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6712CE" w14:textId="77777777" w:rsidR="00B7731F" w:rsidRDefault="00B7731F" w:rsidP="00AA15CA">
      <w:pPr>
        <w:spacing w:after="0"/>
        <w:rPr>
          <w:rFonts w:ascii="Calibri" w:hAnsi="Calibri" w:cs="Calibri"/>
          <w:b/>
          <w:bCs/>
        </w:rPr>
      </w:pPr>
    </w:p>
    <w:p w14:paraId="2F37F305" w14:textId="2DD27F36" w:rsidR="004357AE" w:rsidRDefault="004357AE" w:rsidP="00AA15CA">
      <w:pPr>
        <w:spacing w:after="0"/>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2"/>
      </w:r>
    </w:p>
    <w:p w14:paraId="2CEA681B" w14:textId="61B71549" w:rsidR="00AA15CA" w:rsidRPr="00843179" w:rsidRDefault="00AA15CA" w:rsidP="004357AE">
      <w:pPr>
        <w:rPr>
          <w:rFonts w:ascii="Calibri" w:hAnsi="Calibri" w:cs="Calibri"/>
        </w:rPr>
      </w:pPr>
      <w:r w:rsidRPr="00843179">
        <w:rPr>
          <w:rFonts w:ascii="Calibri" w:hAnsi="Calibri" w:cs="Calibri"/>
          <w:b/>
          <w:bCs/>
        </w:rPr>
        <w:t>Project title:</w:t>
      </w:r>
      <w:r w:rsidRPr="00843179">
        <w:rPr>
          <w:rFonts w:ascii="Calibri" w:hAnsi="Calibri" w:cs="Calibri"/>
        </w:rPr>
        <w:t xml:space="preserve"> </w:t>
      </w:r>
      <w:proofErr w:type="spellStart"/>
      <w:r w:rsidRPr="00843179">
        <w:rPr>
          <w:rFonts w:ascii="Calibri" w:hAnsi="Calibri" w:cs="Calibri"/>
        </w:rPr>
        <w:t>Upgrading</w:t>
      </w:r>
      <w:proofErr w:type="spellEnd"/>
      <w:r w:rsidRPr="00843179">
        <w:rPr>
          <w:rFonts w:ascii="Calibri" w:hAnsi="Calibri" w:cs="Calibri"/>
        </w:rPr>
        <w:t xml:space="preserve"> </w:t>
      </w:r>
      <w:proofErr w:type="spellStart"/>
      <w:r w:rsidRPr="00843179">
        <w:rPr>
          <w:rFonts w:ascii="Calibri" w:hAnsi="Calibri" w:cs="Calibri"/>
        </w:rPr>
        <w:t>National</w:t>
      </w:r>
      <w:proofErr w:type="spellEnd"/>
      <w:r w:rsidRPr="00843179">
        <w:rPr>
          <w:rFonts w:ascii="Calibri" w:hAnsi="Calibri" w:cs="Calibri"/>
        </w:rPr>
        <w:t xml:space="preserve"> </w:t>
      </w:r>
      <w:proofErr w:type="spellStart"/>
      <w:r w:rsidRPr="00843179">
        <w:rPr>
          <w:rFonts w:ascii="Calibri" w:hAnsi="Calibri" w:cs="Calibri"/>
        </w:rPr>
        <w:t>Research</w:t>
      </w:r>
      <w:proofErr w:type="spellEnd"/>
      <w:r w:rsidRPr="00843179">
        <w:rPr>
          <w:rFonts w:ascii="Calibri" w:hAnsi="Calibri" w:cs="Calibri"/>
        </w:rPr>
        <w:t xml:space="preserve"> </w:t>
      </w:r>
      <w:proofErr w:type="spellStart"/>
      <w:r w:rsidRPr="00843179">
        <w:rPr>
          <w:rFonts w:ascii="Calibri" w:hAnsi="Calibri" w:cs="Calibri"/>
        </w:rPr>
        <w:t>Infrastructures</w:t>
      </w:r>
      <w:proofErr w:type="spellEnd"/>
      <w:r w:rsidRPr="00843179">
        <w:rPr>
          <w:rFonts w:ascii="Calibri" w:hAnsi="Calibri" w:cs="Calibri"/>
        </w:rPr>
        <w:t xml:space="preserve"> – RIUM</w:t>
      </w:r>
      <w:r w:rsidRPr="00843179">
        <w:rPr>
          <w:rStyle w:val="Sprotnaopomba-sklic"/>
          <w:rFonts w:cs="Calibri"/>
        </w:rPr>
        <w:footnoteReference w:id="3"/>
      </w:r>
    </w:p>
    <w:p w14:paraId="00A3D9EC" w14:textId="1C8F90B7" w:rsidR="008768FA" w:rsidRPr="009B4FC9" w:rsidRDefault="008768FA" w:rsidP="0025130B">
      <w:pPr>
        <w:pStyle w:val="Naslov1"/>
        <w:spacing w:after="0"/>
      </w:pPr>
      <w:r w:rsidRPr="006E43F8">
        <w:t xml:space="preserve">Tehnične specifikacije </w:t>
      </w:r>
      <w:r w:rsidR="0031538F">
        <w:t>n</w:t>
      </w:r>
      <w:r w:rsidR="0031538F" w:rsidRPr="0031538F">
        <w:t>apredn</w:t>
      </w:r>
      <w:r w:rsidR="0031538F">
        <w:t>e</w:t>
      </w:r>
      <w:r w:rsidR="0031538F" w:rsidRPr="0031538F">
        <w:t xml:space="preserve"> oprem</w:t>
      </w:r>
      <w:r w:rsidR="0031538F">
        <w:t>e</w:t>
      </w:r>
      <w:r w:rsidR="0031538F" w:rsidRPr="0031538F">
        <w:t xml:space="preserve"> za razvoj posebnih optičnih vlaken</w:t>
      </w:r>
    </w:p>
    <w:p w14:paraId="6926ADD8" w14:textId="11374BE2" w:rsidR="0025130B" w:rsidRPr="00D60FFB" w:rsidRDefault="0025130B" w:rsidP="00233848">
      <w:pPr>
        <w:pStyle w:val="Naslov1"/>
        <w:rPr>
          <w:lang w:val="en-GB"/>
        </w:rPr>
      </w:pPr>
      <w:r w:rsidRPr="009B4FC9">
        <w:rPr>
          <w:lang w:val="en-GB"/>
        </w:rPr>
        <w:t xml:space="preserve">Technical specifications </w:t>
      </w:r>
      <w:r w:rsidR="00625DB9">
        <w:rPr>
          <w:lang w:val="en-GB"/>
        </w:rPr>
        <w:t xml:space="preserve">of </w:t>
      </w:r>
      <w:r w:rsidR="00625DB9" w:rsidRPr="00625DB9">
        <w:rPr>
          <w:lang w:val="en-GB"/>
        </w:rPr>
        <w:t xml:space="preserve">advanced equipment for the development of special optical </w:t>
      </w:r>
      <w:proofErr w:type="spellStart"/>
      <w:r w:rsidR="00625DB9" w:rsidRPr="00625DB9">
        <w:rPr>
          <w:lang w:val="en-GB"/>
        </w:rPr>
        <w:t>fibers</w:t>
      </w:r>
      <w:proofErr w:type="spellEnd"/>
    </w:p>
    <w:p w14:paraId="15A6470F" w14:textId="7D18AE23" w:rsidR="008768FA" w:rsidRDefault="003A4484" w:rsidP="00233848">
      <w:pPr>
        <w:pStyle w:val="Naslov2"/>
      </w:pPr>
      <w:r w:rsidRPr="006E43F8">
        <w:t>PREDMET JAVNEGA NAROČILA</w:t>
      </w:r>
      <w:r w:rsidR="00BE4B91">
        <w:t xml:space="preserve"> </w:t>
      </w:r>
    </w:p>
    <w:p w14:paraId="25D5663E" w14:textId="09502360" w:rsidR="00BE4B91" w:rsidRPr="00BE4B91" w:rsidRDefault="00BE4B91" w:rsidP="008E70B7">
      <w:pPr>
        <w:pStyle w:val="Naslov2"/>
        <w:numPr>
          <w:ilvl w:val="0"/>
          <w:numId w:val="2"/>
        </w:numPr>
        <w:rPr>
          <w:i/>
          <w:iCs/>
        </w:rPr>
      </w:pPr>
      <w:r w:rsidRPr="00BE4B91">
        <w:rPr>
          <w:i/>
          <w:iCs/>
        </w:rPr>
        <w:t xml:space="preserve">SUBJECT OF THE PUBLIC </w:t>
      </w:r>
      <w:r w:rsidR="008653FB">
        <w:rPr>
          <w:i/>
          <w:iCs/>
        </w:rPr>
        <w:t>PROCUREMENT</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7"/>
        <w:gridCol w:w="6997"/>
      </w:tblGrid>
      <w:tr w:rsidR="00C871F2" w14:paraId="204D6478" w14:textId="77777777" w:rsidTr="00140282">
        <w:tc>
          <w:tcPr>
            <w:tcW w:w="6997" w:type="dxa"/>
          </w:tcPr>
          <w:p w14:paraId="458EA5D3" w14:textId="50C834F5" w:rsidR="00BB1AFD" w:rsidRDefault="0092496B" w:rsidP="00BB1AFD">
            <w:pPr>
              <w:pStyle w:val="TableParagraph"/>
              <w:ind w:right="134"/>
              <w:jc w:val="both"/>
              <w:rPr>
                <w:rFonts w:asciiTheme="minorHAnsi" w:eastAsiaTheme="minorHAnsi" w:hAnsiTheme="minorHAnsi" w:cstheme="minorHAnsi"/>
                <w:bCs/>
                <w:lang w:val="sv-SE"/>
              </w:rPr>
            </w:pPr>
            <w:r w:rsidRPr="00FA3E8F">
              <w:rPr>
                <w:b/>
                <w:bCs/>
              </w:rPr>
              <w:t>Predmet javnega naročila</w:t>
            </w:r>
            <w:r w:rsidRPr="00FA3E8F">
              <w:t xml:space="preserve"> je</w:t>
            </w:r>
            <w:r w:rsidR="00BB1AFD" w:rsidRPr="00050C69">
              <w:rPr>
                <w:rFonts w:asciiTheme="minorHAnsi" w:eastAsiaTheme="minorHAnsi" w:hAnsiTheme="minorHAnsi" w:cstheme="minorHAnsi"/>
                <w:bCs/>
                <w:lang w:val="sv-SE"/>
              </w:rPr>
              <w:t xml:space="preserve"> nabava </w:t>
            </w:r>
            <w:r w:rsidR="00297D55" w:rsidRPr="00297D55">
              <w:rPr>
                <w:rFonts w:asciiTheme="minorHAnsi" w:eastAsiaTheme="minorHAnsi" w:hAnsiTheme="minorHAnsi" w:cstheme="minorHAnsi"/>
                <w:bCs/>
                <w:lang w:val="sv-SE"/>
              </w:rPr>
              <w:t>napredne opreme za razvoj posebnih optičnih vlaken</w:t>
            </w:r>
            <w:r w:rsidR="000E5824">
              <w:rPr>
                <w:rFonts w:asciiTheme="minorHAnsi" w:eastAsiaTheme="minorHAnsi" w:hAnsiTheme="minorHAnsi" w:cstheme="minorHAnsi"/>
                <w:bCs/>
                <w:lang w:val="sv-SE"/>
              </w:rPr>
              <w:t>.</w:t>
            </w:r>
          </w:p>
          <w:p w14:paraId="6DBCD28B" w14:textId="4217C9BF" w:rsidR="00851A48" w:rsidRDefault="009355F0" w:rsidP="00BB1AFD">
            <w:pPr>
              <w:pStyle w:val="TableParagraph"/>
              <w:ind w:right="134"/>
              <w:jc w:val="both"/>
              <w:rPr>
                <w:rFonts w:asciiTheme="minorHAnsi" w:eastAsiaTheme="minorHAnsi" w:hAnsiTheme="minorHAnsi" w:cstheme="minorHAnsi"/>
                <w:bCs/>
                <w:lang w:val="sv-SE"/>
              </w:rPr>
            </w:pPr>
            <w:r>
              <w:rPr>
                <w:rFonts w:asciiTheme="minorHAnsi" w:eastAsiaTheme="minorHAnsi" w:hAnsiTheme="minorHAnsi" w:cstheme="minorHAnsi"/>
                <w:bCs/>
                <w:lang w:val="sv-SE"/>
              </w:rPr>
              <w:t>Oprema zaje</w:t>
            </w:r>
            <w:r w:rsidR="00DE2915">
              <w:rPr>
                <w:rFonts w:asciiTheme="minorHAnsi" w:eastAsiaTheme="minorHAnsi" w:hAnsiTheme="minorHAnsi" w:cstheme="minorHAnsi"/>
                <w:bCs/>
                <w:lang w:val="sv-SE"/>
              </w:rPr>
              <w:t>t</w:t>
            </w:r>
            <w:r>
              <w:rPr>
                <w:rFonts w:asciiTheme="minorHAnsi" w:eastAsiaTheme="minorHAnsi" w:hAnsiTheme="minorHAnsi" w:cstheme="minorHAnsi"/>
                <w:bCs/>
                <w:lang w:val="sv-SE"/>
              </w:rPr>
              <w:t xml:space="preserve">a v tem javnem naročilu </w:t>
            </w:r>
            <w:r w:rsidR="008653FB">
              <w:rPr>
                <w:rFonts w:asciiTheme="minorHAnsi" w:eastAsiaTheme="minorHAnsi" w:hAnsiTheme="minorHAnsi" w:cstheme="minorHAnsi"/>
                <w:bCs/>
                <w:lang w:val="sv-SE"/>
              </w:rPr>
              <w:t>mora omogočati</w:t>
            </w:r>
            <w:r w:rsidR="00851A48" w:rsidRPr="00851A48">
              <w:rPr>
                <w:rFonts w:asciiTheme="minorHAnsi" w:eastAsiaTheme="minorHAnsi" w:hAnsiTheme="minorHAnsi" w:cstheme="minorHAnsi"/>
                <w:bCs/>
                <w:lang w:val="sv-SE"/>
              </w:rPr>
              <w:t xml:space="preserve"> izdelavo (raziskave in razvoj) posebnih in naprednih optičnih vlaken iz silicijevega stekla. Oprema </w:t>
            </w:r>
            <w:r w:rsidR="008653FB">
              <w:rPr>
                <w:rFonts w:asciiTheme="minorHAnsi" w:eastAsiaTheme="minorHAnsi" w:hAnsiTheme="minorHAnsi" w:cstheme="minorHAnsi"/>
                <w:bCs/>
                <w:lang w:val="sv-SE"/>
              </w:rPr>
              <w:t xml:space="preserve">mora </w:t>
            </w:r>
            <w:r w:rsidR="00851A48" w:rsidRPr="00851A48">
              <w:rPr>
                <w:rFonts w:asciiTheme="minorHAnsi" w:eastAsiaTheme="minorHAnsi" w:hAnsiTheme="minorHAnsi" w:cstheme="minorHAnsi"/>
                <w:bCs/>
                <w:lang w:val="sv-SE"/>
              </w:rPr>
              <w:t>omogoča</w:t>
            </w:r>
            <w:r w:rsidR="008653FB">
              <w:rPr>
                <w:rFonts w:asciiTheme="minorHAnsi" w:eastAsiaTheme="minorHAnsi" w:hAnsiTheme="minorHAnsi" w:cstheme="minorHAnsi"/>
                <w:bCs/>
                <w:lang w:val="sv-SE"/>
              </w:rPr>
              <w:t>ti</w:t>
            </w:r>
            <w:r w:rsidR="00851A48" w:rsidRPr="00851A48">
              <w:rPr>
                <w:rFonts w:asciiTheme="minorHAnsi" w:eastAsiaTheme="minorHAnsi" w:hAnsiTheme="minorHAnsi" w:cstheme="minorHAnsi"/>
                <w:bCs/>
                <w:lang w:val="sv-SE"/>
              </w:rPr>
              <w:t xml:space="preserve"> delo na področju ključnih fotonskih tehnologij, ki sodijo med</w:t>
            </w:r>
            <w:r w:rsidR="00B77303">
              <w:rPr>
                <w:rFonts w:asciiTheme="minorHAnsi" w:eastAsiaTheme="minorHAnsi" w:hAnsiTheme="minorHAnsi" w:cstheme="minorHAnsi"/>
                <w:bCs/>
                <w:lang w:val="sv-SE"/>
              </w:rPr>
              <w:t xml:space="preserve"> ključne omogočitvene tehnologije</w:t>
            </w:r>
            <w:r w:rsidR="00851A48" w:rsidRPr="00851A48">
              <w:rPr>
                <w:rFonts w:asciiTheme="minorHAnsi" w:eastAsiaTheme="minorHAnsi" w:hAnsiTheme="minorHAnsi" w:cstheme="minorHAnsi"/>
                <w:bCs/>
                <w:lang w:val="sv-SE"/>
              </w:rPr>
              <w:t xml:space="preserve"> </w:t>
            </w:r>
            <w:r w:rsidR="00B77303">
              <w:rPr>
                <w:rFonts w:asciiTheme="minorHAnsi" w:eastAsiaTheme="minorHAnsi" w:hAnsiTheme="minorHAnsi" w:cstheme="minorHAnsi"/>
                <w:bCs/>
                <w:lang w:val="sv-SE"/>
              </w:rPr>
              <w:t>(</w:t>
            </w:r>
            <w:r w:rsidR="00851A48" w:rsidRPr="00851A48">
              <w:rPr>
                <w:rFonts w:asciiTheme="minorHAnsi" w:eastAsiaTheme="minorHAnsi" w:hAnsiTheme="minorHAnsi" w:cstheme="minorHAnsi"/>
                <w:bCs/>
                <w:lang w:val="sv-SE"/>
              </w:rPr>
              <w:t>KET</w:t>
            </w:r>
            <w:r w:rsidR="00B77303">
              <w:rPr>
                <w:rFonts w:asciiTheme="minorHAnsi" w:eastAsiaTheme="minorHAnsi" w:hAnsiTheme="minorHAnsi" w:cstheme="minorHAnsi"/>
                <w:bCs/>
                <w:lang w:val="sv-SE"/>
              </w:rPr>
              <w:t>)</w:t>
            </w:r>
            <w:r w:rsidR="00851A48" w:rsidRPr="00851A48">
              <w:rPr>
                <w:rFonts w:asciiTheme="minorHAnsi" w:eastAsiaTheme="minorHAnsi" w:hAnsiTheme="minorHAnsi" w:cstheme="minorHAnsi"/>
                <w:bCs/>
                <w:lang w:val="sv-SE"/>
              </w:rPr>
              <w:t>.</w:t>
            </w:r>
            <w:r w:rsidR="008D0780">
              <w:rPr>
                <w:rFonts w:asciiTheme="minorHAnsi" w:eastAsiaTheme="minorHAnsi" w:hAnsiTheme="minorHAnsi" w:cstheme="minorHAnsi"/>
                <w:bCs/>
                <w:lang w:val="sv-SE"/>
              </w:rPr>
              <w:t xml:space="preserve"> </w:t>
            </w:r>
            <w:r w:rsidR="008653FB">
              <w:rPr>
                <w:rFonts w:asciiTheme="minorHAnsi" w:eastAsiaTheme="minorHAnsi" w:hAnsiTheme="minorHAnsi" w:cstheme="minorHAnsi"/>
                <w:bCs/>
                <w:lang w:val="sv-SE"/>
              </w:rPr>
              <w:t xml:space="preserve">Predmet javnega naročila </w:t>
            </w:r>
            <w:r w:rsidR="009B3CCD">
              <w:rPr>
                <w:rFonts w:asciiTheme="minorHAnsi" w:eastAsiaTheme="minorHAnsi" w:hAnsiTheme="minorHAnsi" w:cstheme="minorHAnsi"/>
                <w:bCs/>
                <w:lang w:val="sv-SE"/>
              </w:rPr>
              <w:t xml:space="preserve">vsebuje </w:t>
            </w:r>
            <w:r w:rsidR="00223D0C">
              <w:rPr>
                <w:rFonts w:asciiTheme="minorHAnsi" w:eastAsiaTheme="minorHAnsi" w:hAnsiTheme="minorHAnsi" w:cstheme="minorHAnsi"/>
                <w:bCs/>
                <w:lang w:val="sv-SE"/>
              </w:rPr>
              <w:t>ključne sisteme za razvo</w:t>
            </w:r>
            <w:r w:rsidR="00040014">
              <w:rPr>
                <w:rFonts w:asciiTheme="minorHAnsi" w:eastAsiaTheme="minorHAnsi" w:hAnsiTheme="minorHAnsi" w:cstheme="minorHAnsi"/>
                <w:bCs/>
                <w:lang w:val="sv-SE"/>
              </w:rPr>
              <w:t>j</w:t>
            </w:r>
            <w:r w:rsidR="00223D0C">
              <w:rPr>
                <w:rFonts w:asciiTheme="minorHAnsi" w:eastAsiaTheme="minorHAnsi" w:hAnsiTheme="minorHAnsi" w:cstheme="minorHAnsi"/>
                <w:bCs/>
                <w:lang w:val="sv-SE"/>
              </w:rPr>
              <w:t xml:space="preserve"> in izdelavo, kot so:</w:t>
            </w:r>
          </w:p>
          <w:p w14:paraId="3DBBDF43" w14:textId="2A89B8A1" w:rsidR="00223D0C" w:rsidRDefault="00D71975" w:rsidP="00FD3762">
            <w:pPr>
              <w:pStyle w:val="TableParagraph"/>
              <w:numPr>
                <w:ilvl w:val="0"/>
                <w:numId w:val="66"/>
              </w:numPr>
              <w:ind w:right="134"/>
              <w:jc w:val="both"/>
              <w:rPr>
                <w:rFonts w:asciiTheme="minorHAnsi" w:eastAsiaTheme="minorHAnsi" w:hAnsiTheme="minorHAnsi" w:cstheme="minorHAnsi"/>
                <w:bCs/>
                <w:lang w:val="sv-SE"/>
              </w:rPr>
            </w:pPr>
            <w:r>
              <w:rPr>
                <w:rFonts w:asciiTheme="minorHAnsi" w:eastAsiaTheme="minorHAnsi" w:hAnsiTheme="minorHAnsi" w:cstheme="minorHAnsi"/>
                <w:bCs/>
                <w:lang w:val="sv-SE"/>
              </w:rPr>
              <w:t>Oprema za vlečni stolp</w:t>
            </w:r>
          </w:p>
          <w:p w14:paraId="4C143AED" w14:textId="764D612A" w:rsidR="00D71975" w:rsidRDefault="00D71975" w:rsidP="00FD3762">
            <w:pPr>
              <w:pStyle w:val="TableParagraph"/>
              <w:numPr>
                <w:ilvl w:val="0"/>
                <w:numId w:val="66"/>
              </w:numPr>
              <w:ind w:right="134"/>
              <w:jc w:val="both"/>
              <w:rPr>
                <w:rFonts w:asciiTheme="minorHAnsi" w:eastAsiaTheme="minorHAnsi" w:hAnsiTheme="minorHAnsi" w:cstheme="minorHAnsi"/>
                <w:bCs/>
                <w:lang w:val="sv-SE"/>
              </w:rPr>
            </w:pPr>
            <w:r>
              <w:rPr>
                <w:rFonts w:asciiTheme="minorHAnsi" w:eastAsiaTheme="minorHAnsi" w:hAnsiTheme="minorHAnsi" w:cstheme="minorHAnsi"/>
                <w:bCs/>
                <w:lang w:val="sv-SE"/>
              </w:rPr>
              <w:t>Sistem za obdelavo surovcev</w:t>
            </w:r>
          </w:p>
          <w:p w14:paraId="16504ABB" w14:textId="77777777" w:rsidR="004131C6" w:rsidRDefault="004131C6" w:rsidP="00BB1AFD">
            <w:pPr>
              <w:pStyle w:val="TableParagraph"/>
              <w:ind w:right="134"/>
              <w:jc w:val="both"/>
              <w:rPr>
                <w:rFonts w:asciiTheme="minorHAnsi" w:eastAsiaTheme="minorHAnsi" w:hAnsiTheme="minorHAnsi" w:cstheme="minorHAnsi"/>
                <w:bCs/>
                <w:lang w:val="sv-SE"/>
              </w:rPr>
            </w:pPr>
          </w:p>
          <w:p w14:paraId="52592B20" w14:textId="77777777" w:rsidR="004131C6" w:rsidRDefault="004131C6" w:rsidP="00BB1AFD">
            <w:pPr>
              <w:pStyle w:val="TableParagraph"/>
              <w:ind w:right="134"/>
              <w:jc w:val="both"/>
              <w:rPr>
                <w:rFonts w:asciiTheme="minorHAnsi" w:eastAsiaTheme="minorHAnsi" w:hAnsiTheme="minorHAnsi" w:cstheme="minorHAnsi"/>
                <w:bCs/>
                <w:lang w:val="sv-SE"/>
              </w:rPr>
            </w:pPr>
          </w:p>
          <w:p w14:paraId="69022C16" w14:textId="7D93BDD4" w:rsidR="00AF69CD" w:rsidRDefault="00AF69CD" w:rsidP="00BB1AFD">
            <w:pPr>
              <w:pStyle w:val="TableParagraph"/>
              <w:ind w:right="134"/>
              <w:jc w:val="both"/>
            </w:pPr>
            <w:r>
              <w:rPr>
                <w:rFonts w:asciiTheme="minorHAnsi" w:eastAsiaTheme="minorHAnsi" w:hAnsiTheme="minorHAnsi" w:cstheme="minorHAnsi"/>
                <w:bCs/>
                <w:lang w:val="sv-SE"/>
              </w:rPr>
              <w:t xml:space="preserve">Oprema za vlečni stolp </w:t>
            </w:r>
            <w:r w:rsidR="009F5120">
              <w:rPr>
                <w:rFonts w:asciiTheme="minorHAnsi" w:eastAsiaTheme="minorHAnsi" w:hAnsiTheme="minorHAnsi" w:cstheme="minorHAnsi"/>
                <w:bCs/>
                <w:lang w:val="sv-SE"/>
              </w:rPr>
              <w:t>mora vsebovati</w:t>
            </w:r>
            <w:r w:rsidR="003F23AD">
              <w:rPr>
                <w:rFonts w:asciiTheme="minorHAnsi" w:eastAsiaTheme="minorHAnsi" w:hAnsiTheme="minorHAnsi" w:cstheme="minorHAnsi"/>
                <w:bCs/>
                <w:lang w:val="sv-SE"/>
              </w:rPr>
              <w:t xml:space="preserve"> </w:t>
            </w:r>
            <w:r>
              <w:t>instrumente, potrebne za merjenje in spremljanje procesa vlečenja optičnih vlaken</w:t>
            </w:r>
            <w:r w:rsidR="00B06997">
              <w:t>.</w:t>
            </w:r>
            <w:r>
              <w:t xml:space="preserve"> </w:t>
            </w:r>
            <w:r w:rsidR="00B06997">
              <w:t>Za zagotovitev</w:t>
            </w:r>
            <w:r>
              <w:t xml:space="preserve"> učinkovit</w:t>
            </w:r>
            <w:r w:rsidR="00B06997">
              <w:t>e</w:t>
            </w:r>
            <w:r>
              <w:t xml:space="preserve"> proizvodnj</w:t>
            </w:r>
            <w:r w:rsidR="00B06997">
              <w:t>e</w:t>
            </w:r>
            <w:r>
              <w:t xml:space="preserve"> optičnih vlaken s konstantno kakovostjo optičnih vlaken z vnaprej določenim zunanjim premerom, debelino prevleke in krožnostjo</w:t>
            </w:r>
            <w:r w:rsidR="00B06997">
              <w:t>, morajo</w:t>
            </w:r>
            <w:r>
              <w:t xml:space="preserve"> </w:t>
            </w:r>
            <w:r w:rsidR="00B06997">
              <w:t>i</w:t>
            </w:r>
            <w:r>
              <w:t>nstrumenti zagotavljati merilno in krmilno tehnologijo v vseh ključnih fazah procesa od peči do navijalnika</w:t>
            </w:r>
            <w:r w:rsidR="00465CF0">
              <w:t>.</w:t>
            </w:r>
          </w:p>
          <w:p w14:paraId="643E6AAA" w14:textId="77777777" w:rsidR="007178FD" w:rsidRDefault="007178FD" w:rsidP="00BB1AFD">
            <w:pPr>
              <w:pStyle w:val="TableParagraph"/>
              <w:ind w:right="134"/>
              <w:jc w:val="both"/>
            </w:pPr>
          </w:p>
          <w:p w14:paraId="0973EB70" w14:textId="3F1BCF66" w:rsidR="007178FD" w:rsidRDefault="007178FD" w:rsidP="00BB1AFD">
            <w:pPr>
              <w:pStyle w:val="TableParagraph"/>
              <w:ind w:right="134"/>
              <w:jc w:val="both"/>
            </w:pPr>
            <w:r>
              <w:rPr>
                <w:rFonts w:asciiTheme="minorHAnsi" w:eastAsiaTheme="minorHAnsi" w:hAnsiTheme="minorHAnsi" w:cstheme="minorHAnsi"/>
                <w:bCs/>
                <w:lang w:val="sv-SE"/>
              </w:rPr>
              <w:t xml:space="preserve">Sistem za obdelavo surovcev mora omogočati </w:t>
            </w:r>
            <w:r w:rsidRPr="00256E42">
              <w:rPr>
                <w:rFonts w:cstheme="minorHAnsi"/>
                <w:bCs/>
              </w:rPr>
              <w:t xml:space="preserve">posebno obdelavo </w:t>
            </w:r>
            <w:proofErr w:type="spellStart"/>
            <w:r w:rsidRPr="00256E42">
              <w:rPr>
                <w:rFonts w:cstheme="minorHAnsi"/>
                <w:bCs/>
              </w:rPr>
              <w:t>vlakenskih</w:t>
            </w:r>
            <w:proofErr w:type="spellEnd"/>
            <w:r w:rsidRPr="00256E42">
              <w:rPr>
                <w:rFonts w:cstheme="minorHAnsi"/>
                <w:bCs/>
              </w:rPr>
              <w:t xml:space="preserve"> </w:t>
            </w:r>
            <w:proofErr w:type="spellStart"/>
            <w:r w:rsidRPr="00256E42">
              <w:rPr>
                <w:rFonts w:cstheme="minorHAnsi"/>
                <w:bCs/>
              </w:rPr>
              <w:t>preformov</w:t>
            </w:r>
            <w:proofErr w:type="spellEnd"/>
            <w:r w:rsidRPr="00256E42">
              <w:rPr>
                <w:rFonts w:cstheme="minorHAnsi"/>
                <w:bCs/>
              </w:rPr>
              <w:t>. To na primer pomeni natančno vrtanje lukenj s premerom v razponu do nekaj milimetrov in do globine nekaj centimetrov, z visoko točnostjo</w:t>
            </w:r>
          </w:p>
          <w:p w14:paraId="27E66441" w14:textId="77777777" w:rsidR="004131C6" w:rsidRDefault="004131C6" w:rsidP="00BB1AFD">
            <w:pPr>
              <w:pStyle w:val="TableParagraph"/>
              <w:ind w:right="134"/>
              <w:jc w:val="both"/>
            </w:pPr>
          </w:p>
          <w:p w14:paraId="69E40E56" w14:textId="653D2D3E" w:rsidR="00CE7764" w:rsidRDefault="00CE7764" w:rsidP="00CE7764">
            <w:pPr>
              <w:rPr>
                <w:rFonts w:cstheme="minorHAnsi"/>
                <w:bCs/>
              </w:rPr>
            </w:pPr>
            <w:r w:rsidRPr="00BF1525">
              <w:rPr>
                <w:rFonts w:cstheme="minorHAnsi"/>
                <w:b/>
              </w:rPr>
              <w:t>Vsak posamezni sklop opreme lahko dostavi različni ponudnik</w:t>
            </w:r>
            <w:r w:rsidRPr="00D63CBB">
              <w:rPr>
                <w:rFonts w:cstheme="minorHAnsi"/>
                <w:bCs/>
              </w:rPr>
              <w:t xml:space="preserve">, </w:t>
            </w:r>
            <w:r>
              <w:rPr>
                <w:rFonts w:cstheme="minorHAnsi"/>
                <w:bCs/>
              </w:rPr>
              <w:t>pri čemer lahko p</w:t>
            </w:r>
            <w:r w:rsidRPr="00C26C27">
              <w:rPr>
                <w:rFonts w:cstheme="minorHAnsi"/>
                <w:bCs/>
              </w:rPr>
              <w:t>onudniki ponudbe predložijo za en sklop, za več sklopov ali za vse sklope</w:t>
            </w:r>
            <w:r>
              <w:rPr>
                <w:rFonts w:cstheme="minorHAnsi"/>
                <w:bCs/>
              </w:rPr>
              <w:t>.</w:t>
            </w:r>
          </w:p>
          <w:p w14:paraId="6D06DB8C" w14:textId="77777777" w:rsidR="00CE7764" w:rsidRPr="00C26C27" w:rsidRDefault="00CE7764" w:rsidP="00CE7764">
            <w:pPr>
              <w:rPr>
                <w:rFonts w:cstheme="minorHAnsi"/>
                <w:bCs/>
              </w:rPr>
            </w:pPr>
          </w:p>
          <w:p w14:paraId="3B216FB0" w14:textId="77777777" w:rsidR="00CE7764" w:rsidRPr="00C26C27" w:rsidRDefault="00CE7764" w:rsidP="00CE7764">
            <w:pPr>
              <w:rPr>
                <w:rFonts w:cstheme="minorHAnsi"/>
                <w:bCs/>
              </w:rPr>
            </w:pPr>
            <w:r w:rsidRPr="00D13448">
              <w:rPr>
                <w:rFonts w:cstheme="minorHAnsi"/>
                <w:b/>
              </w:rPr>
              <w:t>Ponudniki morajo podati ponudbo, ki vključuje vse postavke opreme, ki je zahtevana v posameznem sklopu</w:t>
            </w:r>
            <w:r w:rsidRPr="00C26C27">
              <w:rPr>
                <w:rFonts w:cstheme="minorHAnsi"/>
                <w:bCs/>
              </w:rPr>
              <w:t>.  Naročnik ne bo obravnaval ponudb, ki ne ponujajo vseh postavk opreme posameznega sklopa in bo takšne ponudbe zavrnil kot nedopustne.</w:t>
            </w:r>
          </w:p>
          <w:p w14:paraId="251E0669" w14:textId="77777777" w:rsidR="0092496B" w:rsidRPr="00BB1AFD" w:rsidRDefault="0092496B" w:rsidP="0092496B">
            <w:pPr>
              <w:rPr>
                <w:b/>
                <w:bCs/>
                <w:lang w:val="sv-SE"/>
              </w:rPr>
            </w:pPr>
          </w:p>
          <w:p w14:paraId="0BE8B7A0" w14:textId="3A2784A8" w:rsidR="0092496B" w:rsidRPr="00FA3E8F" w:rsidRDefault="0092496B" w:rsidP="0092496B">
            <w:r w:rsidRPr="00FA3E8F">
              <w:rPr>
                <w:b/>
                <w:bCs/>
              </w:rPr>
              <w:t xml:space="preserve">Lokacija dobave in vnos opreme: </w:t>
            </w:r>
            <w:r w:rsidR="00985EB9" w:rsidRPr="00985EB9">
              <w:t xml:space="preserve">Univerza v Mariboru, Fakulteta za elektrotehniko, računalništvo in informatiko, Valvasorjeva ulica </w:t>
            </w:r>
            <w:r w:rsidR="00D22772">
              <w:t>75</w:t>
            </w:r>
            <w:r w:rsidR="00985EB9" w:rsidRPr="00985EB9">
              <w:t>, 2000 Maribor, Slovenija. Naročnik bo ponudnikom omogočil ogled prostora na lokaciji vnosa in namestitve opreme, skladno s točko 11 Navodil ponudnikom</w:t>
            </w:r>
            <w:r w:rsidRPr="00FA3E8F">
              <w:t xml:space="preserve">. </w:t>
            </w:r>
          </w:p>
          <w:p w14:paraId="06B63501" w14:textId="77777777" w:rsidR="00964681" w:rsidRDefault="00964681" w:rsidP="0092496B">
            <w:pPr>
              <w:rPr>
                <w:b/>
                <w:bCs/>
              </w:rPr>
            </w:pPr>
          </w:p>
          <w:p w14:paraId="19E939C7" w14:textId="07CE0C30" w:rsidR="0092496B" w:rsidRPr="00E215C0" w:rsidRDefault="0092496B" w:rsidP="0092496B">
            <w:r w:rsidRPr="00E215C0">
              <w:rPr>
                <w:b/>
                <w:bCs/>
              </w:rPr>
              <w:t>Rok dobave:</w:t>
            </w:r>
            <w:r w:rsidRPr="00E215C0">
              <w:t xml:space="preserve"> </w:t>
            </w:r>
            <w:r w:rsidR="006553BB">
              <w:t>K</w:t>
            </w:r>
            <w:r w:rsidR="008A2FB1" w:rsidRPr="008A2FB1">
              <w:t>ot velja za posamezni sklop</w:t>
            </w:r>
            <w:r w:rsidR="006553BB">
              <w:t>.</w:t>
            </w:r>
          </w:p>
          <w:p w14:paraId="235A3E11" w14:textId="77777777" w:rsidR="0092496B" w:rsidRPr="00E215C0" w:rsidRDefault="0092496B" w:rsidP="0092496B"/>
          <w:p w14:paraId="492103D5" w14:textId="42FBD1F3" w:rsidR="00664CE5" w:rsidRDefault="008A2FB1" w:rsidP="0092496B">
            <w:r>
              <w:rPr>
                <w:b/>
                <w:bCs/>
              </w:rPr>
              <w:t>U</w:t>
            </w:r>
            <w:r w:rsidR="00893698">
              <w:rPr>
                <w:b/>
                <w:bCs/>
              </w:rPr>
              <w:t>s</w:t>
            </w:r>
            <w:r w:rsidR="0092496B" w:rsidRPr="00E215C0">
              <w:rPr>
                <w:b/>
                <w:bCs/>
              </w:rPr>
              <w:t>posabljanj</w:t>
            </w:r>
            <w:r>
              <w:rPr>
                <w:b/>
                <w:bCs/>
              </w:rPr>
              <w:t>e</w:t>
            </w:r>
            <w:r w:rsidR="0092496B" w:rsidRPr="00E215C0">
              <w:t xml:space="preserve">: </w:t>
            </w:r>
            <w:r w:rsidR="00664CE5">
              <w:t>K</w:t>
            </w:r>
            <w:r w:rsidR="00664CE5" w:rsidRPr="008A2FB1">
              <w:t>ot velja za posamezni sklop</w:t>
            </w:r>
            <w:r w:rsidR="00664CE5">
              <w:t>.</w:t>
            </w:r>
          </w:p>
          <w:p w14:paraId="5B2555BD" w14:textId="77777777" w:rsidR="0092496B" w:rsidRPr="00FA3E8F" w:rsidRDefault="0092496B" w:rsidP="0092496B"/>
          <w:p w14:paraId="74753777" w14:textId="77777777" w:rsidR="00664CE5" w:rsidRDefault="0092496B" w:rsidP="0092496B">
            <w:r w:rsidRPr="00FA3E8F">
              <w:rPr>
                <w:b/>
                <w:bCs/>
              </w:rPr>
              <w:lastRenderedPageBreak/>
              <w:t>Garancijski rok:</w:t>
            </w:r>
            <w:r w:rsidRPr="00FA3E8F">
              <w:t xml:space="preserve"> </w:t>
            </w:r>
            <w:r w:rsidR="00664CE5">
              <w:t>K</w:t>
            </w:r>
            <w:r w:rsidR="00664CE5" w:rsidRPr="008A2FB1">
              <w:t>ot velja za posamezni sklop</w:t>
            </w:r>
            <w:r w:rsidR="00664CE5">
              <w:t>.</w:t>
            </w:r>
          </w:p>
          <w:p w14:paraId="5D3FF2A5" w14:textId="77777777" w:rsidR="00127806" w:rsidRDefault="00127806" w:rsidP="0092496B">
            <w:pPr>
              <w:rPr>
                <w:rFonts w:cstheme="minorHAnsi"/>
                <w:bCs/>
              </w:rPr>
            </w:pPr>
          </w:p>
          <w:p w14:paraId="43868944" w14:textId="629DDD4E" w:rsidR="0092496B" w:rsidRPr="00FA3E8F" w:rsidRDefault="0092496B" w:rsidP="0092496B">
            <w:r w:rsidRPr="00FA3E8F">
              <w:rPr>
                <w:rFonts w:cstheme="minorHAnsi"/>
                <w:bCs/>
              </w:rPr>
              <w:t>Za vso opremo</w:t>
            </w:r>
            <w:r w:rsidR="004A1B65">
              <w:rPr>
                <w:rFonts w:cstheme="minorHAnsi"/>
                <w:bCs/>
              </w:rPr>
              <w:t xml:space="preserve"> znotraj posameznega sklopa</w:t>
            </w:r>
            <w:r w:rsidRPr="00FA3E8F">
              <w:rPr>
                <w:rFonts w:cstheme="minorHAnsi"/>
                <w:bCs/>
              </w:rPr>
              <w:t xml:space="preserve"> velja, da mora zanjo v času garancijskega obdobja proizvajalec opreme zagotavljati dostop do vseh posodobitev programske opreme brez dodatnih stroškov. Vsi popravki, servisni paketi ter nadgradnje in podpora morajo biti od proizvajalca strojne oziroma programske opreme</w:t>
            </w:r>
            <w:r w:rsidR="004A1B65">
              <w:rPr>
                <w:rFonts w:cstheme="minorHAnsi"/>
                <w:bCs/>
              </w:rPr>
              <w:t xml:space="preserve"> posameznega sklopa</w:t>
            </w:r>
            <w:r w:rsidRPr="00FA3E8F">
              <w:rPr>
                <w:rFonts w:cstheme="minorHAnsi"/>
                <w:bCs/>
              </w:rPr>
              <w:t>.</w:t>
            </w:r>
          </w:p>
          <w:p w14:paraId="1B4CDC48" w14:textId="77777777" w:rsidR="0092496B" w:rsidRPr="00FA3E8F" w:rsidRDefault="0092496B" w:rsidP="0092496B"/>
          <w:p w14:paraId="6EAB832E" w14:textId="5556180F" w:rsidR="0092496B" w:rsidRPr="00FA3E8F" w:rsidRDefault="0092496B" w:rsidP="0092496B">
            <w:pPr>
              <w:spacing w:line="256" w:lineRule="auto"/>
              <w:rPr>
                <w:rFonts w:ascii="Calibri" w:eastAsia="Calibri" w:hAnsi="Calibri" w:cs="Times New Roman"/>
                <w:lang w:eastAsia="en-US"/>
              </w:rPr>
            </w:pPr>
            <w:r>
              <w:rPr>
                <w:rFonts w:ascii="Calibri" w:eastAsia="Calibri" w:hAnsi="Calibri" w:cs="Times New Roman"/>
                <w:lang w:eastAsia="en-US"/>
              </w:rPr>
              <w:t>V času garancijskega obdobja mora p</w:t>
            </w:r>
            <w:r w:rsidRPr="00FA3E8F">
              <w:rPr>
                <w:rFonts w:ascii="Calibri" w:eastAsia="Calibri" w:hAnsi="Calibri" w:cs="Times New Roman"/>
                <w:lang w:eastAsia="en-US"/>
              </w:rPr>
              <w:t xml:space="preserve">onudnik </w:t>
            </w:r>
            <w:r>
              <w:rPr>
                <w:rFonts w:ascii="Calibri" w:eastAsia="Calibri" w:hAnsi="Calibri" w:cs="Times New Roman"/>
                <w:lang w:eastAsia="en-US"/>
              </w:rPr>
              <w:t xml:space="preserve">za vso opremo </w:t>
            </w:r>
            <w:r w:rsidR="007F5E4F">
              <w:rPr>
                <w:rFonts w:ascii="Calibri" w:eastAsia="Calibri" w:hAnsi="Calibri" w:cs="Times New Roman"/>
                <w:lang w:eastAsia="en-US"/>
              </w:rPr>
              <w:t xml:space="preserve"> iz posameznega sklopa </w:t>
            </w:r>
            <w:r w:rsidRPr="00FA3E8F">
              <w:rPr>
                <w:rFonts w:ascii="Calibri" w:eastAsia="Calibri" w:hAnsi="Calibri" w:cs="Times New Roman"/>
                <w:lang w:eastAsia="en-US"/>
              </w:rPr>
              <w:t>nuditi tehnično</w:t>
            </w:r>
            <w:r>
              <w:rPr>
                <w:rFonts w:ascii="Calibri" w:eastAsia="Calibri" w:hAnsi="Calibri" w:cs="Times New Roman"/>
                <w:lang w:eastAsia="en-US"/>
              </w:rPr>
              <w:t xml:space="preserve"> podporo</w:t>
            </w:r>
            <w:r w:rsidRPr="00FA3E8F">
              <w:rPr>
                <w:rFonts w:ascii="Calibri" w:eastAsia="Calibri" w:hAnsi="Calibri" w:cs="Times New Roman"/>
                <w:lang w:eastAsia="en-US"/>
              </w:rPr>
              <w:t>.</w:t>
            </w:r>
            <w:r>
              <w:rPr>
                <w:rFonts w:ascii="Calibri" w:eastAsia="Calibri" w:hAnsi="Calibri" w:cs="Times New Roman"/>
                <w:lang w:eastAsia="en-US"/>
              </w:rPr>
              <w:t xml:space="preserve"> </w:t>
            </w:r>
            <w:r w:rsidRPr="00FA3E8F">
              <w:rPr>
                <w:rFonts w:ascii="Calibri" w:eastAsia="Calibri" w:hAnsi="Calibri" w:cs="Times New Roman"/>
                <w:lang w:eastAsia="en-US"/>
              </w:rPr>
              <w:t>Tehnična podpora mora vključevati svetovanje pri nastavitvi parametrov, konfiguracij</w:t>
            </w:r>
            <w:r w:rsidR="007F5E4F">
              <w:rPr>
                <w:rFonts w:ascii="Calibri" w:eastAsia="Calibri" w:hAnsi="Calibri" w:cs="Times New Roman"/>
                <w:lang w:eastAsia="en-US"/>
              </w:rPr>
              <w:t>o</w:t>
            </w:r>
            <w:r w:rsidRPr="00FA3E8F">
              <w:rPr>
                <w:rFonts w:ascii="Calibri" w:eastAsia="Calibri" w:hAnsi="Calibri" w:cs="Times New Roman"/>
                <w:lang w:eastAsia="en-US"/>
              </w:rPr>
              <w:t xml:space="preserve"> sistema</w:t>
            </w:r>
            <w:r w:rsidR="007F5E4F">
              <w:rPr>
                <w:rFonts w:ascii="Calibri" w:eastAsia="Calibri" w:hAnsi="Calibri" w:cs="Times New Roman"/>
                <w:lang w:eastAsia="en-US"/>
              </w:rPr>
              <w:t xml:space="preserve"> iz posameznega sklopa</w:t>
            </w:r>
            <w:r w:rsidRPr="00FA3E8F">
              <w:rPr>
                <w:rFonts w:ascii="Calibri" w:eastAsia="Calibri" w:hAnsi="Calibri" w:cs="Times New Roman"/>
                <w:lang w:eastAsia="en-US"/>
              </w:rPr>
              <w:t xml:space="preserve"> in pomoč pri izvedbi posameznih procesov.</w:t>
            </w:r>
            <w:r>
              <w:rPr>
                <w:rFonts w:ascii="Calibri" w:eastAsia="Calibri" w:hAnsi="Calibri" w:cs="Times New Roman"/>
                <w:lang w:eastAsia="en-US"/>
              </w:rPr>
              <w:t xml:space="preserve"> </w:t>
            </w:r>
            <w:r w:rsidRPr="00FA3E8F">
              <w:rPr>
                <w:rFonts w:ascii="Calibri" w:eastAsia="Calibri" w:hAnsi="Calibri" w:cs="Times New Roman"/>
                <w:lang w:eastAsia="en-US"/>
              </w:rPr>
              <w:t>Tehnična podpora se lahko izvaja preko oddaljenega dostopa do sistem</w:t>
            </w:r>
            <w:r w:rsidR="009418F4">
              <w:rPr>
                <w:rFonts w:ascii="Calibri" w:eastAsia="Calibri" w:hAnsi="Calibri" w:cs="Times New Roman"/>
                <w:lang w:eastAsia="en-US"/>
              </w:rPr>
              <w:t>ov iz posameznega sklopa.</w:t>
            </w:r>
          </w:p>
          <w:p w14:paraId="44D4716C" w14:textId="77777777" w:rsidR="0092496B" w:rsidRPr="00FA3E8F" w:rsidRDefault="0092496B" w:rsidP="0092496B">
            <w:pPr>
              <w:pStyle w:val="TableParagraph"/>
              <w:ind w:right="134"/>
              <w:jc w:val="both"/>
              <w:rPr>
                <w:rFonts w:asciiTheme="minorHAnsi" w:eastAsiaTheme="minorHAnsi" w:hAnsiTheme="minorHAnsi" w:cstheme="minorHAnsi"/>
                <w:bCs/>
              </w:rPr>
            </w:pPr>
          </w:p>
          <w:p w14:paraId="16A4CD00" w14:textId="46DF2989" w:rsidR="0057758D" w:rsidRDefault="0057758D" w:rsidP="0092496B">
            <w:pPr>
              <w:pStyle w:val="TableParagraph"/>
              <w:ind w:right="134"/>
              <w:jc w:val="both"/>
              <w:rPr>
                <w:rFonts w:asciiTheme="minorHAnsi" w:eastAsiaTheme="minorHAnsi" w:hAnsiTheme="minorHAnsi" w:cstheme="minorHAnsi"/>
                <w:bCs/>
              </w:rPr>
            </w:pPr>
          </w:p>
          <w:p w14:paraId="7A494C60" w14:textId="77777777" w:rsidR="004131C6" w:rsidRDefault="004131C6" w:rsidP="0092496B">
            <w:pPr>
              <w:pStyle w:val="TableParagraph"/>
              <w:ind w:right="134"/>
              <w:jc w:val="both"/>
              <w:rPr>
                <w:rFonts w:asciiTheme="minorHAnsi" w:eastAsiaTheme="minorHAnsi" w:hAnsiTheme="minorHAnsi" w:cstheme="minorHAnsi"/>
                <w:bCs/>
              </w:rPr>
            </w:pPr>
          </w:p>
          <w:p w14:paraId="251023DD" w14:textId="58A39555" w:rsidR="0092496B" w:rsidRPr="00FA3E8F" w:rsidRDefault="0092496B" w:rsidP="0092496B">
            <w:pPr>
              <w:pStyle w:val="TableParagraph"/>
              <w:ind w:right="134"/>
              <w:jc w:val="both"/>
              <w:rPr>
                <w:rFonts w:asciiTheme="minorHAnsi" w:eastAsiaTheme="minorHAnsi" w:hAnsiTheme="minorHAnsi" w:cstheme="minorHAnsi"/>
                <w:bCs/>
              </w:rPr>
            </w:pPr>
            <w:r w:rsidRPr="00FA3E8F">
              <w:rPr>
                <w:rFonts w:asciiTheme="minorHAnsi" w:eastAsiaTheme="minorHAnsi" w:hAnsiTheme="minorHAnsi" w:cstheme="minorHAnsi"/>
                <w:bCs/>
              </w:rPr>
              <w:t xml:space="preserve">Ponudnik mora za opremo </w:t>
            </w:r>
            <w:r w:rsidR="00EB3DA0">
              <w:rPr>
                <w:rFonts w:asciiTheme="minorHAnsi" w:eastAsiaTheme="minorHAnsi" w:hAnsiTheme="minorHAnsi" w:cstheme="minorHAnsi"/>
                <w:bCs/>
              </w:rPr>
              <w:t xml:space="preserve">iz posameznega sklopa </w:t>
            </w:r>
            <w:r w:rsidRPr="00FA3E8F">
              <w:rPr>
                <w:rFonts w:asciiTheme="minorHAnsi" w:eastAsiaTheme="minorHAnsi" w:hAnsiTheme="minorHAnsi" w:cstheme="minorHAnsi"/>
                <w:bCs/>
              </w:rPr>
              <w:t xml:space="preserve">zagotoviti: </w:t>
            </w:r>
          </w:p>
          <w:p w14:paraId="773C90C6" w14:textId="77777777" w:rsidR="0092496B" w:rsidRPr="00FA3E8F" w:rsidRDefault="0092496B" w:rsidP="00FD3762">
            <w:pPr>
              <w:pStyle w:val="TableParagraph"/>
              <w:numPr>
                <w:ilvl w:val="0"/>
                <w:numId w:val="67"/>
              </w:numPr>
              <w:ind w:right="134"/>
              <w:jc w:val="both"/>
              <w:rPr>
                <w:rFonts w:asciiTheme="minorHAnsi" w:eastAsiaTheme="minorHAnsi" w:hAnsiTheme="minorHAnsi" w:cstheme="minorHAnsi"/>
                <w:bCs/>
              </w:rPr>
            </w:pPr>
            <w:r w:rsidRPr="00FA3E8F">
              <w:rPr>
                <w:rFonts w:asciiTheme="minorHAnsi" w:eastAsiaTheme="minorHAnsi" w:hAnsiTheme="minorHAnsi" w:cstheme="minorHAnsi"/>
                <w:bCs/>
              </w:rPr>
              <w:t xml:space="preserve">da so vsi ponujeni moduli/komponente združljivi in medsebojno povezljivi, </w:t>
            </w:r>
          </w:p>
          <w:p w14:paraId="698B04AC" w14:textId="77777777" w:rsidR="0092496B" w:rsidRPr="00FA3E8F" w:rsidRDefault="0092496B" w:rsidP="00FD3762">
            <w:pPr>
              <w:pStyle w:val="TableParagraph"/>
              <w:numPr>
                <w:ilvl w:val="0"/>
                <w:numId w:val="67"/>
              </w:numPr>
              <w:ind w:right="134"/>
              <w:jc w:val="both"/>
              <w:rPr>
                <w:rFonts w:asciiTheme="minorHAnsi" w:eastAsiaTheme="minorHAnsi" w:hAnsiTheme="minorHAnsi" w:cstheme="minorHAnsi"/>
                <w:bCs/>
              </w:rPr>
            </w:pPr>
            <w:r w:rsidRPr="00FA3E8F">
              <w:rPr>
                <w:rFonts w:asciiTheme="minorHAnsi" w:eastAsiaTheme="minorHAnsi" w:hAnsiTheme="minorHAnsi" w:cstheme="minorHAnsi"/>
                <w:bCs/>
              </w:rPr>
              <w:t xml:space="preserve">da je mogoče vse zahtevane module/komponente povezati v enoten in brezhibno delujoč sistem v skladu s tehničnimi specifikacijami, </w:t>
            </w:r>
          </w:p>
          <w:p w14:paraId="153F275C" w14:textId="09E9400A" w:rsidR="0092496B" w:rsidRPr="00BA19B2" w:rsidRDefault="0092496B" w:rsidP="00FD3762">
            <w:pPr>
              <w:pStyle w:val="TableParagraph"/>
              <w:numPr>
                <w:ilvl w:val="0"/>
                <w:numId w:val="67"/>
              </w:numPr>
              <w:ind w:right="134"/>
              <w:jc w:val="both"/>
              <w:rPr>
                <w:rFonts w:asciiTheme="minorHAnsi" w:eastAsiaTheme="minorHAnsi" w:hAnsiTheme="minorHAnsi" w:cstheme="minorHAnsi"/>
                <w:bCs/>
              </w:rPr>
            </w:pPr>
            <w:r w:rsidRPr="00FA3E8F">
              <w:rPr>
                <w:rFonts w:asciiTheme="minorHAnsi" w:eastAsiaTheme="minorHAnsi" w:hAnsiTheme="minorHAnsi" w:cstheme="minorHAnsi"/>
                <w:bCs/>
              </w:rPr>
              <w:t xml:space="preserve">odpraviti vse napake, ki bi se pojavile zaradi morebitne medsebojne nezdružljivosti ali </w:t>
            </w:r>
            <w:r w:rsidR="00C756BB" w:rsidRPr="00BA19B2">
              <w:rPr>
                <w:rFonts w:asciiTheme="minorHAnsi" w:eastAsiaTheme="minorHAnsi" w:hAnsiTheme="minorHAnsi" w:cstheme="minorHAnsi"/>
                <w:bCs/>
              </w:rPr>
              <w:t>nepovezljivosti</w:t>
            </w:r>
            <w:r w:rsidRPr="00BA19B2">
              <w:rPr>
                <w:rFonts w:asciiTheme="minorHAnsi" w:eastAsiaTheme="minorHAnsi" w:hAnsiTheme="minorHAnsi" w:cstheme="minorHAnsi"/>
                <w:bCs/>
              </w:rPr>
              <w:t xml:space="preserve"> oz. zaradi neustrezne povezave v enoten, brezhibno delujoč sistem. </w:t>
            </w:r>
          </w:p>
          <w:p w14:paraId="726A0CB9" w14:textId="77777777" w:rsidR="0092496B" w:rsidRPr="00BA19B2" w:rsidRDefault="0092496B" w:rsidP="0092496B">
            <w:pPr>
              <w:pStyle w:val="TableParagraph"/>
              <w:ind w:right="134"/>
              <w:jc w:val="both"/>
              <w:rPr>
                <w:rFonts w:asciiTheme="minorHAnsi" w:eastAsiaTheme="minorHAnsi" w:hAnsiTheme="minorHAnsi" w:cstheme="minorHAnsi"/>
                <w:bCs/>
              </w:rPr>
            </w:pPr>
          </w:p>
          <w:p w14:paraId="25C67731" w14:textId="77777777" w:rsidR="008C6195" w:rsidRDefault="0092496B" w:rsidP="00045785">
            <w:pPr>
              <w:pStyle w:val="TableParagraph"/>
              <w:ind w:right="134"/>
              <w:jc w:val="both"/>
              <w:rPr>
                <w:rFonts w:asciiTheme="minorHAnsi" w:eastAsiaTheme="minorHAnsi" w:hAnsiTheme="minorHAnsi" w:cstheme="minorHAnsi"/>
                <w:bCs/>
              </w:rPr>
            </w:pPr>
            <w:r w:rsidRPr="00BA19B2">
              <w:rPr>
                <w:rFonts w:asciiTheme="minorHAnsi" w:eastAsiaTheme="minorHAnsi" w:hAnsiTheme="minorHAnsi" w:cstheme="minorHAnsi"/>
                <w:bCs/>
              </w:rPr>
              <w:t>V ponudbi</w:t>
            </w:r>
            <w:r w:rsidR="00B6285F">
              <w:rPr>
                <w:rFonts w:asciiTheme="minorHAnsi" w:eastAsiaTheme="minorHAnsi" w:hAnsiTheme="minorHAnsi" w:cstheme="minorHAnsi"/>
                <w:bCs/>
              </w:rPr>
              <w:t xml:space="preserve"> za posamezen sklop</w:t>
            </w:r>
            <w:r w:rsidRPr="00BA19B2">
              <w:rPr>
                <w:rFonts w:asciiTheme="minorHAnsi" w:eastAsiaTheme="minorHAnsi" w:hAnsiTheme="minorHAnsi" w:cstheme="minorHAnsi"/>
                <w:bCs/>
              </w:rPr>
              <w:t xml:space="preserve"> mora biti zajeti ves droben material, ki je potreben za priključitev naprav, tudi če ni izrecno naveden.</w:t>
            </w:r>
          </w:p>
          <w:p w14:paraId="66E8B2D6" w14:textId="77777777" w:rsidR="00045785" w:rsidRDefault="00045785" w:rsidP="00045785">
            <w:pPr>
              <w:pStyle w:val="TableParagraph"/>
              <w:ind w:right="134"/>
              <w:jc w:val="both"/>
              <w:rPr>
                <w:rFonts w:asciiTheme="minorHAnsi" w:eastAsiaTheme="minorHAnsi" w:hAnsiTheme="minorHAnsi" w:cstheme="minorHAnsi"/>
                <w:bCs/>
              </w:rPr>
            </w:pPr>
          </w:p>
          <w:p w14:paraId="0EE3DF3B" w14:textId="77777777" w:rsidR="00045785" w:rsidRDefault="00045785" w:rsidP="00045785">
            <w:pPr>
              <w:pStyle w:val="TableParagraph"/>
              <w:ind w:right="134"/>
              <w:jc w:val="both"/>
              <w:rPr>
                <w:rFonts w:asciiTheme="minorHAnsi" w:eastAsiaTheme="minorHAnsi" w:hAnsiTheme="minorHAnsi" w:cstheme="minorHAnsi"/>
                <w:bCs/>
              </w:rPr>
            </w:pPr>
          </w:p>
          <w:p w14:paraId="72B86D8E" w14:textId="77777777" w:rsidR="00045785" w:rsidRDefault="00045785" w:rsidP="00045785">
            <w:pPr>
              <w:pStyle w:val="TableParagraph"/>
              <w:ind w:right="134"/>
              <w:jc w:val="both"/>
              <w:rPr>
                <w:rFonts w:asciiTheme="minorHAnsi" w:eastAsiaTheme="minorHAnsi" w:hAnsiTheme="minorHAnsi" w:cstheme="minorHAnsi"/>
                <w:bCs/>
              </w:rPr>
            </w:pPr>
          </w:p>
          <w:p w14:paraId="4F329F31" w14:textId="220233B6" w:rsidR="00670EF1" w:rsidRPr="004F42C7" w:rsidRDefault="00670EF1" w:rsidP="004F42C7">
            <w:pPr>
              <w:tabs>
                <w:tab w:val="left" w:pos="1671"/>
              </w:tabs>
              <w:rPr>
                <w:lang w:val="sv-SE"/>
              </w:rPr>
            </w:pPr>
          </w:p>
        </w:tc>
        <w:tc>
          <w:tcPr>
            <w:tcW w:w="6997" w:type="dxa"/>
          </w:tcPr>
          <w:p w14:paraId="396A1643" w14:textId="00A749F5" w:rsidR="00880A1E" w:rsidRDefault="00880A1E" w:rsidP="00880A1E">
            <w:pPr>
              <w:rPr>
                <w:rFonts w:cstheme="minorHAnsi"/>
                <w:bCs/>
                <w:i/>
                <w:iCs/>
                <w:lang w:val="en-US"/>
              </w:rPr>
            </w:pPr>
            <w:r w:rsidRPr="00BF1525">
              <w:rPr>
                <w:rFonts w:cstheme="minorHAnsi"/>
                <w:b/>
                <w:i/>
                <w:iCs/>
                <w:lang w:val="en-US"/>
              </w:rPr>
              <w:lastRenderedPageBreak/>
              <w:t xml:space="preserve">The subject of the </w:t>
            </w:r>
            <w:r w:rsidR="00563342">
              <w:rPr>
                <w:rFonts w:cstheme="minorHAnsi"/>
                <w:b/>
                <w:i/>
                <w:iCs/>
                <w:lang w:val="en-US"/>
              </w:rPr>
              <w:t xml:space="preserve">public </w:t>
            </w:r>
            <w:r w:rsidRPr="00BF1525">
              <w:rPr>
                <w:rFonts w:cstheme="minorHAnsi"/>
                <w:b/>
                <w:i/>
                <w:iCs/>
                <w:lang w:val="en-US"/>
              </w:rPr>
              <w:t>procurement</w:t>
            </w:r>
            <w:r w:rsidRPr="002C1089">
              <w:rPr>
                <w:rFonts w:cstheme="minorHAnsi"/>
                <w:bCs/>
                <w:i/>
                <w:iCs/>
                <w:lang w:val="en-US"/>
              </w:rPr>
              <w:t xml:space="preserve"> is </w:t>
            </w:r>
            <w:r w:rsidR="000E5824" w:rsidRPr="000E5824">
              <w:rPr>
                <w:rFonts w:cstheme="minorHAnsi"/>
                <w:bCs/>
                <w:i/>
                <w:iCs/>
                <w:lang w:val="en-US"/>
              </w:rPr>
              <w:t>advanced equipment for the development of special optical fibers</w:t>
            </w:r>
            <w:r w:rsidR="000E5824">
              <w:rPr>
                <w:rFonts w:cstheme="minorHAnsi"/>
                <w:bCs/>
                <w:i/>
                <w:iCs/>
                <w:lang w:val="en-US"/>
              </w:rPr>
              <w:t>.</w:t>
            </w:r>
          </w:p>
          <w:p w14:paraId="3E444556" w14:textId="37770F6C" w:rsidR="00BD2876" w:rsidRPr="00BD2876" w:rsidRDefault="00BD2876" w:rsidP="00BD2876">
            <w:pPr>
              <w:rPr>
                <w:rFonts w:cstheme="minorHAnsi"/>
                <w:bCs/>
                <w:i/>
                <w:iCs/>
                <w:lang w:val="en-US"/>
              </w:rPr>
            </w:pPr>
            <w:r w:rsidRPr="00BD2876">
              <w:rPr>
                <w:rFonts w:cstheme="minorHAnsi"/>
                <w:bCs/>
                <w:i/>
                <w:iCs/>
                <w:lang w:val="en-US"/>
              </w:rPr>
              <w:t xml:space="preserve">The equipment covered in this procurement </w:t>
            </w:r>
            <w:r w:rsidR="008653FB">
              <w:rPr>
                <w:rFonts w:cstheme="minorHAnsi"/>
                <w:bCs/>
                <w:i/>
                <w:iCs/>
                <w:lang w:val="en-US"/>
              </w:rPr>
              <w:t>shall</w:t>
            </w:r>
            <w:r w:rsidR="008653FB" w:rsidRPr="00BD2876">
              <w:rPr>
                <w:rFonts w:cstheme="minorHAnsi"/>
                <w:bCs/>
                <w:i/>
                <w:iCs/>
                <w:lang w:val="en-US"/>
              </w:rPr>
              <w:t xml:space="preserve"> </w:t>
            </w:r>
            <w:r w:rsidRPr="00BD2876">
              <w:rPr>
                <w:rFonts w:cstheme="minorHAnsi"/>
                <w:bCs/>
                <w:i/>
                <w:iCs/>
                <w:lang w:val="en-US"/>
              </w:rPr>
              <w:t xml:space="preserve">enable the production (research and development) of special and advanced </w:t>
            </w:r>
            <w:r>
              <w:rPr>
                <w:rFonts w:cstheme="minorHAnsi"/>
                <w:bCs/>
                <w:i/>
                <w:iCs/>
                <w:lang w:val="en-US"/>
              </w:rPr>
              <w:t>silica</w:t>
            </w:r>
            <w:r w:rsidRPr="00BD2876">
              <w:rPr>
                <w:rFonts w:cstheme="minorHAnsi"/>
                <w:bCs/>
                <w:i/>
                <w:iCs/>
                <w:lang w:val="en-US"/>
              </w:rPr>
              <w:t xml:space="preserve"> optical fibers. The equipment </w:t>
            </w:r>
            <w:r w:rsidR="00B3377B">
              <w:rPr>
                <w:rFonts w:cstheme="minorHAnsi"/>
                <w:bCs/>
                <w:i/>
                <w:iCs/>
                <w:lang w:val="en-US"/>
              </w:rPr>
              <w:t>facilitates</w:t>
            </w:r>
            <w:r w:rsidRPr="00BD2876">
              <w:rPr>
                <w:rFonts w:cstheme="minorHAnsi"/>
                <w:bCs/>
                <w:i/>
                <w:iCs/>
                <w:lang w:val="en-US"/>
              </w:rPr>
              <w:t xml:space="preserve"> work in the field of key photonic technologies, which belong to</w:t>
            </w:r>
            <w:r w:rsidR="006408A4">
              <w:rPr>
                <w:rFonts w:cstheme="minorHAnsi"/>
                <w:bCs/>
                <w:i/>
                <w:iCs/>
                <w:lang w:val="en-US"/>
              </w:rPr>
              <w:t xml:space="preserve"> Key enabling technologies</w:t>
            </w:r>
            <w:r w:rsidRPr="00BD2876">
              <w:rPr>
                <w:rFonts w:cstheme="minorHAnsi"/>
                <w:bCs/>
                <w:i/>
                <w:iCs/>
                <w:lang w:val="en-US"/>
              </w:rPr>
              <w:t xml:space="preserve"> </w:t>
            </w:r>
            <w:r w:rsidR="006408A4">
              <w:rPr>
                <w:rFonts w:cstheme="minorHAnsi"/>
                <w:bCs/>
                <w:i/>
                <w:iCs/>
                <w:lang w:val="en-US"/>
              </w:rPr>
              <w:t>(</w:t>
            </w:r>
            <w:r w:rsidRPr="00BD2876">
              <w:rPr>
                <w:rFonts w:cstheme="minorHAnsi"/>
                <w:bCs/>
                <w:i/>
                <w:iCs/>
                <w:lang w:val="en-US"/>
              </w:rPr>
              <w:t>KETs</w:t>
            </w:r>
            <w:r w:rsidR="006408A4">
              <w:rPr>
                <w:rFonts w:cstheme="minorHAnsi"/>
                <w:bCs/>
                <w:i/>
                <w:iCs/>
                <w:lang w:val="en-US"/>
              </w:rPr>
              <w:t>)</w:t>
            </w:r>
            <w:r w:rsidRPr="00BD2876">
              <w:rPr>
                <w:rFonts w:cstheme="minorHAnsi"/>
                <w:bCs/>
                <w:i/>
                <w:iCs/>
                <w:lang w:val="en-US"/>
              </w:rPr>
              <w:t xml:space="preserve">. The </w:t>
            </w:r>
            <w:r w:rsidR="008653FB">
              <w:rPr>
                <w:rFonts w:cstheme="minorHAnsi"/>
                <w:bCs/>
                <w:i/>
                <w:iCs/>
                <w:lang w:val="en-US"/>
              </w:rPr>
              <w:t>subject of the</w:t>
            </w:r>
            <w:r w:rsidR="00563342">
              <w:rPr>
                <w:rFonts w:cstheme="minorHAnsi"/>
                <w:bCs/>
                <w:i/>
                <w:iCs/>
                <w:lang w:val="en-US"/>
              </w:rPr>
              <w:t xml:space="preserve"> public</w:t>
            </w:r>
            <w:r w:rsidR="008653FB">
              <w:rPr>
                <w:rFonts w:cstheme="minorHAnsi"/>
                <w:bCs/>
                <w:i/>
                <w:iCs/>
                <w:lang w:val="en-US"/>
              </w:rPr>
              <w:t xml:space="preserve"> procurement</w:t>
            </w:r>
            <w:r w:rsidR="008653FB" w:rsidRPr="00BD2876">
              <w:rPr>
                <w:rFonts w:cstheme="minorHAnsi"/>
                <w:bCs/>
                <w:i/>
                <w:iCs/>
                <w:lang w:val="en-US"/>
              </w:rPr>
              <w:t xml:space="preserve"> </w:t>
            </w:r>
            <w:r w:rsidRPr="00BD2876">
              <w:rPr>
                <w:rFonts w:cstheme="minorHAnsi"/>
                <w:bCs/>
                <w:i/>
                <w:iCs/>
                <w:lang w:val="en-US"/>
              </w:rPr>
              <w:t xml:space="preserve">contains </w:t>
            </w:r>
            <w:r w:rsidR="00B3377B">
              <w:rPr>
                <w:rFonts w:cstheme="minorHAnsi"/>
                <w:bCs/>
                <w:i/>
                <w:iCs/>
                <w:lang w:val="en-US"/>
              </w:rPr>
              <w:t>crucial</w:t>
            </w:r>
            <w:r w:rsidRPr="00BD2876">
              <w:rPr>
                <w:rFonts w:cstheme="minorHAnsi"/>
                <w:bCs/>
                <w:i/>
                <w:iCs/>
                <w:lang w:val="en-US"/>
              </w:rPr>
              <w:t xml:space="preserve"> systems for development and production, </w:t>
            </w:r>
            <w:r w:rsidR="00426CB8">
              <w:rPr>
                <w:rFonts w:cstheme="minorHAnsi"/>
                <w:bCs/>
                <w:i/>
                <w:iCs/>
                <w:lang w:val="en-US"/>
              </w:rPr>
              <w:t>for example</w:t>
            </w:r>
            <w:r w:rsidRPr="00BD2876">
              <w:rPr>
                <w:rFonts w:cstheme="minorHAnsi"/>
                <w:bCs/>
                <w:i/>
                <w:iCs/>
                <w:lang w:val="en-US"/>
              </w:rPr>
              <w:t>:</w:t>
            </w:r>
          </w:p>
          <w:p w14:paraId="5C24DA5E" w14:textId="454D4E89" w:rsidR="00BD2876" w:rsidRPr="00BD2876" w:rsidRDefault="00BD2876" w:rsidP="00931266">
            <w:pPr>
              <w:ind w:left="708"/>
              <w:rPr>
                <w:rFonts w:cstheme="minorHAnsi"/>
                <w:bCs/>
                <w:i/>
                <w:iCs/>
                <w:lang w:val="en-US"/>
              </w:rPr>
            </w:pPr>
            <w:r w:rsidRPr="00BD2876">
              <w:rPr>
                <w:rFonts w:cstheme="minorHAnsi"/>
                <w:bCs/>
                <w:i/>
                <w:iCs/>
                <w:lang w:val="en-US"/>
              </w:rPr>
              <w:t xml:space="preserve">- </w:t>
            </w:r>
            <w:r w:rsidR="00B3377B">
              <w:rPr>
                <w:rFonts w:cstheme="minorHAnsi"/>
                <w:bCs/>
                <w:i/>
                <w:iCs/>
                <w:lang w:val="en-US"/>
              </w:rPr>
              <w:t>Fiber drawing</w:t>
            </w:r>
            <w:r w:rsidRPr="00BD2876">
              <w:rPr>
                <w:rFonts w:cstheme="minorHAnsi"/>
                <w:bCs/>
                <w:i/>
                <w:iCs/>
                <w:lang w:val="en-US"/>
              </w:rPr>
              <w:t xml:space="preserve"> tower equipment</w:t>
            </w:r>
          </w:p>
          <w:p w14:paraId="0CDA3818" w14:textId="4DD963D7" w:rsidR="00BD2876" w:rsidRPr="00BD2876" w:rsidRDefault="00BD2876" w:rsidP="00931266">
            <w:pPr>
              <w:ind w:left="708"/>
              <w:rPr>
                <w:rFonts w:cstheme="minorHAnsi"/>
                <w:bCs/>
                <w:i/>
                <w:iCs/>
                <w:lang w:val="en-US"/>
              </w:rPr>
            </w:pPr>
            <w:r w:rsidRPr="00BD2876">
              <w:rPr>
                <w:rFonts w:cstheme="minorHAnsi"/>
                <w:bCs/>
                <w:i/>
                <w:iCs/>
                <w:lang w:val="en-US"/>
              </w:rPr>
              <w:t xml:space="preserve">- </w:t>
            </w:r>
            <w:r w:rsidR="00931266">
              <w:rPr>
                <w:rFonts w:cstheme="minorHAnsi"/>
                <w:bCs/>
                <w:i/>
                <w:iCs/>
                <w:lang w:val="en-US"/>
              </w:rPr>
              <w:t>P</w:t>
            </w:r>
            <w:r w:rsidR="00931266" w:rsidRPr="00931266">
              <w:rPr>
                <w:rFonts w:cstheme="minorHAnsi"/>
                <w:bCs/>
                <w:i/>
                <w:iCs/>
                <w:lang w:val="en-US"/>
              </w:rPr>
              <w:t>reform processing system</w:t>
            </w:r>
          </w:p>
          <w:p w14:paraId="09205941" w14:textId="77777777" w:rsidR="004131C6" w:rsidRDefault="004131C6" w:rsidP="00BD2876">
            <w:pPr>
              <w:rPr>
                <w:rFonts w:cstheme="minorHAnsi"/>
                <w:bCs/>
                <w:i/>
                <w:iCs/>
                <w:lang w:val="en-US"/>
              </w:rPr>
            </w:pPr>
          </w:p>
          <w:p w14:paraId="4176F2DD" w14:textId="77777777" w:rsidR="00A450EF" w:rsidRDefault="00A450EF" w:rsidP="00BD2876">
            <w:pPr>
              <w:rPr>
                <w:rFonts w:cstheme="minorHAnsi"/>
                <w:bCs/>
                <w:i/>
                <w:iCs/>
                <w:lang w:val="en-US"/>
              </w:rPr>
            </w:pPr>
          </w:p>
          <w:p w14:paraId="391051A1" w14:textId="0EF027F7" w:rsidR="00BD2876" w:rsidRDefault="00BD2876" w:rsidP="00BD2876">
            <w:pPr>
              <w:rPr>
                <w:rFonts w:cstheme="minorHAnsi"/>
                <w:bCs/>
                <w:i/>
                <w:iCs/>
                <w:lang w:val="en-US"/>
              </w:rPr>
            </w:pPr>
            <w:r w:rsidRPr="00BD2876">
              <w:rPr>
                <w:rFonts w:cstheme="minorHAnsi"/>
                <w:bCs/>
                <w:i/>
                <w:iCs/>
                <w:lang w:val="en-US"/>
              </w:rPr>
              <w:t xml:space="preserve">The </w:t>
            </w:r>
            <w:r w:rsidR="00D37112">
              <w:rPr>
                <w:rFonts w:cstheme="minorHAnsi"/>
                <w:bCs/>
                <w:i/>
                <w:iCs/>
                <w:lang w:val="en-US"/>
              </w:rPr>
              <w:t>drawing</w:t>
            </w:r>
            <w:r w:rsidRPr="00BD2876">
              <w:rPr>
                <w:rFonts w:cstheme="minorHAnsi"/>
                <w:bCs/>
                <w:i/>
                <w:iCs/>
                <w:lang w:val="en-US"/>
              </w:rPr>
              <w:t xml:space="preserve"> tower equipment </w:t>
            </w:r>
            <w:r w:rsidR="009F5120">
              <w:rPr>
                <w:rFonts w:cstheme="minorHAnsi"/>
                <w:bCs/>
                <w:i/>
                <w:iCs/>
                <w:lang w:val="en-US"/>
              </w:rPr>
              <w:t>shall</w:t>
            </w:r>
            <w:r w:rsidR="009F5120" w:rsidRPr="00BD2876">
              <w:rPr>
                <w:rFonts w:cstheme="minorHAnsi"/>
                <w:bCs/>
                <w:i/>
                <w:iCs/>
                <w:lang w:val="en-US"/>
              </w:rPr>
              <w:t xml:space="preserve"> </w:t>
            </w:r>
            <w:r w:rsidRPr="00BD2876">
              <w:rPr>
                <w:rFonts w:cstheme="minorHAnsi"/>
                <w:bCs/>
                <w:i/>
                <w:iCs/>
                <w:lang w:val="en-US"/>
              </w:rPr>
              <w:t xml:space="preserve">contain the instruments </w:t>
            </w:r>
            <w:r w:rsidR="00D37112">
              <w:rPr>
                <w:rFonts w:cstheme="minorHAnsi"/>
                <w:bCs/>
                <w:i/>
                <w:iCs/>
                <w:lang w:val="en-US"/>
              </w:rPr>
              <w:t>necessary</w:t>
            </w:r>
            <w:r w:rsidR="00D37112" w:rsidRPr="00BD2876">
              <w:rPr>
                <w:rFonts w:cstheme="minorHAnsi"/>
                <w:bCs/>
                <w:i/>
                <w:iCs/>
                <w:lang w:val="en-US"/>
              </w:rPr>
              <w:t xml:space="preserve"> </w:t>
            </w:r>
            <w:r w:rsidRPr="00BD2876">
              <w:rPr>
                <w:rFonts w:cstheme="minorHAnsi"/>
                <w:bCs/>
                <w:i/>
                <w:iCs/>
                <w:lang w:val="en-US"/>
              </w:rPr>
              <w:t xml:space="preserve">to measure and monitor the optical fiber </w:t>
            </w:r>
            <w:r w:rsidR="00D37112">
              <w:rPr>
                <w:rFonts w:cstheme="minorHAnsi"/>
                <w:bCs/>
                <w:i/>
                <w:iCs/>
                <w:lang w:val="en-US"/>
              </w:rPr>
              <w:t>drawing</w:t>
            </w:r>
            <w:r w:rsidRPr="00BD2876">
              <w:rPr>
                <w:rFonts w:cstheme="minorHAnsi"/>
                <w:bCs/>
                <w:i/>
                <w:iCs/>
                <w:lang w:val="en-US"/>
              </w:rPr>
              <w:t xml:space="preserve"> process. To ensure efficient production of optical fibers with a constant quality with a predetermined outer diameter, coating thickness and circularity, the instruments must provide measuring and control technology at all key stages of the process from the furnace to the winder.</w:t>
            </w:r>
          </w:p>
          <w:p w14:paraId="0FBCD20E" w14:textId="77777777" w:rsidR="007178FD" w:rsidRDefault="007178FD" w:rsidP="00BD2876">
            <w:pPr>
              <w:rPr>
                <w:rFonts w:cstheme="minorHAnsi"/>
                <w:bCs/>
                <w:i/>
                <w:iCs/>
                <w:lang w:val="en-US"/>
              </w:rPr>
            </w:pPr>
          </w:p>
          <w:p w14:paraId="4EE6FB46" w14:textId="77777777" w:rsidR="007178FD" w:rsidRPr="00BD2876" w:rsidRDefault="007178FD" w:rsidP="007178FD">
            <w:pPr>
              <w:rPr>
                <w:rFonts w:cstheme="minorHAnsi"/>
                <w:bCs/>
                <w:i/>
                <w:iCs/>
                <w:lang w:val="en-US"/>
              </w:rPr>
            </w:pPr>
            <w:r w:rsidRPr="00BD2876">
              <w:rPr>
                <w:rFonts w:cstheme="minorHAnsi"/>
                <w:bCs/>
                <w:i/>
                <w:iCs/>
                <w:lang w:val="en-US"/>
              </w:rPr>
              <w:t xml:space="preserve">The </w:t>
            </w:r>
            <w:r>
              <w:rPr>
                <w:rFonts w:cstheme="minorHAnsi"/>
                <w:bCs/>
                <w:i/>
                <w:iCs/>
                <w:lang w:val="en-US"/>
              </w:rPr>
              <w:t>preform processing system</w:t>
            </w:r>
            <w:r w:rsidRPr="00BD2876">
              <w:rPr>
                <w:rFonts w:cstheme="minorHAnsi"/>
                <w:bCs/>
                <w:i/>
                <w:iCs/>
                <w:lang w:val="en-US"/>
              </w:rPr>
              <w:t xml:space="preserve"> </w:t>
            </w:r>
            <w:r>
              <w:rPr>
                <w:rFonts w:cstheme="minorHAnsi"/>
                <w:bCs/>
                <w:i/>
                <w:iCs/>
                <w:lang w:val="en-US"/>
              </w:rPr>
              <w:t>shall</w:t>
            </w:r>
            <w:r w:rsidRPr="00BD2876">
              <w:rPr>
                <w:rFonts w:cstheme="minorHAnsi"/>
                <w:bCs/>
                <w:i/>
                <w:iCs/>
                <w:lang w:val="en-US"/>
              </w:rPr>
              <w:t xml:space="preserve"> allow special processing of fiber preforms, for example precision drilling of holes</w:t>
            </w:r>
            <w:r>
              <w:rPr>
                <w:rFonts w:cstheme="minorHAnsi"/>
                <w:bCs/>
                <w:i/>
                <w:iCs/>
                <w:lang w:val="en-US"/>
              </w:rPr>
              <w:t xml:space="preserve"> </w:t>
            </w:r>
            <w:r w:rsidRPr="00BD2876">
              <w:rPr>
                <w:rFonts w:cstheme="minorHAnsi"/>
                <w:bCs/>
                <w:i/>
                <w:iCs/>
                <w:lang w:val="en-US"/>
              </w:rPr>
              <w:t>with high accuracy with a diameter ranging up to a few millimeters and to a depth of a few centimeters</w:t>
            </w:r>
            <w:r>
              <w:rPr>
                <w:rFonts w:cstheme="minorHAnsi"/>
                <w:bCs/>
                <w:i/>
                <w:iCs/>
                <w:lang w:val="en-US"/>
              </w:rPr>
              <w:t>.</w:t>
            </w:r>
          </w:p>
          <w:p w14:paraId="033CCF3D" w14:textId="77777777" w:rsidR="007178FD" w:rsidRDefault="007178FD" w:rsidP="00BD2876">
            <w:pPr>
              <w:rPr>
                <w:rFonts w:cstheme="minorHAnsi"/>
                <w:bCs/>
                <w:i/>
                <w:iCs/>
                <w:lang w:val="en-US"/>
              </w:rPr>
            </w:pPr>
          </w:p>
          <w:p w14:paraId="21D58EBF" w14:textId="77777777" w:rsidR="004131C6" w:rsidRDefault="004131C6" w:rsidP="00880A1E">
            <w:pPr>
              <w:rPr>
                <w:rFonts w:ascii="Calibri" w:hAnsi="Calibri" w:cs="Times New Roman"/>
                <w:i/>
                <w:iCs/>
                <w:lang w:val="en-US"/>
              </w:rPr>
            </w:pPr>
          </w:p>
          <w:p w14:paraId="1240F5F8" w14:textId="7F74C4C4" w:rsidR="00880A1E" w:rsidRPr="002C1089" w:rsidRDefault="00880A1E" w:rsidP="00880A1E">
            <w:pPr>
              <w:rPr>
                <w:rFonts w:ascii="Calibri" w:hAnsi="Calibri" w:cs="Times New Roman"/>
                <w:i/>
                <w:iCs/>
                <w:lang w:val="en-US"/>
              </w:rPr>
            </w:pPr>
            <w:r w:rsidRPr="00767739">
              <w:rPr>
                <w:rFonts w:ascii="Calibri" w:hAnsi="Calibri" w:cs="Times New Roman"/>
                <w:b/>
                <w:bCs/>
                <w:i/>
                <w:iCs/>
                <w:lang w:val="en-US"/>
              </w:rPr>
              <w:t xml:space="preserve">Each </w:t>
            </w:r>
            <w:r w:rsidR="00A7144E">
              <w:rPr>
                <w:rFonts w:ascii="Calibri" w:hAnsi="Calibri" w:cs="Times New Roman"/>
                <w:b/>
                <w:bCs/>
                <w:i/>
                <w:iCs/>
                <w:lang w:val="en-US"/>
              </w:rPr>
              <w:t>lo</w:t>
            </w:r>
            <w:r w:rsidR="00BF1525" w:rsidRPr="00767739">
              <w:rPr>
                <w:rFonts w:ascii="Calibri" w:hAnsi="Calibri" w:cs="Times New Roman"/>
                <w:b/>
                <w:bCs/>
                <w:i/>
                <w:iCs/>
                <w:lang w:val="en-US"/>
              </w:rPr>
              <w:t xml:space="preserve">t of the </w:t>
            </w:r>
            <w:r w:rsidR="00767739" w:rsidRPr="00767739">
              <w:rPr>
                <w:rFonts w:ascii="Calibri" w:hAnsi="Calibri" w:cs="Times New Roman"/>
                <w:b/>
                <w:bCs/>
                <w:i/>
                <w:iCs/>
                <w:lang w:val="en-US"/>
              </w:rPr>
              <w:t>procurement</w:t>
            </w:r>
            <w:r w:rsidRPr="00767739">
              <w:rPr>
                <w:rFonts w:ascii="Calibri" w:hAnsi="Calibri" w:cs="Times New Roman"/>
                <w:b/>
                <w:bCs/>
                <w:i/>
                <w:iCs/>
                <w:lang w:val="en-US"/>
              </w:rPr>
              <w:t xml:space="preserve"> can be provided by different supplier</w:t>
            </w:r>
            <w:r w:rsidRPr="002C1089">
              <w:rPr>
                <w:rFonts w:ascii="Calibri" w:hAnsi="Calibri" w:cs="Times New Roman"/>
                <w:i/>
                <w:iCs/>
                <w:lang w:val="en-US"/>
              </w:rPr>
              <w:t xml:space="preserve"> wherein supplier can provide quotation for individual </w:t>
            </w:r>
            <w:r w:rsidR="00A7144E">
              <w:rPr>
                <w:rFonts w:ascii="Calibri" w:hAnsi="Calibri" w:cs="Times New Roman"/>
                <w:i/>
                <w:iCs/>
                <w:lang w:val="en-US"/>
              </w:rPr>
              <w:t>lo</w:t>
            </w:r>
            <w:r w:rsidRPr="002C1089">
              <w:rPr>
                <w:rFonts w:ascii="Calibri" w:hAnsi="Calibri" w:cs="Times New Roman"/>
                <w:i/>
                <w:iCs/>
                <w:lang w:val="en-US"/>
              </w:rPr>
              <w:t xml:space="preserve">t, several </w:t>
            </w:r>
            <w:r w:rsidR="00F15566">
              <w:rPr>
                <w:rFonts w:ascii="Calibri" w:hAnsi="Calibri" w:cs="Times New Roman"/>
                <w:i/>
                <w:iCs/>
                <w:lang w:val="en-US"/>
              </w:rPr>
              <w:t>lo</w:t>
            </w:r>
            <w:r w:rsidR="00F15566" w:rsidRPr="002C1089">
              <w:rPr>
                <w:rFonts w:ascii="Calibri" w:hAnsi="Calibri" w:cs="Times New Roman"/>
                <w:i/>
                <w:iCs/>
                <w:lang w:val="en-US"/>
              </w:rPr>
              <w:t>ts,</w:t>
            </w:r>
            <w:r w:rsidRPr="002C1089">
              <w:rPr>
                <w:rFonts w:ascii="Calibri" w:hAnsi="Calibri" w:cs="Times New Roman"/>
                <w:i/>
                <w:iCs/>
                <w:lang w:val="en-US"/>
              </w:rPr>
              <w:t xml:space="preserve"> or all </w:t>
            </w:r>
            <w:r w:rsidR="00A7144E">
              <w:rPr>
                <w:rFonts w:ascii="Calibri" w:hAnsi="Calibri" w:cs="Times New Roman"/>
                <w:i/>
                <w:iCs/>
                <w:lang w:val="en-US"/>
              </w:rPr>
              <w:t>lo</w:t>
            </w:r>
            <w:r w:rsidRPr="002C1089">
              <w:rPr>
                <w:rFonts w:ascii="Calibri" w:hAnsi="Calibri" w:cs="Times New Roman"/>
                <w:i/>
                <w:iCs/>
                <w:lang w:val="en-US"/>
              </w:rPr>
              <w:t>ts.</w:t>
            </w:r>
          </w:p>
          <w:p w14:paraId="6128F4BF" w14:textId="77777777" w:rsidR="00880A1E" w:rsidRPr="002C1089" w:rsidRDefault="00880A1E" w:rsidP="00880A1E">
            <w:pPr>
              <w:rPr>
                <w:rFonts w:ascii="Calibri" w:hAnsi="Calibri" w:cs="Times New Roman"/>
                <w:i/>
                <w:iCs/>
                <w:lang w:val="en-US"/>
              </w:rPr>
            </w:pPr>
          </w:p>
          <w:p w14:paraId="0C22CCB5" w14:textId="77777777" w:rsidR="00767739" w:rsidRDefault="00767739" w:rsidP="00880A1E">
            <w:pPr>
              <w:pStyle w:val="TableParagraph"/>
              <w:ind w:right="134"/>
              <w:rPr>
                <w:i/>
                <w:iCs/>
                <w:lang w:val="en-US"/>
              </w:rPr>
            </w:pPr>
          </w:p>
          <w:p w14:paraId="31AC707D" w14:textId="6CC1EE4B" w:rsidR="00050C69" w:rsidRDefault="00880A1E" w:rsidP="00880A1E">
            <w:pPr>
              <w:pStyle w:val="TableParagraph"/>
              <w:ind w:right="134"/>
              <w:rPr>
                <w:i/>
                <w:iCs/>
                <w:lang w:val="en-US"/>
              </w:rPr>
            </w:pPr>
            <w:r w:rsidRPr="00D13448">
              <w:rPr>
                <w:b/>
                <w:bCs/>
                <w:i/>
                <w:iCs/>
                <w:lang w:val="en-US"/>
              </w:rPr>
              <w:t>Suppliers must provide quotation which includes all demands of the equipment required in individual part.</w:t>
            </w:r>
            <w:r w:rsidRPr="002C1089">
              <w:rPr>
                <w:i/>
                <w:iCs/>
                <w:lang w:val="en-US"/>
              </w:rPr>
              <w:t xml:space="preserve"> Client will not consider tenders which does not offer all the items of equipment of individual </w:t>
            </w:r>
            <w:r w:rsidR="00A7144E">
              <w:rPr>
                <w:i/>
                <w:iCs/>
                <w:lang w:val="en-US"/>
              </w:rPr>
              <w:t>lo</w:t>
            </w:r>
            <w:r w:rsidRPr="002C1089">
              <w:rPr>
                <w:i/>
                <w:iCs/>
                <w:lang w:val="en-US"/>
              </w:rPr>
              <w:t>t. Such tenders will be rejected as inadmissible.</w:t>
            </w:r>
          </w:p>
          <w:p w14:paraId="04EF77DB" w14:textId="77777777" w:rsidR="001114D3" w:rsidRDefault="001114D3" w:rsidP="00880A1E">
            <w:pPr>
              <w:pStyle w:val="TableParagraph"/>
              <w:ind w:right="134"/>
              <w:rPr>
                <w:rFonts w:asciiTheme="minorHAnsi" w:hAnsiTheme="minorHAnsi" w:cstheme="minorHAnsi"/>
                <w:bCs/>
                <w:i/>
                <w:iCs/>
                <w:lang w:val="sv-SE"/>
              </w:rPr>
            </w:pPr>
          </w:p>
          <w:p w14:paraId="5FD0DE76" w14:textId="6B189451" w:rsidR="001114D3" w:rsidRDefault="001114D3" w:rsidP="004911FA">
            <w:pPr>
              <w:pStyle w:val="TableParagraph"/>
              <w:ind w:right="134"/>
              <w:jc w:val="both"/>
              <w:rPr>
                <w:rFonts w:cstheme="minorHAnsi"/>
                <w:bCs/>
                <w:i/>
                <w:iCs/>
                <w:lang w:val="en-US"/>
              </w:rPr>
            </w:pPr>
            <w:r w:rsidRPr="006B0454">
              <w:rPr>
                <w:rFonts w:cstheme="minorHAnsi"/>
                <w:b/>
                <w:i/>
                <w:iCs/>
                <w:lang w:val="en-US"/>
              </w:rPr>
              <w:t>Equipment delivery and placement</w:t>
            </w:r>
            <w:r w:rsidRPr="006B0454">
              <w:rPr>
                <w:rFonts w:cstheme="minorHAnsi"/>
                <w:bCs/>
                <w:i/>
                <w:iCs/>
                <w:lang w:val="en-US"/>
              </w:rPr>
              <w:t xml:space="preserve">: </w:t>
            </w:r>
            <w:r w:rsidR="00CC5D06" w:rsidRPr="00CC5D06">
              <w:rPr>
                <w:rFonts w:cstheme="minorHAnsi"/>
                <w:bCs/>
                <w:i/>
                <w:iCs/>
                <w:lang w:val="en-US"/>
              </w:rPr>
              <w:t xml:space="preserve">University of Maribor, Faculty of Electrical Engineering and Computer Science, Laboratory for Electro-Optics and Sensor Systems, </w:t>
            </w:r>
            <w:proofErr w:type="spellStart"/>
            <w:r w:rsidR="00CC5D06" w:rsidRPr="00CC5D06">
              <w:rPr>
                <w:rFonts w:cstheme="minorHAnsi"/>
                <w:bCs/>
                <w:i/>
                <w:iCs/>
                <w:lang w:val="en-US"/>
              </w:rPr>
              <w:t>Valvasorjeva</w:t>
            </w:r>
            <w:proofErr w:type="spellEnd"/>
            <w:r w:rsidR="00CC5D06" w:rsidRPr="00CC5D06">
              <w:rPr>
                <w:rFonts w:cstheme="minorHAnsi"/>
                <w:bCs/>
                <w:i/>
                <w:iCs/>
                <w:lang w:val="en-US"/>
              </w:rPr>
              <w:t xml:space="preserve"> </w:t>
            </w:r>
            <w:proofErr w:type="spellStart"/>
            <w:r w:rsidR="00CC5D06" w:rsidRPr="00CC5D06">
              <w:rPr>
                <w:rFonts w:cstheme="minorHAnsi"/>
                <w:bCs/>
                <w:i/>
                <w:iCs/>
                <w:lang w:val="en-US"/>
              </w:rPr>
              <w:t>ulica</w:t>
            </w:r>
            <w:proofErr w:type="spellEnd"/>
            <w:r w:rsidR="00CC5D06" w:rsidRPr="00CC5D06">
              <w:rPr>
                <w:rFonts w:cstheme="minorHAnsi"/>
                <w:bCs/>
                <w:i/>
                <w:iCs/>
                <w:lang w:val="en-US"/>
              </w:rPr>
              <w:t xml:space="preserve"> </w:t>
            </w:r>
            <w:r w:rsidR="00D22772">
              <w:rPr>
                <w:rFonts w:cstheme="minorHAnsi"/>
                <w:bCs/>
                <w:i/>
                <w:iCs/>
                <w:lang w:val="en-US"/>
              </w:rPr>
              <w:t>75</w:t>
            </w:r>
            <w:r w:rsidR="00CC5D06" w:rsidRPr="00CC5D06">
              <w:rPr>
                <w:rFonts w:cstheme="minorHAnsi"/>
                <w:bCs/>
                <w:i/>
                <w:iCs/>
                <w:lang w:val="en-US"/>
              </w:rPr>
              <w:t>, 2000 Maribor, Slovenia. The contracting authority will enable the tenderers to inspect the premises on site in line with Point 11 of the Instructions to tenderers</w:t>
            </w:r>
            <w:r w:rsidRPr="006B0454">
              <w:rPr>
                <w:rFonts w:cstheme="minorHAnsi"/>
                <w:bCs/>
                <w:i/>
                <w:iCs/>
                <w:lang w:val="en-US"/>
              </w:rPr>
              <w:t>.</w:t>
            </w:r>
          </w:p>
          <w:p w14:paraId="0FE33574" w14:textId="77777777" w:rsidR="004045C1" w:rsidRDefault="004045C1" w:rsidP="00880A1E">
            <w:pPr>
              <w:pStyle w:val="TableParagraph"/>
              <w:ind w:right="134"/>
              <w:rPr>
                <w:rFonts w:asciiTheme="minorHAnsi" w:hAnsiTheme="minorHAnsi" w:cstheme="minorHAnsi"/>
                <w:bCs/>
                <w:i/>
                <w:iCs/>
                <w:lang w:val="sv-SE"/>
              </w:rPr>
            </w:pPr>
          </w:p>
          <w:p w14:paraId="1A91E022" w14:textId="2DF8BBCF" w:rsidR="006553BB" w:rsidRDefault="006553BB" w:rsidP="006553BB">
            <w:pPr>
              <w:pStyle w:val="TableParagraph"/>
              <w:ind w:right="134"/>
              <w:jc w:val="both"/>
              <w:rPr>
                <w:rFonts w:asciiTheme="minorHAnsi" w:eastAsiaTheme="minorHAnsi" w:hAnsiTheme="minorHAnsi" w:cstheme="minorHAnsi"/>
                <w:bCs/>
                <w:i/>
                <w:iCs/>
                <w:lang w:val="en-US"/>
              </w:rPr>
            </w:pPr>
            <w:r w:rsidRPr="006B0454">
              <w:rPr>
                <w:rFonts w:asciiTheme="minorHAnsi" w:eastAsiaTheme="minorHAnsi" w:hAnsiTheme="minorHAnsi" w:cstheme="minorHAnsi"/>
                <w:b/>
                <w:i/>
                <w:iCs/>
                <w:lang w:val="en-US"/>
              </w:rPr>
              <w:t>Delivery time:</w:t>
            </w:r>
            <w:r w:rsidRPr="006B0454">
              <w:rPr>
                <w:rFonts w:asciiTheme="minorHAnsi" w:eastAsiaTheme="minorHAnsi" w:hAnsiTheme="minorHAnsi" w:cstheme="minorHAnsi"/>
                <w:bCs/>
                <w:i/>
                <w:iCs/>
                <w:lang w:val="en-US"/>
              </w:rPr>
              <w:t xml:space="preserve"> </w:t>
            </w:r>
            <w:r>
              <w:rPr>
                <w:rFonts w:asciiTheme="minorHAnsi" w:eastAsiaTheme="minorHAnsi" w:hAnsiTheme="minorHAnsi" w:cstheme="minorHAnsi"/>
                <w:bCs/>
                <w:i/>
                <w:iCs/>
                <w:lang w:val="en-US"/>
              </w:rPr>
              <w:t xml:space="preserve">As applicable to the individual </w:t>
            </w:r>
            <w:r w:rsidR="00A7144E">
              <w:rPr>
                <w:rFonts w:asciiTheme="minorHAnsi" w:eastAsiaTheme="minorHAnsi" w:hAnsiTheme="minorHAnsi" w:cstheme="minorHAnsi"/>
                <w:bCs/>
                <w:i/>
                <w:iCs/>
                <w:lang w:val="en-US"/>
              </w:rPr>
              <w:t>lo</w:t>
            </w:r>
            <w:r>
              <w:rPr>
                <w:rFonts w:asciiTheme="minorHAnsi" w:eastAsiaTheme="minorHAnsi" w:hAnsiTheme="minorHAnsi" w:cstheme="minorHAnsi"/>
                <w:bCs/>
                <w:i/>
                <w:iCs/>
                <w:lang w:val="en-US"/>
              </w:rPr>
              <w:t>t.</w:t>
            </w:r>
          </w:p>
          <w:p w14:paraId="29660CCD" w14:textId="77777777" w:rsidR="003F4404" w:rsidRDefault="003F4404" w:rsidP="00880A1E">
            <w:pPr>
              <w:pStyle w:val="TableParagraph"/>
              <w:ind w:right="134"/>
              <w:rPr>
                <w:rFonts w:asciiTheme="minorHAnsi" w:eastAsiaTheme="minorHAnsi" w:hAnsiTheme="minorHAnsi" w:cstheme="minorHAnsi"/>
                <w:bCs/>
                <w:i/>
                <w:iCs/>
                <w:lang w:val="sv-SE"/>
              </w:rPr>
            </w:pPr>
          </w:p>
          <w:p w14:paraId="0F5CBD4B" w14:textId="31B043D1" w:rsidR="00C474EE" w:rsidRDefault="003F4404" w:rsidP="003F4404">
            <w:pPr>
              <w:spacing w:line="256" w:lineRule="auto"/>
              <w:contextualSpacing/>
              <w:rPr>
                <w:rFonts w:cstheme="minorHAnsi"/>
                <w:bCs/>
                <w:i/>
                <w:iCs/>
                <w:lang w:val="en-US"/>
              </w:rPr>
            </w:pPr>
            <w:r w:rsidRPr="00170554">
              <w:rPr>
                <w:rFonts w:ascii="Calibri" w:eastAsia="Calibri" w:hAnsi="Calibri" w:cs="Times New Roman"/>
                <w:b/>
                <w:bCs/>
                <w:i/>
                <w:iCs/>
                <w:lang w:val="en-US" w:eastAsia="en-US"/>
              </w:rPr>
              <w:t>Training:</w:t>
            </w:r>
            <w:r w:rsidRPr="006B0454">
              <w:rPr>
                <w:rFonts w:ascii="Calibri" w:eastAsia="Calibri" w:hAnsi="Calibri" w:cs="Times New Roman"/>
                <w:i/>
                <w:iCs/>
                <w:lang w:val="en-US" w:eastAsia="en-US"/>
              </w:rPr>
              <w:t xml:space="preserve"> </w:t>
            </w:r>
            <w:r w:rsidR="00C474EE">
              <w:rPr>
                <w:rFonts w:cstheme="minorHAnsi"/>
                <w:bCs/>
                <w:i/>
                <w:iCs/>
                <w:lang w:val="en-US"/>
              </w:rPr>
              <w:t xml:space="preserve">As applicable to the individual </w:t>
            </w:r>
            <w:r w:rsidR="00A7144E">
              <w:rPr>
                <w:rFonts w:cstheme="minorHAnsi"/>
                <w:bCs/>
                <w:i/>
                <w:iCs/>
                <w:lang w:val="en-US"/>
              </w:rPr>
              <w:t>lo</w:t>
            </w:r>
            <w:r w:rsidR="00C474EE">
              <w:rPr>
                <w:rFonts w:cstheme="minorHAnsi"/>
                <w:bCs/>
                <w:i/>
                <w:iCs/>
                <w:lang w:val="en-US"/>
              </w:rPr>
              <w:t>t.</w:t>
            </w:r>
          </w:p>
          <w:p w14:paraId="76243BC8" w14:textId="77777777" w:rsidR="003F4404" w:rsidRDefault="003F4404" w:rsidP="00880A1E">
            <w:pPr>
              <w:pStyle w:val="TableParagraph"/>
              <w:ind w:right="134"/>
              <w:rPr>
                <w:rFonts w:asciiTheme="minorHAnsi" w:eastAsiaTheme="minorHAnsi" w:hAnsiTheme="minorHAnsi" w:cstheme="minorHAnsi"/>
                <w:bCs/>
                <w:i/>
                <w:iCs/>
                <w:lang w:val="en-US"/>
              </w:rPr>
            </w:pPr>
          </w:p>
          <w:p w14:paraId="345B7777" w14:textId="6EC20E45" w:rsidR="00C474EE" w:rsidRDefault="00D32B40" w:rsidP="00880A1E">
            <w:pPr>
              <w:pStyle w:val="TableParagraph"/>
              <w:ind w:right="134"/>
              <w:rPr>
                <w:rFonts w:asciiTheme="minorHAnsi" w:eastAsiaTheme="minorHAnsi" w:hAnsiTheme="minorHAnsi" w:cstheme="minorHAnsi"/>
                <w:bCs/>
                <w:i/>
                <w:iCs/>
                <w:lang w:val="en-US"/>
              </w:rPr>
            </w:pPr>
            <w:r w:rsidRPr="00FF556C">
              <w:rPr>
                <w:rFonts w:asciiTheme="minorHAnsi" w:eastAsiaTheme="minorHAnsi" w:hAnsiTheme="minorHAnsi" w:cstheme="minorHAnsi"/>
                <w:b/>
                <w:i/>
                <w:iCs/>
                <w:lang w:val="en-US"/>
              </w:rPr>
              <w:lastRenderedPageBreak/>
              <w:t>The warranty period:</w:t>
            </w:r>
            <w:r w:rsidRPr="00FF556C">
              <w:rPr>
                <w:rFonts w:asciiTheme="minorHAnsi" w:eastAsiaTheme="minorHAnsi" w:hAnsiTheme="minorHAnsi" w:cstheme="minorHAnsi"/>
                <w:bCs/>
                <w:i/>
                <w:iCs/>
                <w:lang w:val="en-US"/>
              </w:rPr>
              <w:t xml:space="preserve"> </w:t>
            </w:r>
            <w:r w:rsidR="00C474EE">
              <w:rPr>
                <w:rFonts w:asciiTheme="minorHAnsi" w:eastAsiaTheme="minorHAnsi" w:hAnsiTheme="minorHAnsi" w:cstheme="minorHAnsi"/>
                <w:bCs/>
                <w:i/>
                <w:iCs/>
                <w:lang w:val="en-US"/>
              </w:rPr>
              <w:t xml:space="preserve">As applicable to the individual </w:t>
            </w:r>
            <w:r w:rsidR="00A7144E">
              <w:rPr>
                <w:rFonts w:asciiTheme="minorHAnsi" w:eastAsiaTheme="minorHAnsi" w:hAnsiTheme="minorHAnsi" w:cstheme="minorHAnsi"/>
                <w:bCs/>
                <w:i/>
                <w:iCs/>
                <w:lang w:val="en-US"/>
              </w:rPr>
              <w:t>lo</w:t>
            </w:r>
            <w:r w:rsidR="00C474EE">
              <w:rPr>
                <w:rFonts w:asciiTheme="minorHAnsi" w:eastAsiaTheme="minorHAnsi" w:hAnsiTheme="minorHAnsi" w:cstheme="minorHAnsi"/>
                <w:bCs/>
                <w:i/>
                <w:iCs/>
                <w:lang w:val="en-US"/>
              </w:rPr>
              <w:t>t.</w:t>
            </w:r>
          </w:p>
          <w:p w14:paraId="0D6D7B3B" w14:textId="77777777" w:rsidR="000B1E23" w:rsidRDefault="000B1E23" w:rsidP="00880A1E">
            <w:pPr>
              <w:pStyle w:val="TableParagraph"/>
              <w:ind w:right="134"/>
              <w:rPr>
                <w:rFonts w:asciiTheme="minorHAnsi" w:eastAsiaTheme="minorHAnsi" w:hAnsiTheme="minorHAnsi" w:cstheme="minorHAnsi"/>
                <w:bCs/>
                <w:i/>
                <w:iCs/>
                <w:lang w:val="en-US"/>
              </w:rPr>
            </w:pPr>
          </w:p>
          <w:p w14:paraId="05CEEB49" w14:textId="6F8C7D10" w:rsidR="009F1CCC" w:rsidRPr="00FF556C" w:rsidRDefault="009F1CCC" w:rsidP="009F1CCC">
            <w:pPr>
              <w:pStyle w:val="TableParagraph"/>
              <w:ind w:right="134"/>
              <w:jc w:val="both"/>
              <w:rPr>
                <w:rFonts w:asciiTheme="minorHAnsi" w:eastAsiaTheme="minorHAnsi" w:hAnsiTheme="minorHAnsi" w:cstheme="minorHAnsi"/>
                <w:bCs/>
                <w:i/>
                <w:iCs/>
                <w:lang w:val="en-US"/>
              </w:rPr>
            </w:pPr>
            <w:r w:rsidRPr="00FF556C">
              <w:rPr>
                <w:rFonts w:asciiTheme="minorHAnsi" w:eastAsiaTheme="minorHAnsi" w:hAnsiTheme="minorHAnsi" w:cstheme="minorHAnsi"/>
                <w:bCs/>
                <w:i/>
                <w:iCs/>
                <w:lang w:val="en-US"/>
              </w:rPr>
              <w:t>The equipment manufacturer</w:t>
            </w:r>
            <w:r>
              <w:rPr>
                <w:rFonts w:asciiTheme="minorHAnsi" w:eastAsiaTheme="minorHAnsi" w:hAnsiTheme="minorHAnsi" w:cstheme="minorHAnsi"/>
                <w:bCs/>
                <w:i/>
                <w:iCs/>
                <w:lang w:val="en-US"/>
              </w:rPr>
              <w:t xml:space="preserve"> for each </w:t>
            </w:r>
            <w:r w:rsidR="00A7144E">
              <w:rPr>
                <w:rFonts w:asciiTheme="minorHAnsi" w:eastAsiaTheme="minorHAnsi" w:hAnsiTheme="minorHAnsi" w:cstheme="minorHAnsi"/>
                <w:bCs/>
                <w:i/>
                <w:iCs/>
                <w:lang w:val="en-US"/>
              </w:rPr>
              <w:t>lo</w:t>
            </w:r>
            <w:r>
              <w:rPr>
                <w:rFonts w:asciiTheme="minorHAnsi" w:eastAsiaTheme="minorHAnsi" w:hAnsiTheme="minorHAnsi" w:cstheme="minorHAnsi"/>
                <w:bCs/>
                <w:i/>
                <w:iCs/>
                <w:lang w:val="en-US"/>
              </w:rPr>
              <w:t>t</w:t>
            </w:r>
            <w:r w:rsidRPr="00FF556C">
              <w:rPr>
                <w:rFonts w:asciiTheme="minorHAnsi" w:eastAsiaTheme="minorHAnsi" w:hAnsiTheme="minorHAnsi" w:cstheme="minorHAnsi"/>
                <w:bCs/>
                <w:i/>
                <w:iCs/>
                <w:lang w:val="en-US"/>
              </w:rPr>
              <w:t xml:space="preserve"> is obliged to provide access to all software updates at no additional cost during warranty period. All patches, service packs, upgrades and support must be provided by the hardware or software manufacturer</w:t>
            </w:r>
            <w:r w:rsidR="005E3CE6">
              <w:rPr>
                <w:rFonts w:asciiTheme="minorHAnsi" w:eastAsiaTheme="minorHAnsi" w:hAnsiTheme="minorHAnsi" w:cstheme="minorHAnsi"/>
                <w:bCs/>
                <w:i/>
                <w:iCs/>
                <w:lang w:val="en-US"/>
              </w:rPr>
              <w:t xml:space="preserve"> of each </w:t>
            </w:r>
            <w:r w:rsidR="00A7144E">
              <w:rPr>
                <w:rFonts w:asciiTheme="minorHAnsi" w:eastAsiaTheme="minorHAnsi" w:hAnsiTheme="minorHAnsi" w:cstheme="minorHAnsi"/>
                <w:bCs/>
                <w:i/>
                <w:iCs/>
                <w:lang w:val="en-US"/>
              </w:rPr>
              <w:t>lo</w:t>
            </w:r>
            <w:r w:rsidR="005E3CE6">
              <w:rPr>
                <w:rFonts w:asciiTheme="minorHAnsi" w:eastAsiaTheme="minorHAnsi" w:hAnsiTheme="minorHAnsi" w:cstheme="minorHAnsi"/>
                <w:bCs/>
                <w:i/>
                <w:iCs/>
                <w:lang w:val="en-US"/>
              </w:rPr>
              <w:t>t</w:t>
            </w:r>
            <w:r w:rsidRPr="00FF556C">
              <w:rPr>
                <w:rFonts w:asciiTheme="minorHAnsi" w:eastAsiaTheme="minorHAnsi" w:hAnsiTheme="minorHAnsi" w:cstheme="minorHAnsi"/>
                <w:bCs/>
                <w:i/>
                <w:iCs/>
                <w:lang w:val="en-US"/>
              </w:rPr>
              <w:t>.</w:t>
            </w:r>
          </w:p>
          <w:p w14:paraId="7AED89DD" w14:textId="77777777" w:rsidR="009F1CCC" w:rsidRDefault="009F1CCC" w:rsidP="000B1E23">
            <w:pPr>
              <w:spacing w:after="160" w:line="256" w:lineRule="auto"/>
              <w:contextualSpacing/>
              <w:rPr>
                <w:rFonts w:cstheme="minorHAnsi"/>
                <w:bCs/>
                <w:i/>
                <w:iCs/>
                <w:lang w:val="en-US"/>
              </w:rPr>
            </w:pPr>
          </w:p>
          <w:p w14:paraId="152C8989" w14:textId="77777777" w:rsidR="009F1CCC" w:rsidRDefault="009F1CCC" w:rsidP="000B1E23">
            <w:pPr>
              <w:spacing w:after="160" w:line="256" w:lineRule="auto"/>
              <w:contextualSpacing/>
              <w:rPr>
                <w:rFonts w:cstheme="minorHAnsi"/>
                <w:bCs/>
                <w:i/>
                <w:iCs/>
                <w:lang w:val="en-US"/>
              </w:rPr>
            </w:pPr>
          </w:p>
          <w:p w14:paraId="4A35032A" w14:textId="2C94F7A3" w:rsidR="000B1E23" w:rsidRPr="00FA3E8F" w:rsidRDefault="000B1E23" w:rsidP="000B1E23">
            <w:pPr>
              <w:spacing w:after="160" w:line="256" w:lineRule="auto"/>
              <w:contextualSpacing/>
              <w:rPr>
                <w:rFonts w:ascii="Calibri" w:eastAsia="Calibri" w:hAnsi="Calibri" w:cs="Times New Roman"/>
                <w:i/>
                <w:iCs/>
                <w:highlight w:val="yellow"/>
                <w:lang w:val="en-US" w:eastAsia="en-US"/>
              </w:rPr>
            </w:pPr>
            <w:r w:rsidRPr="00FF556C">
              <w:rPr>
                <w:rFonts w:cstheme="minorHAnsi"/>
                <w:bCs/>
                <w:i/>
                <w:iCs/>
                <w:lang w:val="en-US"/>
              </w:rPr>
              <w:t>During the warranty period the supplier</w:t>
            </w:r>
            <w:r w:rsidR="005E3CE6">
              <w:rPr>
                <w:rFonts w:cstheme="minorHAnsi"/>
                <w:bCs/>
                <w:i/>
                <w:iCs/>
                <w:lang w:val="en-US"/>
              </w:rPr>
              <w:t xml:space="preserve"> for each </w:t>
            </w:r>
            <w:r w:rsidR="00A7144E">
              <w:rPr>
                <w:rFonts w:cstheme="minorHAnsi"/>
                <w:bCs/>
                <w:i/>
                <w:iCs/>
                <w:lang w:val="en-US"/>
              </w:rPr>
              <w:t>lo</w:t>
            </w:r>
            <w:r w:rsidR="005E3CE6">
              <w:rPr>
                <w:rFonts w:cstheme="minorHAnsi"/>
                <w:bCs/>
                <w:i/>
                <w:iCs/>
                <w:lang w:val="en-US"/>
              </w:rPr>
              <w:t>t</w:t>
            </w:r>
            <w:r w:rsidRPr="00FF556C">
              <w:rPr>
                <w:rFonts w:cstheme="minorHAnsi"/>
                <w:bCs/>
                <w:i/>
                <w:iCs/>
                <w:lang w:val="en-US"/>
              </w:rPr>
              <w:t xml:space="preserve"> must provide technical support.</w:t>
            </w:r>
            <w:r w:rsidRPr="00FF556C">
              <w:rPr>
                <w:rFonts w:ascii="Calibri" w:eastAsia="Calibri" w:hAnsi="Calibri" w:cs="Times New Roman"/>
                <w:i/>
                <w:iCs/>
                <w:lang w:val="en-US" w:eastAsia="en-US"/>
              </w:rPr>
              <w:t xml:space="preserve"> Technical support must include consulting on setting parameters, use of the machine, configuring the system, and assisting in the implementation of individual processes, etc. Technical support can be provided through remote access</w:t>
            </w:r>
            <w:r w:rsidR="005E3CE6">
              <w:rPr>
                <w:rFonts w:ascii="Calibri" w:eastAsia="Calibri" w:hAnsi="Calibri" w:cs="Times New Roman"/>
                <w:i/>
                <w:iCs/>
                <w:lang w:val="en-US" w:eastAsia="en-US"/>
              </w:rPr>
              <w:t xml:space="preserve"> for each </w:t>
            </w:r>
            <w:r w:rsidR="00A7144E">
              <w:rPr>
                <w:rFonts w:ascii="Calibri" w:eastAsia="Calibri" w:hAnsi="Calibri" w:cs="Times New Roman"/>
                <w:i/>
                <w:iCs/>
                <w:lang w:val="en-US" w:eastAsia="en-US"/>
              </w:rPr>
              <w:t>lo</w:t>
            </w:r>
            <w:r w:rsidR="005E3CE6">
              <w:rPr>
                <w:rFonts w:ascii="Calibri" w:eastAsia="Calibri" w:hAnsi="Calibri" w:cs="Times New Roman"/>
                <w:i/>
                <w:iCs/>
                <w:lang w:val="en-US" w:eastAsia="en-US"/>
              </w:rPr>
              <w:t>t</w:t>
            </w:r>
            <w:r w:rsidRPr="00FF556C">
              <w:rPr>
                <w:rFonts w:ascii="Calibri" w:eastAsia="Calibri" w:hAnsi="Calibri" w:cs="Times New Roman"/>
                <w:i/>
                <w:iCs/>
                <w:lang w:val="en-US" w:eastAsia="en-US"/>
              </w:rPr>
              <w:t>.</w:t>
            </w:r>
          </w:p>
          <w:p w14:paraId="6EC7454F" w14:textId="18D20B08" w:rsidR="000B1E23" w:rsidRDefault="000B1E23" w:rsidP="000B1E23">
            <w:pPr>
              <w:pStyle w:val="TableParagraph"/>
              <w:ind w:right="134"/>
              <w:jc w:val="both"/>
              <w:rPr>
                <w:rFonts w:asciiTheme="minorHAnsi" w:eastAsiaTheme="minorHAnsi" w:hAnsiTheme="minorHAnsi" w:cstheme="minorHAnsi"/>
                <w:bCs/>
                <w:i/>
                <w:iCs/>
                <w:lang w:val="en-US"/>
              </w:rPr>
            </w:pPr>
          </w:p>
          <w:p w14:paraId="4CFDFCFC" w14:textId="77777777" w:rsidR="004131C6" w:rsidRPr="006B0454" w:rsidRDefault="004131C6" w:rsidP="000B1E23">
            <w:pPr>
              <w:pStyle w:val="TableParagraph"/>
              <w:ind w:right="134"/>
              <w:jc w:val="both"/>
              <w:rPr>
                <w:rFonts w:asciiTheme="minorHAnsi" w:eastAsiaTheme="minorHAnsi" w:hAnsiTheme="minorHAnsi" w:cstheme="minorHAnsi"/>
                <w:bCs/>
                <w:i/>
                <w:iCs/>
                <w:lang w:val="en-US"/>
              </w:rPr>
            </w:pPr>
          </w:p>
          <w:p w14:paraId="6DBAECD8" w14:textId="66E87025" w:rsidR="000B1E23" w:rsidRPr="006B0454" w:rsidRDefault="000B1E23" w:rsidP="000B1E23">
            <w:pPr>
              <w:pStyle w:val="TableParagraph"/>
              <w:ind w:right="134"/>
              <w:jc w:val="both"/>
              <w:rPr>
                <w:rFonts w:asciiTheme="minorHAnsi" w:eastAsiaTheme="minorHAnsi" w:hAnsiTheme="minorHAnsi" w:cstheme="minorHAnsi"/>
                <w:bCs/>
                <w:i/>
                <w:iCs/>
                <w:lang w:val="en-US"/>
              </w:rPr>
            </w:pPr>
            <w:r w:rsidRPr="006B0454">
              <w:rPr>
                <w:rFonts w:asciiTheme="minorHAnsi" w:eastAsiaTheme="minorHAnsi" w:hAnsiTheme="minorHAnsi" w:cstheme="minorHAnsi"/>
                <w:bCs/>
                <w:i/>
                <w:iCs/>
                <w:lang w:val="en-US"/>
              </w:rPr>
              <w:t>The provider of the equipment</w:t>
            </w:r>
            <w:r w:rsidR="00BC6CDC">
              <w:rPr>
                <w:rFonts w:asciiTheme="minorHAnsi" w:eastAsiaTheme="minorHAnsi" w:hAnsiTheme="minorHAnsi" w:cstheme="minorHAnsi"/>
                <w:bCs/>
                <w:i/>
                <w:iCs/>
                <w:lang w:val="en-US"/>
              </w:rPr>
              <w:t xml:space="preserve"> from each </w:t>
            </w:r>
            <w:r w:rsidR="00A7144E">
              <w:rPr>
                <w:rFonts w:asciiTheme="minorHAnsi" w:eastAsiaTheme="minorHAnsi" w:hAnsiTheme="minorHAnsi" w:cstheme="minorHAnsi"/>
                <w:bCs/>
                <w:i/>
                <w:iCs/>
                <w:lang w:val="en-US"/>
              </w:rPr>
              <w:t>lo</w:t>
            </w:r>
            <w:r w:rsidR="00BC6CDC">
              <w:rPr>
                <w:rFonts w:asciiTheme="minorHAnsi" w:eastAsiaTheme="minorHAnsi" w:hAnsiTheme="minorHAnsi" w:cstheme="minorHAnsi"/>
                <w:bCs/>
                <w:i/>
                <w:iCs/>
                <w:lang w:val="en-US"/>
              </w:rPr>
              <w:t>t</w:t>
            </w:r>
            <w:r w:rsidRPr="006B0454">
              <w:rPr>
                <w:rFonts w:asciiTheme="minorHAnsi" w:eastAsiaTheme="minorHAnsi" w:hAnsiTheme="minorHAnsi" w:cstheme="minorHAnsi"/>
                <w:bCs/>
                <w:i/>
                <w:iCs/>
                <w:lang w:val="en-US"/>
              </w:rPr>
              <w:t xml:space="preserve"> must guarantee:</w:t>
            </w:r>
          </w:p>
          <w:p w14:paraId="371D1221" w14:textId="77777777" w:rsidR="000B1E23" w:rsidRPr="006B0454" w:rsidRDefault="000B1E23" w:rsidP="008E70B7">
            <w:pPr>
              <w:pStyle w:val="TableParagraph"/>
              <w:numPr>
                <w:ilvl w:val="0"/>
                <w:numId w:val="4"/>
              </w:numPr>
              <w:ind w:right="134"/>
              <w:jc w:val="both"/>
              <w:rPr>
                <w:rFonts w:asciiTheme="minorHAnsi" w:eastAsiaTheme="minorHAnsi" w:hAnsiTheme="minorHAnsi" w:cstheme="minorHAnsi"/>
                <w:bCs/>
                <w:i/>
                <w:iCs/>
                <w:lang w:val="en-US"/>
              </w:rPr>
            </w:pPr>
            <w:r w:rsidRPr="006B0454">
              <w:rPr>
                <w:rFonts w:asciiTheme="minorHAnsi" w:eastAsiaTheme="minorHAnsi" w:hAnsiTheme="minorHAnsi" w:cstheme="minorHAnsi"/>
                <w:bCs/>
                <w:i/>
                <w:iCs/>
                <w:lang w:val="en-US"/>
              </w:rPr>
              <w:t>that all modules/components offered are compatible and interconnected,</w:t>
            </w:r>
          </w:p>
          <w:p w14:paraId="714D58F9" w14:textId="77777777" w:rsidR="000B1E23" w:rsidRPr="006B0454" w:rsidRDefault="000B1E23" w:rsidP="008E70B7">
            <w:pPr>
              <w:pStyle w:val="TableParagraph"/>
              <w:numPr>
                <w:ilvl w:val="0"/>
                <w:numId w:val="4"/>
              </w:numPr>
              <w:ind w:right="134"/>
              <w:jc w:val="both"/>
              <w:rPr>
                <w:rFonts w:asciiTheme="minorHAnsi" w:eastAsiaTheme="minorHAnsi" w:hAnsiTheme="minorHAnsi" w:cstheme="minorHAnsi"/>
                <w:bCs/>
                <w:i/>
                <w:iCs/>
                <w:lang w:val="en-US"/>
              </w:rPr>
            </w:pPr>
            <w:r w:rsidRPr="006B0454">
              <w:rPr>
                <w:rFonts w:asciiTheme="minorHAnsi" w:eastAsiaTheme="minorHAnsi" w:hAnsiTheme="minorHAnsi" w:cstheme="minorHAnsi"/>
                <w:bCs/>
                <w:i/>
                <w:iCs/>
                <w:lang w:val="en-US"/>
              </w:rPr>
              <w:t>that all required modules/components can be integrated into a single and seamlessly functioning system in line with technical specifications,</w:t>
            </w:r>
          </w:p>
          <w:p w14:paraId="3F5B3242" w14:textId="77777777" w:rsidR="000B1E23" w:rsidRPr="006B0454" w:rsidRDefault="000B1E23" w:rsidP="008E70B7">
            <w:pPr>
              <w:pStyle w:val="TableParagraph"/>
              <w:numPr>
                <w:ilvl w:val="0"/>
                <w:numId w:val="4"/>
              </w:numPr>
              <w:ind w:right="134"/>
              <w:jc w:val="both"/>
              <w:rPr>
                <w:rFonts w:asciiTheme="minorHAnsi" w:eastAsiaTheme="minorHAnsi" w:hAnsiTheme="minorHAnsi" w:cstheme="minorHAnsi"/>
                <w:bCs/>
                <w:i/>
                <w:iCs/>
                <w:lang w:val="en-US"/>
              </w:rPr>
            </w:pPr>
            <w:r w:rsidRPr="006B0454">
              <w:rPr>
                <w:rFonts w:asciiTheme="minorHAnsi" w:eastAsiaTheme="minorHAnsi" w:hAnsiTheme="minorHAnsi" w:cstheme="minorHAnsi"/>
                <w:bCs/>
                <w:i/>
                <w:iCs/>
                <w:lang w:val="en-US"/>
              </w:rPr>
              <w:t>to eliminate all errors resulting from possible incompatibility or mismatch, or from improper connection to a single, seamlessly functioning system.</w:t>
            </w:r>
          </w:p>
          <w:p w14:paraId="31C2E933" w14:textId="77777777" w:rsidR="00FE5C86" w:rsidRDefault="00FE5C86" w:rsidP="00880A1E">
            <w:pPr>
              <w:pStyle w:val="TableParagraph"/>
              <w:ind w:right="134"/>
              <w:rPr>
                <w:rFonts w:asciiTheme="minorHAnsi" w:eastAsiaTheme="minorHAnsi" w:hAnsiTheme="minorHAnsi" w:cstheme="minorHAnsi"/>
                <w:bCs/>
                <w:i/>
                <w:iCs/>
                <w:lang w:val="en-US"/>
              </w:rPr>
            </w:pPr>
          </w:p>
          <w:p w14:paraId="6411F769" w14:textId="3D8FF45C" w:rsidR="000B1E23" w:rsidRPr="003F4404" w:rsidRDefault="0057758D" w:rsidP="00880A1E">
            <w:pPr>
              <w:pStyle w:val="TableParagraph"/>
              <w:ind w:right="134"/>
              <w:rPr>
                <w:rFonts w:asciiTheme="minorHAnsi" w:eastAsiaTheme="minorHAnsi" w:hAnsiTheme="minorHAnsi" w:cstheme="minorHAnsi"/>
                <w:bCs/>
                <w:i/>
                <w:iCs/>
                <w:lang w:val="en-US"/>
              </w:rPr>
            </w:pPr>
            <w:r w:rsidRPr="006B0454">
              <w:rPr>
                <w:rFonts w:asciiTheme="minorHAnsi" w:eastAsiaTheme="minorHAnsi" w:hAnsiTheme="minorHAnsi" w:cstheme="minorHAnsi"/>
                <w:bCs/>
                <w:i/>
                <w:iCs/>
                <w:lang w:val="en-US"/>
              </w:rPr>
              <w:t>The offer</w:t>
            </w:r>
            <w:r>
              <w:rPr>
                <w:rFonts w:asciiTheme="minorHAnsi" w:eastAsiaTheme="minorHAnsi" w:hAnsiTheme="minorHAnsi" w:cstheme="minorHAnsi"/>
                <w:bCs/>
                <w:i/>
                <w:iCs/>
                <w:lang w:val="en-US"/>
              </w:rPr>
              <w:t xml:space="preserve"> of each </w:t>
            </w:r>
            <w:r w:rsidR="00A7144E">
              <w:rPr>
                <w:rFonts w:asciiTheme="minorHAnsi" w:eastAsiaTheme="minorHAnsi" w:hAnsiTheme="minorHAnsi" w:cstheme="minorHAnsi"/>
                <w:bCs/>
                <w:i/>
                <w:iCs/>
                <w:lang w:val="en-US"/>
              </w:rPr>
              <w:t>lo</w:t>
            </w:r>
            <w:r>
              <w:rPr>
                <w:rFonts w:asciiTheme="minorHAnsi" w:eastAsiaTheme="minorHAnsi" w:hAnsiTheme="minorHAnsi" w:cstheme="minorHAnsi"/>
                <w:bCs/>
                <w:i/>
                <w:iCs/>
                <w:lang w:val="en-US"/>
              </w:rPr>
              <w:t>t</w:t>
            </w:r>
            <w:r w:rsidR="005B14DA">
              <w:rPr>
                <w:rFonts w:asciiTheme="minorHAnsi" w:eastAsiaTheme="minorHAnsi" w:hAnsiTheme="minorHAnsi" w:cstheme="minorHAnsi"/>
                <w:bCs/>
                <w:i/>
                <w:iCs/>
                <w:lang w:val="en-US"/>
              </w:rPr>
              <w:t xml:space="preserve"> must</w:t>
            </w:r>
            <w:r w:rsidRPr="006B0454">
              <w:rPr>
                <w:rFonts w:asciiTheme="minorHAnsi" w:eastAsiaTheme="minorHAnsi" w:hAnsiTheme="minorHAnsi" w:cstheme="minorHAnsi"/>
                <w:bCs/>
                <w:i/>
                <w:iCs/>
                <w:lang w:val="en-US"/>
              </w:rPr>
              <w:t xml:space="preserve"> include all the fine material, necessary for connecting the devices, even if it is not explicitly stated</w:t>
            </w:r>
          </w:p>
        </w:tc>
      </w:tr>
    </w:tbl>
    <w:p w14:paraId="0F1B8438" w14:textId="0356AC13" w:rsidR="008768FA" w:rsidRDefault="008768FA" w:rsidP="007800D5">
      <w:pPr>
        <w:pStyle w:val="Naslov2"/>
      </w:pPr>
      <w:r w:rsidRPr="006E43F8">
        <w:lastRenderedPageBreak/>
        <w:t>TEHNIČNE ZAHTEVE</w:t>
      </w:r>
    </w:p>
    <w:p w14:paraId="2CD91D6A" w14:textId="635FC4A7" w:rsidR="003F4FCE" w:rsidRPr="00751FCD" w:rsidRDefault="00C871F2" w:rsidP="008E70B7">
      <w:pPr>
        <w:pStyle w:val="Naslov2"/>
        <w:numPr>
          <w:ilvl w:val="0"/>
          <w:numId w:val="3"/>
        </w:numPr>
        <w:rPr>
          <w:i/>
          <w:iCs/>
        </w:rPr>
      </w:pPr>
      <w:r w:rsidRPr="00C871F2">
        <w:rPr>
          <w:i/>
          <w:iCs/>
        </w:rPr>
        <w:t>TECHNICAL SPECIFICATIONS</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10"/>
        <w:gridCol w:w="375"/>
        <w:gridCol w:w="6019"/>
      </w:tblGrid>
      <w:tr w:rsidR="0019401C" w14:paraId="677DA3EA" w14:textId="77777777" w:rsidTr="007178FD">
        <w:trPr>
          <w:trHeight w:val="3270"/>
        </w:trPr>
        <w:tc>
          <w:tcPr>
            <w:tcW w:w="7421" w:type="dxa"/>
          </w:tcPr>
          <w:p w14:paraId="55AFED79" w14:textId="77777777" w:rsidR="00654D1D" w:rsidRDefault="00654D1D" w:rsidP="00654D1D">
            <w:pPr>
              <w:rPr>
                <w:rFonts w:cstheme="minorHAnsi"/>
                <w:bCs/>
              </w:rPr>
            </w:pPr>
          </w:p>
          <w:p w14:paraId="59361EAF" w14:textId="77777777" w:rsidR="00654D1D" w:rsidRDefault="00654D1D" w:rsidP="00654D1D">
            <w:pPr>
              <w:rPr>
                <w:rFonts w:cstheme="minorHAnsi"/>
                <w:bCs/>
              </w:rPr>
            </w:pPr>
            <w:r w:rsidRPr="00D63CBB">
              <w:rPr>
                <w:rFonts w:cstheme="minorHAnsi"/>
                <w:bCs/>
              </w:rPr>
              <w:t>V spodnjih tabelah so za vsak sklop navedene karakteristike opreme, ki jih zahteva naročnik</w:t>
            </w:r>
            <w:r w:rsidRPr="00C21CE9">
              <w:rPr>
                <w:rFonts w:cstheme="minorHAnsi"/>
                <w:bCs/>
              </w:rPr>
              <w:t>. Ponudba mora izpolnjevati ali presegati vse minimalne tehnične zahteve.</w:t>
            </w:r>
          </w:p>
          <w:p w14:paraId="7A9A5DE4" w14:textId="77777777" w:rsidR="004F52AA" w:rsidRDefault="004F52AA" w:rsidP="004F52AA">
            <w:pPr>
              <w:rPr>
                <w:rFonts w:cstheme="minorHAnsi"/>
                <w:bCs/>
              </w:rPr>
            </w:pPr>
          </w:p>
          <w:p w14:paraId="6E9E3D59" w14:textId="48EA15F7" w:rsidR="004F52AA" w:rsidRDefault="004F52AA" w:rsidP="004F52AA">
            <w:pPr>
              <w:rPr>
                <w:rFonts w:cstheme="minorHAnsi"/>
                <w:bCs/>
              </w:rPr>
            </w:pPr>
            <w:r w:rsidRPr="00C26C27">
              <w:rPr>
                <w:rFonts w:cstheme="minorHAnsi"/>
                <w:bCs/>
              </w:rPr>
              <w:t xml:space="preserve">Predmet javnega naročila </w:t>
            </w:r>
            <w:r w:rsidR="00B214C2">
              <w:rPr>
                <w:rFonts w:cstheme="minorHAnsi"/>
                <w:bCs/>
              </w:rPr>
              <w:t>sta</w:t>
            </w:r>
            <w:r>
              <w:rPr>
                <w:rFonts w:cstheme="minorHAnsi"/>
                <w:bCs/>
              </w:rPr>
              <w:t xml:space="preserve"> </w:t>
            </w:r>
            <w:r w:rsidR="00B214C2">
              <w:rPr>
                <w:rFonts w:cstheme="minorHAnsi"/>
                <w:bCs/>
              </w:rPr>
              <w:t>2</w:t>
            </w:r>
            <w:r w:rsidRPr="00C26C27">
              <w:rPr>
                <w:rFonts w:cstheme="minorHAnsi"/>
                <w:bCs/>
              </w:rPr>
              <w:t xml:space="preserve"> (</w:t>
            </w:r>
            <w:r w:rsidR="00B214C2">
              <w:rPr>
                <w:rFonts w:cstheme="minorHAnsi"/>
                <w:bCs/>
              </w:rPr>
              <w:t>dva</w:t>
            </w:r>
            <w:r>
              <w:rPr>
                <w:rFonts w:cstheme="minorHAnsi"/>
                <w:bCs/>
              </w:rPr>
              <w:t>)</w:t>
            </w:r>
            <w:r w:rsidRPr="00C26C27">
              <w:rPr>
                <w:rFonts w:cstheme="minorHAnsi"/>
                <w:bCs/>
              </w:rPr>
              <w:t xml:space="preserve"> sklop</w:t>
            </w:r>
            <w:r w:rsidR="00B214C2">
              <w:rPr>
                <w:rFonts w:cstheme="minorHAnsi"/>
                <w:bCs/>
              </w:rPr>
              <w:t>a</w:t>
            </w:r>
            <w:r w:rsidRPr="00C26C27">
              <w:rPr>
                <w:rFonts w:cstheme="minorHAnsi"/>
                <w:bCs/>
              </w:rPr>
              <w:t xml:space="preserve">, in sicer:  </w:t>
            </w:r>
          </w:p>
          <w:p w14:paraId="47A4842E" w14:textId="77777777" w:rsidR="004F52AA" w:rsidRPr="00C26C27" w:rsidRDefault="004F52AA" w:rsidP="004F52AA">
            <w:pPr>
              <w:rPr>
                <w:rFonts w:cstheme="minorHAnsi"/>
                <w:bCs/>
              </w:rPr>
            </w:pPr>
          </w:p>
          <w:p w14:paraId="0D6FB480" w14:textId="77777777" w:rsidR="004F52AA" w:rsidRDefault="004F52AA" w:rsidP="004F52AA">
            <w:pPr>
              <w:rPr>
                <w:rFonts w:cstheme="minorHAnsi"/>
                <w:bCs/>
              </w:rPr>
            </w:pPr>
            <w:r w:rsidRPr="00C26C27">
              <w:rPr>
                <w:rFonts w:cstheme="minorHAnsi"/>
                <w:bCs/>
              </w:rPr>
              <w:t xml:space="preserve">Sklop 1: </w:t>
            </w:r>
            <w:r w:rsidRPr="00997153">
              <w:rPr>
                <w:rFonts w:cstheme="minorHAnsi"/>
                <w:bCs/>
              </w:rPr>
              <w:t>Oprema za operativno vodenje vlečnega stolpa</w:t>
            </w:r>
          </w:p>
          <w:p w14:paraId="34BB6266" w14:textId="01933F50" w:rsidR="004F52AA" w:rsidRPr="00050C69" w:rsidRDefault="004F52AA" w:rsidP="00F54F9F">
            <w:pPr>
              <w:rPr>
                <w:rFonts w:cstheme="minorHAnsi"/>
                <w:bCs/>
                <w:lang w:val="sv-SE"/>
              </w:rPr>
            </w:pPr>
            <w:r w:rsidRPr="00C26C27">
              <w:rPr>
                <w:rFonts w:cstheme="minorHAnsi"/>
                <w:bCs/>
              </w:rPr>
              <w:t xml:space="preserve">Sklop </w:t>
            </w:r>
            <w:r w:rsidR="00B214C2">
              <w:rPr>
                <w:rFonts w:cstheme="minorHAnsi"/>
                <w:bCs/>
              </w:rPr>
              <w:t>2</w:t>
            </w:r>
            <w:r w:rsidRPr="00C26C27">
              <w:rPr>
                <w:rFonts w:cstheme="minorHAnsi"/>
                <w:bCs/>
              </w:rPr>
              <w:t xml:space="preserve">: </w:t>
            </w:r>
            <w:r>
              <w:rPr>
                <w:rFonts w:cstheme="minorHAnsi"/>
                <w:bCs/>
              </w:rPr>
              <w:t>Sistem za obdelavo surovcev</w:t>
            </w:r>
          </w:p>
        </w:tc>
        <w:tc>
          <w:tcPr>
            <w:tcW w:w="6583" w:type="dxa"/>
            <w:gridSpan w:val="2"/>
          </w:tcPr>
          <w:p w14:paraId="26C213FE" w14:textId="77777777" w:rsidR="00072346" w:rsidRPr="00BF1525" w:rsidRDefault="00072346" w:rsidP="000924F4">
            <w:pPr>
              <w:rPr>
                <w:rFonts w:ascii="Calibri" w:hAnsi="Calibri" w:cs="Times New Roman"/>
                <w:i/>
                <w:iCs/>
              </w:rPr>
            </w:pPr>
          </w:p>
          <w:p w14:paraId="4C0216BF" w14:textId="256076A5" w:rsidR="00072346" w:rsidRDefault="000E3AE5" w:rsidP="000924F4">
            <w:pPr>
              <w:rPr>
                <w:rFonts w:ascii="Calibri" w:hAnsi="Calibri" w:cs="Times New Roman"/>
                <w:i/>
                <w:iCs/>
                <w:lang w:val="en-US"/>
              </w:rPr>
            </w:pPr>
            <w:r w:rsidRPr="002C1089">
              <w:rPr>
                <w:rFonts w:ascii="Calibri" w:hAnsi="Calibri" w:cs="Times New Roman"/>
                <w:i/>
                <w:iCs/>
                <w:lang w:val="en-US"/>
              </w:rPr>
              <w:t xml:space="preserve">Tables bellow </w:t>
            </w:r>
            <w:r w:rsidR="00AD6736" w:rsidRPr="002C1089">
              <w:rPr>
                <w:rFonts w:ascii="Calibri" w:hAnsi="Calibri" w:cs="Times New Roman"/>
                <w:i/>
                <w:iCs/>
                <w:lang w:val="en-US"/>
              </w:rPr>
              <w:t>list</w:t>
            </w:r>
            <w:r w:rsidR="004D4AE7" w:rsidRPr="002C1089">
              <w:rPr>
                <w:rFonts w:ascii="Calibri" w:hAnsi="Calibri" w:cs="Times New Roman"/>
                <w:i/>
                <w:iCs/>
                <w:lang w:val="en-US"/>
              </w:rPr>
              <w:t xml:space="preserve"> the</w:t>
            </w:r>
            <w:r w:rsidR="00020E44" w:rsidRPr="002C1089">
              <w:rPr>
                <w:rFonts w:ascii="Calibri" w:hAnsi="Calibri" w:cs="Times New Roman"/>
                <w:i/>
                <w:iCs/>
                <w:lang w:val="en-US"/>
              </w:rPr>
              <w:t xml:space="preserve"> </w:t>
            </w:r>
            <w:r w:rsidR="006B347F" w:rsidRPr="002C1089">
              <w:rPr>
                <w:rFonts w:ascii="Calibri" w:hAnsi="Calibri" w:cs="Times New Roman"/>
                <w:i/>
                <w:iCs/>
                <w:lang w:val="en-US"/>
              </w:rPr>
              <w:t xml:space="preserve">characteristics of </w:t>
            </w:r>
            <w:r w:rsidR="0078641B" w:rsidRPr="002C1089">
              <w:rPr>
                <w:rFonts w:ascii="Calibri" w:hAnsi="Calibri" w:cs="Times New Roman"/>
                <w:i/>
                <w:iCs/>
                <w:lang w:val="en-US"/>
              </w:rPr>
              <w:t xml:space="preserve">equipment for each </w:t>
            </w:r>
            <w:r w:rsidR="00A7144E">
              <w:rPr>
                <w:rFonts w:ascii="Calibri" w:hAnsi="Calibri" w:cs="Times New Roman"/>
                <w:i/>
                <w:iCs/>
                <w:lang w:val="en-US"/>
              </w:rPr>
              <w:t>lo</w:t>
            </w:r>
            <w:r w:rsidR="0078641B" w:rsidRPr="002C1089">
              <w:rPr>
                <w:rFonts w:ascii="Calibri" w:hAnsi="Calibri" w:cs="Times New Roman"/>
                <w:i/>
                <w:iCs/>
                <w:lang w:val="en-US"/>
              </w:rPr>
              <w:t>t</w:t>
            </w:r>
            <w:r w:rsidR="00132410" w:rsidRPr="002C1089">
              <w:rPr>
                <w:rFonts w:ascii="Calibri" w:hAnsi="Calibri" w:cs="Times New Roman"/>
                <w:i/>
                <w:iCs/>
                <w:lang w:val="en-US"/>
              </w:rPr>
              <w:t xml:space="preserve">, as required by the customer. </w:t>
            </w:r>
            <w:r w:rsidR="00482DD8" w:rsidRPr="002C1089">
              <w:rPr>
                <w:rFonts w:ascii="Calibri" w:hAnsi="Calibri" w:cs="Times New Roman"/>
                <w:i/>
                <w:iCs/>
                <w:lang w:val="en-US"/>
              </w:rPr>
              <w:t>The tender must</w:t>
            </w:r>
            <w:r w:rsidR="007612A9" w:rsidRPr="002C1089">
              <w:rPr>
                <w:rFonts w:ascii="Calibri" w:hAnsi="Calibri" w:cs="Times New Roman"/>
                <w:i/>
                <w:iCs/>
                <w:lang w:val="en-US"/>
              </w:rPr>
              <w:t xml:space="preserve"> </w:t>
            </w:r>
            <w:r w:rsidR="00B97DE9" w:rsidRPr="002C1089">
              <w:rPr>
                <w:rFonts w:ascii="Calibri" w:hAnsi="Calibri" w:cs="Times New Roman"/>
                <w:i/>
                <w:iCs/>
                <w:lang w:val="en-US"/>
              </w:rPr>
              <w:t xml:space="preserve">meet or exceed all </w:t>
            </w:r>
            <w:r w:rsidR="00C07E1C" w:rsidRPr="002C1089">
              <w:rPr>
                <w:rFonts w:ascii="Calibri" w:hAnsi="Calibri" w:cs="Times New Roman"/>
                <w:i/>
                <w:iCs/>
                <w:lang w:val="en-US"/>
              </w:rPr>
              <w:t>minimum technical spe</w:t>
            </w:r>
            <w:r w:rsidR="000D0580" w:rsidRPr="002C1089">
              <w:rPr>
                <w:rFonts w:ascii="Calibri" w:hAnsi="Calibri" w:cs="Times New Roman"/>
                <w:i/>
                <w:iCs/>
                <w:lang w:val="en-US"/>
              </w:rPr>
              <w:t>cifications</w:t>
            </w:r>
            <w:r w:rsidR="004F52AA">
              <w:rPr>
                <w:rFonts w:ascii="Calibri" w:hAnsi="Calibri" w:cs="Times New Roman"/>
                <w:i/>
                <w:iCs/>
                <w:lang w:val="en-US"/>
              </w:rPr>
              <w:t>.</w:t>
            </w:r>
          </w:p>
          <w:p w14:paraId="28B52698" w14:textId="77777777" w:rsidR="004F52AA" w:rsidRDefault="004F52AA" w:rsidP="004F52AA">
            <w:pPr>
              <w:rPr>
                <w:rFonts w:ascii="Calibri" w:hAnsi="Calibri" w:cs="Times New Roman"/>
                <w:i/>
                <w:iCs/>
                <w:lang w:val="en-US"/>
              </w:rPr>
            </w:pPr>
          </w:p>
          <w:p w14:paraId="072F73EF" w14:textId="654BA0A5" w:rsidR="004F52AA" w:rsidRPr="002C1089" w:rsidRDefault="004F52AA" w:rsidP="004F52AA">
            <w:pPr>
              <w:rPr>
                <w:rFonts w:ascii="Calibri" w:hAnsi="Calibri" w:cs="Times New Roman"/>
                <w:i/>
                <w:iCs/>
                <w:lang w:val="en-US"/>
              </w:rPr>
            </w:pPr>
            <w:r w:rsidRPr="002C1089">
              <w:rPr>
                <w:rFonts w:ascii="Calibri" w:hAnsi="Calibri" w:cs="Times New Roman"/>
                <w:i/>
                <w:iCs/>
                <w:lang w:val="en-US"/>
              </w:rPr>
              <w:t xml:space="preserve">Public tender consists of </w:t>
            </w:r>
            <w:r w:rsidR="00B214C2">
              <w:rPr>
                <w:rFonts w:ascii="Calibri" w:hAnsi="Calibri" w:cs="Times New Roman"/>
                <w:i/>
                <w:iCs/>
                <w:lang w:val="en-US"/>
              </w:rPr>
              <w:t>2</w:t>
            </w:r>
            <w:r w:rsidRPr="002C1089">
              <w:rPr>
                <w:rFonts w:ascii="Calibri" w:hAnsi="Calibri" w:cs="Times New Roman"/>
                <w:i/>
                <w:iCs/>
                <w:lang w:val="en-US"/>
              </w:rPr>
              <w:t xml:space="preserve"> (</w:t>
            </w:r>
            <w:r w:rsidR="00B214C2">
              <w:rPr>
                <w:rFonts w:ascii="Calibri" w:hAnsi="Calibri" w:cs="Times New Roman"/>
                <w:i/>
                <w:iCs/>
                <w:lang w:val="en-US"/>
              </w:rPr>
              <w:t>two</w:t>
            </w:r>
            <w:r w:rsidRPr="002C1089">
              <w:rPr>
                <w:rFonts w:ascii="Calibri" w:hAnsi="Calibri" w:cs="Times New Roman"/>
                <w:i/>
                <w:iCs/>
                <w:lang w:val="en-US"/>
              </w:rPr>
              <w:t xml:space="preserve">) </w:t>
            </w:r>
            <w:r w:rsidR="00A7144E">
              <w:rPr>
                <w:rFonts w:ascii="Calibri" w:hAnsi="Calibri" w:cs="Times New Roman"/>
                <w:i/>
                <w:iCs/>
                <w:lang w:val="en-US"/>
              </w:rPr>
              <w:t>lot</w:t>
            </w:r>
            <w:r w:rsidRPr="002C1089">
              <w:rPr>
                <w:rFonts w:ascii="Calibri" w:hAnsi="Calibri" w:cs="Times New Roman"/>
                <w:i/>
                <w:iCs/>
                <w:lang w:val="en-US"/>
              </w:rPr>
              <w:t>s including:</w:t>
            </w:r>
          </w:p>
          <w:p w14:paraId="427F436F" w14:textId="77777777" w:rsidR="004F52AA" w:rsidRPr="002C1089" w:rsidRDefault="004F52AA" w:rsidP="004F52AA">
            <w:pPr>
              <w:rPr>
                <w:rFonts w:ascii="Calibri" w:hAnsi="Calibri" w:cs="Times New Roman"/>
                <w:i/>
                <w:iCs/>
                <w:lang w:val="en-US"/>
              </w:rPr>
            </w:pPr>
          </w:p>
          <w:p w14:paraId="274AC83A" w14:textId="4926801E" w:rsidR="004F52AA" w:rsidRDefault="00A7144E" w:rsidP="004F52AA">
            <w:pPr>
              <w:rPr>
                <w:rFonts w:ascii="Calibri" w:hAnsi="Calibri" w:cs="Times New Roman"/>
                <w:i/>
                <w:iCs/>
                <w:lang w:val="en-US"/>
              </w:rPr>
            </w:pPr>
            <w:r>
              <w:rPr>
                <w:rFonts w:ascii="Calibri" w:hAnsi="Calibri" w:cs="Times New Roman"/>
                <w:i/>
                <w:iCs/>
                <w:lang w:val="en-US"/>
              </w:rPr>
              <w:t>Lo</w:t>
            </w:r>
            <w:r w:rsidR="004F52AA" w:rsidRPr="002C1089">
              <w:rPr>
                <w:rFonts w:ascii="Calibri" w:hAnsi="Calibri" w:cs="Times New Roman"/>
                <w:i/>
                <w:iCs/>
                <w:lang w:val="en-US"/>
              </w:rPr>
              <w:t xml:space="preserve">t 1: </w:t>
            </w:r>
            <w:r w:rsidR="004F52AA" w:rsidRPr="00C164BF">
              <w:rPr>
                <w:rFonts w:ascii="Calibri" w:hAnsi="Calibri" w:cs="Times New Roman"/>
                <w:i/>
                <w:iCs/>
                <w:lang w:val="en-US"/>
              </w:rPr>
              <w:t xml:space="preserve">Systems for the operational control of the fiber drawing tower </w:t>
            </w:r>
          </w:p>
          <w:p w14:paraId="05348C71" w14:textId="41B57D24" w:rsidR="004F52AA" w:rsidRPr="002C1089" w:rsidRDefault="00A7144E" w:rsidP="004F52AA">
            <w:pPr>
              <w:rPr>
                <w:rFonts w:ascii="Calibri" w:hAnsi="Calibri" w:cs="Times New Roman"/>
                <w:i/>
                <w:iCs/>
                <w:lang w:val="en-US"/>
              </w:rPr>
            </w:pPr>
            <w:r>
              <w:rPr>
                <w:rFonts w:ascii="Calibri" w:hAnsi="Calibri" w:cs="Times New Roman"/>
                <w:i/>
                <w:iCs/>
                <w:lang w:val="en-US"/>
              </w:rPr>
              <w:t>Lo</w:t>
            </w:r>
            <w:r w:rsidR="004F52AA" w:rsidRPr="002C1089">
              <w:rPr>
                <w:rFonts w:ascii="Calibri" w:hAnsi="Calibri" w:cs="Times New Roman"/>
                <w:i/>
                <w:iCs/>
                <w:lang w:val="en-US"/>
              </w:rPr>
              <w:t xml:space="preserve">t </w:t>
            </w:r>
            <w:r w:rsidR="00B214C2">
              <w:rPr>
                <w:rFonts w:ascii="Calibri" w:hAnsi="Calibri" w:cs="Times New Roman"/>
                <w:i/>
                <w:iCs/>
                <w:lang w:val="en-US"/>
              </w:rPr>
              <w:t>2</w:t>
            </w:r>
            <w:r w:rsidR="004F52AA" w:rsidRPr="002C1089">
              <w:rPr>
                <w:rFonts w:ascii="Calibri" w:hAnsi="Calibri" w:cs="Times New Roman"/>
                <w:i/>
                <w:iCs/>
                <w:lang w:val="en-US"/>
              </w:rPr>
              <w:t xml:space="preserve">: </w:t>
            </w:r>
            <w:r w:rsidR="004F52AA" w:rsidRPr="00432DCC">
              <w:rPr>
                <w:rFonts w:ascii="Calibri" w:hAnsi="Calibri" w:cs="Times New Roman"/>
                <w:i/>
                <w:iCs/>
                <w:lang w:val="en-US"/>
              </w:rPr>
              <w:t>The preform processing system</w:t>
            </w:r>
          </w:p>
          <w:p w14:paraId="13BABBEC" w14:textId="14B40C68" w:rsidR="009355F0" w:rsidRPr="002C1089" w:rsidRDefault="009355F0" w:rsidP="006408A4">
            <w:pPr>
              <w:rPr>
                <w:rFonts w:ascii="Calibri" w:hAnsi="Calibri" w:cs="Times New Roman"/>
                <w:i/>
                <w:iCs/>
              </w:rPr>
            </w:pPr>
          </w:p>
        </w:tc>
      </w:tr>
      <w:tr w:rsidR="00370799" w14:paraId="3BED4BB8" w14:textId="77777777" w:rsidTr="007178FD">
        <w:trPr>
          <w:trHeight w:val="3270"/>
        </w:trPr>
        <w:tc>
          <w:tcPr>
            <w:tcW w:w="7421" w:type="dxa"/>
          </w:tcPr>
          <w:p w14:paraId="5C3D1DC6" w14:textId="77777777" w:rsidR="009355F0" w:rsidRDefault="009355F0" w:rsidP="00B816F0">
            <w:pPr>
              <w:spacing w:line="276" w:lineRule="auto"/>
              <w:rPr>
                <w:rFonts w:cstheme="minorHAnsi"/>
                <w:b/>
              </w:rPr>
            </w:pPr>
          </w:p>
          <w:p w14:paraId="34AB7EED" w14:textId="4AA5F88D" w:rsidR="00B816F0" w:rsidRPr="00B816F0" w:rsidRDefault="00370799" w:rsidP="00B816F0">
            <w:pPr>
              <w:spacing w:line="276" w:lineRule="auto"/>
              <w:rPr>
                <w:rFonts w:cstheme="minorHAnsi"/>
                <w:b/>
              </w:rPr>
            </w:pPr>
            <w:r w:rsidRPr="002D29FD">
              <w:rPr>
                <w:rFonts w:cstheme="minorHAnsi"/>
                <w:b/>
              </w:rPr>
              <w:t xml:space="preserve">Sklop 1: </w:t>
            </w:r>
            <w:r w:rsidR="007C6048" w:rsidRPr="007C6048">
              <w:rPr>
                <w:rFonts w:cstheme="minorHAnsi"/>
                <w:b/>
              </w:rPr>
              <w:t>Oprema za operativno vodenje vlečnega stolpa</w:t>
            </w:r>
          </w:p>
          <w:p w14:paraId="323112DB" w14:textId="77777777" w:rsidR="00B816F0" w:rsidRDefault="00B816F0" w:rsidP="00B816F0">
            <w:pPr>
              <w:spacing w:line="276" w:lineRule="auto"/>
            </w:pPr>
            <w:r>
              <w:t>Univerza v Mariboru naroča instrumente, potrebne za merjenje in spremljanje procesa vlečenja optičnih vlaken, da bi zagotovili učinkovito proizvodnjo optičnih vlaken s konstantno kakovostjo optičnih vlaken z vnaprej določenim zunanjim premerom, debelino prevleke in krožnostjo. Instrumenti morajo zagotavljati merilno in krmilno tehnologijo v vseh ključnih fazah procesa od peči do navijalnika:</w:t>
            </w:r>
          </w:p>
          <w:p w14:paraId="1FAD1D59" w14:textId="45280A9E" w:rsidR="00B816F0" w:rsidRDefault="00B816F0" w:rsidP="00FD3762">
            <w:pPr>
              <w:pStyle w:val="Odstavekseznama"/>
              <w:numPr>
                <w:ilvl w:val="0"/>
                <w:numId w:val="68"/>
              </w:numPr>
              <w:spacing w:line="276" w:lineRule="auto"/>
            </w:pPr>
            <w:r>
              <w:t>Meritev temperature golega vlakna takoj na izhodu iz peči</w:t>
            </w:r>
          </w:p>
          <w:p w14:paraId="4F4BA53D" w14:textId="647C2C4E" w:rsidR="00B816F0" w:rsidRDefault="00B816F0" w:rsidP="00FD3762">
            <w:pPr>
              <w:pStyle w:val="Odstavekseznama"/>
              <w:numPr>
                <w:ilvl w:val="0"/>
                <w:numId w:val="68"/>
              </w:numPr>
              <w:spacing w:line="276" w:lineRule="auto"/>
            </w:pPr>
            <w:r>
              <w:t>Meritev premera golega vlakna z detekcijo vzdolžnih mehur</w:t>
            </w:r>
            <w:r w:rsidR="004131C6">
              <w:t>č</w:t>
            </w:r>
            <w:r>
              <w:t>kov, v bližini izhoda iz peči</w:t>
            </w:r>
          </w:p>
          <w:p w14:paraId="240F010F" w14:textId="24C5007F" w:rsidR="00B816F0" w:rsidRDefault="00B816F0" w:rsidP="00FD3762">
            <w:pPr>
              <w:pStyle w:val="Odstavekseznama"/>
              <w:numPr>
                <w:ilvl w:val="0"/>
                <w:numId w:val="68"/>
              </w:numPr>
              <w:spacing w:line="276" w:lineRule="auto"/>
            </w:pPr>
            <w:r>
              <w:t>Meritev temperature golega vlakna pred nanosom primarne zaščite (nizke temperature)</w:t>
            </w:r>
          </w:p>
          <w:p w14:paraId="6EA86580" w14:textId="138005A8" w:rsidR="00B816F0" w:rsidRDefault="00B816F0" w:rsidP="00FD3762">
            <w:pPr>
              <w:pStyle w:val="Odstavekseznama"/>
              <w:numPr>
                <w:ilvl w:val="0"/>
                <w:numId w:val="68"/>
              </w:numPr>
              <w:spacing w:line="276" w:lineRule="auto"/>
            </w:pPr>
            <w:r>
              <w:t>Meritev premera golega vlakna pred nanosom primarne zaščite</w:t>
            </w:r>
          </w:p>
          <w:p w14:paraId="4D4AE386" w14:textId="170B0218" w:rsidR="00B816F0" w:rsidRDefault="00B816F0" w:rsidP="00FD3762">
            <w:pPr>
              <w:pStyle w:val="Odstavekseznama"/>
              <w:numPr>
                <w:ilvl w:val="0"/>
                <w:numId w:val="68"/>
              </w:numPr>
              <w:spacing w:line="276" w:lineRule="auto"/>
            </w:pPr>
            <w:r>
              <w:t>Meritev steklenega surovca do premera vsaj 18mm</w:t>
            </w:r>
          </w:p>
          <w:p w14:paraId="301EED5E" w14:textId="0360065B" w:rsidR="00B816F0" w:rsidRDefault="00B816F0" w:rsidP="00FD3762">
            <w:pPr>
              <w:pStyle w:val="Odstavekseznama"/>
              <w:numPr>
                <w:ilvl w:val="0"/>
                <w:numId w:val="68"/>
              </w:numPr>
              <w:spacing w:line="276" w:lineRule="auto"/>
            </w:pPr>
            <w:r>
              <w:lastRenderedPageBreak/>
              <w:t>Meritev premera oplaščenega optičnega vlakna takoj po nanosu primarne zaščite</w:t>
            </w:r>
          </w:p>
          <w:p w14:paraId="2D85083D" w14:textId="30A36322" w:rsidR="00B816F0" w:rsidRDefault="00B816F0" w:rsidP="00FD3762">
            <w:pPr>
              <w:pStyle w:val="Odstavekseznama"/>
              <w:numPr>
                <w:ilvl w:val="0"/>
                <w:numId w:val="68"/>
              </w:numPr>
              <w:spacing w:line="276" w:lineRule="auto"/>
            </w:pPr>
            <w:r>
              <w:t>Meritev premera oplaščenega optičnega vlakna po drugem nanosu</w:t>
            </w:r>
          </w:p>
          <w:p w14:paraId="6399E4E0" w14:textId="7960DD49" w:rsidR="00B816F0" w:rsidRDefault="00B816F0" w:rsidP="00FD3762">
            <w:pPr>
              <w:pStyle w:val="Odstavekseznama"/>
              <w:numPr>
                <w:ilvl w:val="0"/>
                <w:numId w:val="68"/>
              </w:numPr>
              <w:spacing w:line="276" w:lineRule="auto"/>
            </w:pPr>
            <w:r>
              <w:t>Detekcija mehurčkov v vlaknu po drugem nanosu zaščite</w:t>
            </w:r>
          </w:p>
          <w:p w14:paraId="21EE419D" w14:textId="3FDC26A2" w:rsidR="00B816F0" w:rsidRDefault="00B816F0" w:rsidP="00B816F0">
            <w:pPr>
              <w:spacing w:line="276" w:lineRule="auto"/>
            </w:pPr>
          </w:p>
          <w:p w14:paraId="5FFE9904" w14:textId="77777777" w:rsidR="004131C6" w:rsidRDefault="004131C6" w:rsidP="00B816F0">
            <w:pPr>
              <w:spacing w:line="276" w:lineRule="auto"/>
            </w:pPr>
          </w:p>
          <w:p w14:paraId="4C57EE83" w14:textId="2C2C27AA" w:rsidR="00B816F0" w:rsidRDefault="00B816F0" w:rsidP="00B816F0">
            <w:pPr>
              <w:spacing w:line="276" w:lineRule="auto"/>
            </w:pPr>
            <w:r>
              <w:t xml:space="preserve">Surove podatke iz vseh naprav je potrebno poslati v centralni nadzorni sistem stolpa za vlečenje prek komunikacijskega protokola </w:t>
            </w:r>
            <w:proofErr w:type="spellStart"/>
            <w:r>
              <w:t>EtherCAT</w:t>
            </w:r>
            <w:proofErr w:type="spellEnd"/>
            <w:r>
              <w:t xml:space="preserve">, da se zagotovi stalen nadzor postopka vlečenja vlaken. V primeru, da lahko </w:t>
            </w:r>
            <w:proofErr w:type="spellStart"/>
            <w:r>
              <w:t>instrumentacija</w:t>
            </w:r>
            <w:proofErr w:type="spellEnd"/>
            <w:r>
              <w:t xml:space="preserve"> zagotavlja dodatne informacije za spremljanje procesa z uporabo algoritmov </w:t>
            </w:r>
            <w:r w:rsidR="00E5338B">
              <w:t>ponudnika</w:t>
            </w:r>
            <w:r>
              <w:t xml:space="preserve">, mora ponudba vsebovati samostojen procesorski sistem, ki lahko ovrednoti, shrani in posreduje vse izračunane parametre (eliptičnost, napetost vlaken itd.). Instrumenti morajo vključevati tudi komunikacijsko opremo, vključno s komunikacijskim vmesnikom in kabli za povezovanje naprav v  celoten sistem. Celoten sistem naj bo združljiv s slovenskim električnim standardom - 230 VAC. Če je predvideno združevanje </w:t>
            </w:r>
            <w:proofErr w:type="spellStart"/>
            <w:r>
              <w:t>večih</w:t>
            </w:r>
            <w:proofErr w:type="spellEnd"/>
            <w:r>
              <w:t xml:space="preserve"> instrumentov skupaj, mora ponudba vsebovati potrebne adapterje/vmesnike, da prihranimo čim več prostora na vlečni liniji za vlakna. Ponudba naj vsebuje tudi osnovne tehnične risbe vseh instrumentov za preverjanje montaže na okvir vlečnega stolpa. Vsi ponujeni instrumenti morajo vsebovati zaščitno ohišje/pokrove za preprečevanje poškodb v primeru razlitja materialov za prevleke optičnih vlaken.</w:t>
            </w:r>
          </w:p>
          <w:p w14:paraId="67C0E6CE" w14:textId="77777777" w:rsidR="00453BC5" w:rsidRDefault="00453BC5" w:rsidP="006B408D">
            <w:pPr>
              <w:spacing w:line="276" w:lineRule="auto"/>
            </w:pPr>
          </w:p>
          <w:p w14:paraId="5CBF6E45" w14:textId="77777777" w:rsidR="004616A2" w:rsidRDefault="004616A2" w:rsidP="006B408D">
            <w:pPr>
              <w:spacing w:line="276" w:lineRule="auto"/>
            </w:pPr>
          </w:p>
          <w:p w14:paraId="1C8180FB" w14:textId="77777777" w:rsidR="004616A2" w:rsidRDefault="004616A2" w:rsidP="006B408D">
            <w:pPr>
              <w:spacing w:line="276" w:lineRule="auto"/>
            </w:pPr>
          </w:p>
          <w:p w14:paraId="747472CB" w14:textId="77777777" w:rsidR="004616A2" w:rsidRDefault="004616A2" w:rsidP="006B408D">
            <w:pPr>
              <w:spacing w:line="276" w:lineRule="auto"/>
            </w:pPr>
          </w:p>
          <w:p w14:paraId="55202588" w14:textId="3264C398" w:rsidR="00370799" w:rsidRPr="006B408D" w:rsidRDefault="00B816F0" w:rsidP="006B408D">
            <w:pPr>
              <w:spacing w:line="276" w:lineRule="auto"/>
              <w:rPr>
                <w:b/>
                <w:color w:val="538135" w:themeColor="accent6" w:themeShade="BF"/>
              </w:rPr>
            </w:pPr>
            <w:r>
              <w:t xml:space="preserve">V nadaljevanju so podane </w:t>
            </w:r>
            <w:r w:rsidRPr="00CC22C6">
              <w:rPr>
                <w:b/>
                <w:bCs/>
              </w:rPr>
              <w:t>minimalne tehnične zahteve</w:t>
            </w:r>
            <w:r>
              <w:t>. Ponudba mora izpolnjevati ali presegati vse minimalne tehnične zahteve.</w:t>
            </w:r>
          </w:p>
          <w:p w14:paraId="609FF096" w14:textId="77777777" w:rsidR="00370799" w:rsidRDefault="00370799" w:rsidP="00370799">
            <w:pPr>
              <w:rPr>
                <w:rFonts w:cstheme="minorHAnsi"/>
                <w:bCs/>
              </w:rPr>
            </w:pPr>
          </w:p>
        </w:tc>
        <w:tc>
          <w:tcPr>
            <w:tcW w:w="6583" w:type="dxa"/>
            <w:gridSpan w:val="2"/>
          </w:tcPr>
          <w:p w14:paraId="66E451D1" w14:textId="77777777" w:rsidR="00931266" w:rsidRPr="00A54A62" w:rsidRDefault="00931266" w:rsidP="00370799">
            <w:pPr>
              <w:pStyle w:val="Brezrazmikov"/>
              <w:spacing w:line="276" w:lineRule="auto"/>
              <w:rPr>
                <w:b/>
                <w:bCs/>
                <w:i/>
                <w:iCs/>
              </w:rPr>
            </w:pPr>
          </w:p>
          <w:p w14:paraId="2C26A58D" w14:textId="3D80C28B" w:rsidR="00370799" w:rsidRPr="002C1089" w:rsidRDefault="00A7144E" w:rsidP="00370799">
            <w:pPr>
              <w:pStyle w:val="Brezrazmikov"/>
              <w:spacing w:line="276" w:lineRule="auto"/>
              <w:rPr>
                <w:b/>
                <w:bCs/>
                <w:i/>
                <w:iCs/>
                <w:lang w:val="en-US"/>
              </w:rPr>
            </w:pPr>
            <w:r>
              <w:rPr>
                <w:b/>
                <w:bCs/>
                <w:i/>
                <w:iCs/>
                <w:lang w:val="en-US"/>
              </w:rPr>
              <w:t>Lo</w:t>
            </w:r>
            <w:r w:rsidR="00370799" w:rsidRPr="002C1089">
              <w:rPr>
                <w:b/>
                <w:bCs/>
                <w:i/>
                <w:iCs/>
                <w:lang w:val="en-US"/>
              </w:rPr>
              <w:t xml:space="preserve">t 1: </w:t>
            </w:r>
            <w:r w:rsidR="007C6048">
              <w:rPr>
                <w:b/>
                <w:bCs/>
                <w:i/>
                <w:iCs/>
                <w:lang w:val="en-US"/>
              </w:rPr>
              <w:t>System</w:t>
            </w:r>
            <w:r w:rsidR="00A607B4">
              <w:rPr>
                <w:b/>
                <w:bCs/>
                <w:i/>
                <w:iCs/>
                <w:lang w:val="en-US"/>
              </w:rPr>
              <w:t>s</w:t>
            </w:r>
            <w:r w:rsidR="005B5B4C" w:rsidRPr="005B5B4C">
              <w:rPr>
                <w:b/>
                <w:bCs/>
                <w:i/>
                <w:iCs/>
                <w:lang w:val="en-US"/>
              </w:rPr>
              <w:t xml:space="preserve"> for the operational control of the fiber drawing tower</w:t>
            </w:r>
          </w:p>
          <w:p w14:paraId="187D4756" w14:textId="43E20017" w:rsidR="005B5B4C" w:rsidRPr="005B5B4C" w:rsidRDefault="005B5B4C" w:rsidP="005B5B4C">
            <w:pPr>
              <w:spacing w:line="276" w:lineRule="auto"/>
              <w:rPr>
                <w:i/>
                <w:iCs/>
                <w:lang w:val="en-US"/>
              </w:rPr>
            </w:pPr>
            <w:r w:rsidRPr="005B5B4C">
              <w:rPr>
                <w:i/>
                <w:iCs/>
                <w:lang w:val="en-US"/>
              </w:rPr>
              <w:t>The University of Maribor is seekin</w:t>
            </w:r>
            <w:r w:rsidR="00A74A0B">
              <w:rPr>
                <w:i/>
                <w:iCs/>
                <w:lang w:val="en-US"/>
              </w:rPr>
              <w:t>g</w:t>
            </w:r>
            <w:r w:rsidRPr="005B5B4C">
              <w:rPr>
                <w:i/>
                <w:iCs/>
                <w:lang w:val="en-US"/>
              </w:rPr>
              <w:t xml:space="preserve"> the instrumentation needed for measuring and monitoring the optical fiber drawing process to ensure fiber production efficiency, and constantly high quality of optical fibers with predefined outer diameter, coating thickness, and circularity. Instrumentation shall provide measuring and control technology at all crucial process phases from the furnace to the capstan:</w:t>
            </w:r>
          </w:p>
          <w:p w14:paraId="1926634B" w14:textId="5F2DCBE1" w:rsidR="005B5B4C" w:rsidRPr="005B5B4C" w:rsidRDefault="005B5B4C" w:rsidP="00FD3762">
            <w:pPr>
              <w:pStyle w:val="Odstavekseznama"/>
              <w:numPr>
                <w:ilvl w:val="0"/>
                <w:numId w:val="36"/>
              </w:numPr>
              <w:spacing w:line="276" w:lineRule="auto"/>
              <w:rPr>
                <w:i/>
                <w:iCs/>
                <w:lang w:val="en-US"/>
              </w:rPr>
            </w:pPr>
            <w:r w:rsidRPr="005B5B4C">
              <w:rPr>
                <w:i/>
                <w:iCs/>
                <w:lang w:val="en-US"/>
              </w:rPr>
              <w:t>Measurement of bare fiber temperature close to furnace exit</w:t>
            </w:r>
          </w:p>
          <w:p w14:paraId="70BBFECC" w14:textId="534CD188" w:rsidR="005B5B4C" w:rsidRPr="005B5B4C" w:rsidRDefault="005B5B4C" w:rsidP="00FD3762">
            <w:pPr>
              <w:pStyle w:val="Odstavekseznama"/>
              <w:numPr>
                <w:ilvl w:val="0"/>
                <w:numId w:val="36"/>
              </w:numPr>
              <w:spacing w:line="276" w:lineRule="auto"/>
              <w:rPr>
                <w:i/>
                <w:iCs/>
                <w:lang w:val="en-US"/>
              </w:rPr>
            </w:pPr>
            <w:r w:rsidRPr="005B5B4C">
              <w:rPr>
                <w:i/>
                <w:iCs/>
                <w:lang w:val="en-US"/>
              </w:rPr>
              <w:t>Measurement of bare fiber diameter with airline detection close to furnace exit.</w:t>
            </w:r>
          </w:p>
          <w:p w14:paraId="772ACE0B" w14:textId="727C1F90" w:rsidR="005B5B4C" w:rsidRPr="005B5B4C" w:rsidRDefault="005B5B4C" w:rsidP="00FD3762">
            <w:pPr>
              <w:pStyle w:val="Odstavekseznama"/>
              <w:numPr>
                <w:ilvl w:val="0"/>
                <w:numId w:val="36"/>
              </w:numPr>
              <w:spacing w:line="276" w:lineRule="auto"/>
              <w:rPr>
                <w:i/>
                <w:iCs/>
                <w:lang w:val="en-US"/>
              </w:rPr>
            </w:pPr>
            <w:r w:rsidRPr="005B5B4C">
              <w:rPr>
                <w:i/>
                <w:iCs/>
                <w:lang w:val="en-US"/>
              </w:rPr>
              <w:t>Measurement of bare fiber temperature prior to primary coating application (low temperature).</w:t>
            </w:r>
          </w:p>
          <w:p w14:paraId="402F789A" w14:textId="3F2DDE37" w:rsidR="005B5B4C" w:rsidRPr="005B5B4C" w:rsidRDefault="005B5B4C" w:rsidP="00FD3762">
            <w:pPr>
              <w:pStyle w:val="Odstavekseznama"/>
              <w:numPr>
                <w:ilvl w:val="0"/>
                <w:numId w:val="36"/>
              </w:numPr>
              <w:spacing w:line="276" w:lineRule="auto"/>
              <w:rPr>
                <w:i/>
                <w:iCs/>
                <w:lang w:val="en-US"/>
              </w:rPr>
            </w:pPr>
            <w:r w:rsidRPr="005B5B4C">
              <w:rPr>
                <w:i/>
                <w:iCs/>
                <w:lang w:val="en-US"/>
              </w:rPr>
              <w:t>Measurement of bare fiber diameter prior to primary coating application.</w:t>
            </w:r>
          </w:p>
          <w:p w14:paraId="7832887B" w14:textId="2E458629" w:rsidR="005B5B4C" w:rsidRPr="005B5B4C" w:rsidRDefault="005B5B4C" w:rsidP="00FD3762">
            <w:pPr>
              <w:pStyle w:val="Odstavekseznama"/>
              <w:numPr>
                <w:ilvl w:val="0"/>
                <w:numId w:val="36"/>
              </w:numPr>
              <w:spacing w:line="276" w:lineRule="auto"/>
              <w:rPr>
                <w:i/>
                <w:iCs/>
                <w:lang w:val="en-US"/>
              </w:rPr>
            </w:pPr>
            <w:r w:rsidRPr="005B5B4C">
              <w:rPr>
                <w:i/>
                <w:iCs/>
                <w:lang w:val="en-US"/>
              </w:rPr>
              <w:t>Measurement of glass rod diameter up to 18mm.</w:t>
            </w:r>
          </w:p>
          <w:p w14:paraId="45AABD09" w14:textId="619004C6" w:rsidR="005B5B4C" w:rsidRPr="005B5B4C" w:rsidRDefault="005B5B4C" w:rsidP="00FD3762">
            <w:pPr>
              <w:pStyle w:val="Odstavekseznama"/>
              <w:numPr>
                <w:ilvl w:val="0"/>
                <w:numId w:val="36"/>
              </w:numPr>
              <w:spacing w:line="276" w:lineRule="auto"/>
              <w:rPr>
                <w:i/>
                <w:iCs/>
                <w:lang w:val="en-US"/>
              </w:rPr>
            </w:pPr>
            <w:r w:rsidRPr="005B5B4C">
              <w:rPr>
                <w:i/>
                <w:iCs/>
                <w:lang w:val="en-US"/>
              </w:rPr>
              <w:lastRenderedPageBreak/>
              <w:t>Measurement of coated fiber diameter after application of primary coating.</w:t>
            </w:r>
          </w:p>
          <w:p w14:paraId="4222E0E7" w14:textId="3583C828" w:rsidR="005B5B4C" w:rsidRPr="005B5B4C" w:rsidRDefault="005B5B4C" w:rsidP="00FD3762">
            <w:pPr>
              <w:pStyle w:val="Odstavekseznama"/>
              <w:numPr>
                <w:ilvl w:val="0"/>
                <w:numId w:val="36"/>
              </w:numPr>
              <w:spacing w:line="276" w:lineRule="auto"/>
              <w:rPr>
                <w:i/>
                <w:iCs/>
                <w:lang w:val="en-US"/>
              </w:rPr>
            </w:pPr>
            <w:r w:rsidRPr="005B5B4C">
              <w:rPr>
                <w:i/>
                <w:iCs/>
                <w:lang w:val="en-US"/>
              </w:rPr>
              <w:t>Measurement of coated fiber diameter after application of secondary coating.</w:t>
            </w:r>
          </w:p>
          <w:p w14:paraId="4F1AE791" w14:textId="44404CE4" w:rsidR="005B5B4C" w:rsidRPr="005B5B4C" w:rsidRDefault="005B5B4C" w:rsidP="00FD3762">
            <w:pPr>
              <w:pStyle w:val="Odstavekseznama"/>
              <w:numPr>
                <w:ilvl w:val="0"/>
                <w:numId w:val="36"/>
              </w:numPr>
              <w:spacing w:line="276" w:lineRule="auto"/>
              <w:rPr>
                <w:i/>
                <w:iCs/>
                <w:lang w:val="en-US"/>
              </w:rPr>
            </w:pPr>
            <w:r w:rsidRPr="005B5B4C">
              <w:rPr>
                <w:i/>
                <w:iCs/>
                <w:lang w:val="en-US"/>
              </w:rPr>
              <w:t>Fiber lump detector after application of secondary coating.</w:t>
            </w:r>
          </w:p>
          <w:p w14:paraId="563283DC" w14:textId="77777777" w:rsidR="005B5B4C" w:rsidRPr="005B5B4C" w:rsidRDefault="005B5B4C" w:rsidP="005B5B4C">
            <w:pPr>
              <w:spacing w:line="276" w:lineRule="auto"/>
              <w:rPr>
                <w:i/>
                <w:iCs/>
                <w:lang w:val="en-US"/>
              </w:rPr>
            </w:pPr>
          </w:p>
          <w:p w14:paraId="6AF9751F" w14:textId="7AF35E83" w:rsidR="005B5B4C" w:rsidRPr="005B5B4C" w:rsidRDefault="005B5B4C" w:rsidP="005B5B4C">
            <w:pPr>
              <w:spacing w:line="276" w:lineRule="auto"/>
              <w:rPr>
                <w:i/>
                <w:iCs/>
                <w:lang w:val="en-US"/>
              </w:rPr>
            </w:pPr>
            <w:r w:rsidRPr="005B5B4C">
              <w:rPr>
                <w:i/>
                <w:iCs/>
                <w:lang w:val="en-US"/>
              </w:rPr>
              <w:t xml:space="preserve">Raw data from all devices </w:t>
            </w:r>
            <w:proofErr w:type="gramStart"/>
            <w:r w:rsidRPr="005B5B4C">
              <w:rPr>
                <w:i/>
                <w:iCs/>
                <w:lang w:val="en-US"/>
              </w:rPr>
              <w:t>has to</w:t>
            </w:r>
            <w:proofErr w:type="gramEnd"/>
            <w:r w:rsidRPr="005B5B4C">
              <w:rPr>
                <w:i/>
                <w:iCs/>
                <w:lang w:val="en-US"/>
              </w:rPr>
              <w:t xml:space="preserve"> be sent to draw tower’s central control system via </w:t>
            </w:r>
            <w:proofErr w:type="spellStart"/>
            <w:r w:rsidRPr="005B5B4C">
              <w:rPr>
                <w:i/>
                <w:iCs/>
                <w:lang w:val="en-US"/>
              </w:rPr>
              <w:t>EtherCAT</w:t>
            </w:r>
            <w:proofErr w:type="spellEnd"/>
            <w:r w:rsidRPr="005B5B4C">
              <w:rPr>
                <w:i/>
                <w:iCs/>
                <w:lang w:val="en-US"/>
              </w:rPr>
              <w:t xml:space="preserve"> communication protocol to ensures a continuous control of the fiber draw process. In case the instrumentation can provide additional information for process monitoring using </w:t>
            </w:r>
            <w:r w:rsidR="00E5338B">
              <w:rPr>
                <w:i/>
                <w:iCs/>
                <w:lang w:val="en-US"/>
              </w:rPr>
              <w:t>tenderer</w:t>
            </w:r>
            <w:r w:rsidR="00E5338B" w:rsidRPr="005B5B4C">
              <w:rPr>
                <w:i/>
                <w:iCs/>
                <w:lang w:val="en-US"/>
              </w:rPr>
              <w:t xml:space="preserve">’s </w:t>
            </w:r>
            <w:r w:rsidRPr="005B5B4C">
              <w:rPr>
                <w:i/>
                <w:iCs/>
                <w:lang w:val="en-US"/>
              </w:rPr>
              <w:t xml:space="preserve">own algorithms the offer has to include a stand-alone processor system that can evaluate, </w:t>
            </w:r>
            <w:proofErr w:type="gramStart"/>
            <w:r w:rsidRPr="005B5B4C">
              <w:rPr>
                <w:i/>
                <w:iCs/>
                <w:lang w:val="en-US"/>
              </w:rPr>
              <w:t>store</w:t>
            </w:r>
            <w:proofErr w:type="gramEnd"/>
            <w:r w:rsidRPr="005B5B4C">
              <w:rPr>
                <w:i/>
                <w:iCs/>
                <w:lang w:val="en-US"/>
              </w:rPr>
              <w:t xml:space="preserve"> and forward all calculated parameters (ellipticity, fiber tension, etc.). Instrumentation shall also include communication equipment including interface modulus, cables to connect devices together in working system. The whole system should be compatible with the Slovenian electrical standard - 230 VAC. If multiple instruments can be stacked together, the offer should include necessary adapters to save as much space on the fiber draw line as possible. The offer should also include basic technical drawings of all instruments </w:t>
            </w:r>
            <w:proofErr w:type="gramStart"/>
            <w:r w:rsidRPr="005B5B4C">
              <w:rPr>
                <w:i/>
                <w:iCs/>
                <w:lang w:val="en-US"/>
              </w:rPr>
              <w:t>in order to</w:t>
            </w:r>
            <w:proofErr w:type="gramEnd"/>
            <w:r w:rsidRPr="005B5B4C">
              <w:rPr>
                <w:i/>
                <w:iCs/>
                <w:lang w:val="en-US"/>
              </w:rPr>
              <w:t xml:space="preserve"> check the mounting on fiber draw tower frame. All offered devices should include protective housing/covers to prevent damage in case of optical fiber coating spill.</w:t>
            </w:r>
          </w:p>
          <w:p w14:paraId="01DF0505" w14:textId="77777777" w:rsidR="005B5B4C" w:rsidRPr="005B5B4C" w:rsidRDefault="005B5B4C" w:rsidP="005B5B4C">
            <w:pPr>
              <w:spacing w:line="276" w:lineRule="auto"/>
              <w:rPr>
                <w:i/>
                <w:iCs/>
                <w:lang w:val="en-US"/>
              </w:rPr>
            </w:pPr>
          </w:p>
          <w:p w14:paraId="58A89FA6" w14:textId="63D030CF" w:rsidR="00370799" w:rsidRPr="002C1089" w:rsidRDefault="005B5B4C" w:rsidP="005B5B4C">
            <w:pPr>
              <w:spacing w:line="276" w:lineRule="auto"/>
              <w:rPr>
                <w:i/>
                <w:iCs/>
                <w:lang w:val="en-US"/>
              </w:rPr>
            </w:pPr>
            <w:r w:rsidRPr="007C6048">
              <w:rPr>
                <w:b/>
                <w:bCs/>
                <w:i/>
                <w:iCs/>
                <w:lang w:val="en-US"/>
              </w:rPr>
              <w:t>Minimum technical requirements</w:t>
            </w:r>
            <w:r w:rsidRPr="005B5B4C">
              <w:rPr>
                <w:i/>
                <w:iCs/>
                <w:lang w:val="en-US"/>
              </w:rPr>
              <w:t xml:space="preserve"> are given below. The offer must match or exceeded all minimum technical requirements</w:t>
            </w:r>
            <w:r w:rsidR="00370799" w:rsidRPr="002C1089">
              <w:rPr>
                <w:i/>
                <w:iCs/>
                <w:lang w:val="en-US"/>
              </w:rPr>
              <w:t xml:space="preserve">.  </w:t>
            </w:r>
          </w:p>
          <w:p w14:paraId="72DDA419" w14:textId="77777777" w:rsidR="00370799" w:rsidRPr="00BF1525" w:rsidRDefault="00370799" w:rsidP="00370799">
            <w:pPr>
              <w:rPr>
                <w:rFonts w:ascii="Calibri" w:hAnsi="Calibri" w:cs="Times New Roman"/>
                <w:i/>
                <w:iCs/>
              </w:rPr>
            </w:pPr>
          </w:p>
        </w:tc>
      </w:tr>
      <w:tr w:rsidR="00370799" w14:paraId="504791F8" w14:textId="77777777" w:rsidTr="00004181">
        <w:trPr>
          <w:trHeight w:val="3270"/>
        </w:trPr>
        <w:tc>
          <w:tcPr>
            <w:tcW w:w="14004" w:type="dxa"/>
            <w:gridSpan w:val="3"/>
          </w:tcPr>
          <w:tbl>
            <w:tblPr>
              <w:tblStyle w:val="Tabelamrea"/>
              <w:tblW w:w="13088" w:type="dxa"/>
              <w:tblLook w:val="04A0" w:firstRow="1" w:lastRow="0" w:firstColumn="1" w:lastColumn="0" w:noHBand="0" w:noVBand="1"/>
            </w:tblPr>
            <w:tblGrid>
              <w:gridCol w:w="1061"/>
              <w:gridCol w:w="927"/>
              <w:gridCol w:w="5128"/>
              <w:gridCol w:w="5966"/>
              <w:gridCol w:w="6"/>
            </w:tblGrid>
            <w:tr w:rsidR="006D7108" w:rsidRPr="002C1089" w14:paraId="1517ED20" w14:textId="77777777" w:rsidTr="00B60F1F">
              <w:trPr>
                <w:gridAfter w:val="1"/>
                <w:wAfter w:w="6" w:type="dxa"/>
              </w:trPr>
              <w:tc>
                <w:tcPr>
                  <w:tcW w:w="1061" w:type="dxa"/>
                  <w:tcBorders>
                    <w:top w:val="single" w:sz="4" w:space="0" w:color="auto"/>
                    <w:left w:val="single" w:sz="4" w:space="0" w:color="auto"/>
                    <w:bottom w:val="single" w:sz="4" w:space="0" w:color="auto"/>
                    <w:right w:val="single" w:sz="4" w:space="0" w:color="auto"/>
                  </w:tcBorders>
                  <w:shd w:val="clear" w:color="auto" w:fill="auto"/>
                  <w:hideMark/>
                </w:tcPr>
                <w:p w14:paraId="1E577C3D" w14:textId="77777777" w:rsidR="006D7108" w:rsidRPr="005515BB" w:rsidRDefault="006D7108" w:rsidP="006D7108">
                  <w:pPr>
                    <w:jc w:val="left"/>
                    <w:rPr>
                      <w:i/>
                      <w:iCs/>
                      <w:lang w:eastAsia="en-US"/>
                    </w:rPr>
                  </w:pPr>
                  <w:r w:rsidRPr="005515BB">
                    <w:rPr>
                      <w:lang w:eastAsia="en-US"/>
                    </w:rPr>
                    <w:lastRenderedPageBreak/>
                    <w:t>Št. postavke</w:t>
                  </w:r>
                </w:p>
              </w:tc>
              <w:tc>
                <w:tcPr>
                  <w:tcW w:w="927" w:type="dxa"/>
                  <w:tcBorders>
                    <w:top w:val="single" w:sz="4" w:space="0" w:color="auto"/>
                    <w:left w:val="single" w:sz="4" w:space="0" w:color="auto"/>
                    <w:bottom w:val="single" w:sz="4" w:space="0" w:color="auto"/>
                    <w:right w:val="single" w:sz="4" w:space="0" w:color="auto"/>
                  </w:tcBorders>
                  <w:shd w:val="clear" w:color="auto" w:fill="auto"/>
                  <w:hideMark/>
                </w:tcPr>
                <w:p w14:paraId="1D45EEE1" w14:textId="77777777" w:rsidR="006D7108" w:rsidRPr="005515BB" w:rsidRDefault="006D7108" w:rsidP="006D7108">
                  <w:pPr>
                    <w:jc w:val="left"/>
                    <w:rPr>
                      <w:lang w:eastAsia="en-US"/>
                    </w:rPr>
                  </w:pPr>
                  <w:r w:rsidRPr="005515BB">
                    <w:rPr>
                      <w:lang w:eastAsia="en-US"/>
                    </w:rPr>
                    <w:t>Število kosov</w:t>
                  </w:r>
                </w:p>
                <w:p w14:paraId="1EE9E27D" w14:textId="77777777" w:rsidR="006D7108" w:rsidRPr="005515BB" w:rsidRDefault="006D7108" w:rsidP="006D7108">
                  <w:pPr>
                    <w:jc w:val="left"/>
                    <w:rPr>
                      <w:i/>
                      <w:iCs/>
                      <w:lang w:eastAsia="en-US"/>
                    </w:rPr>
                  </w:pPr>
                  <w:r w:rsidRPr="005515BB">
                    <w:rPr>
                      <w:i/>
                      <w:iCs/>
                      <w:lang w:eastAsia="en-US"/>
                    </w:rPr>
                    <w:t xml:space="preserve">No. </w:t>
                  </w:r>
                  <w:proofErr w:type="spellStart"/>
                  <w:r w:rsidRPr="005515BB">
                    <w:rPr>
                      <w:i/>
                      <w:iCs/>
                      <w:lang w:eastAsia="en-US"/>
                    </w:rPr>
                    <w:t>of</w:t>
                  </w:r>
                  <w:proofErr w:type="spellEnd"/>
                  <w:r w:rsidRPr="005515BB">
                    <w:rPr>
                      <w:i/>
                      <w:iCs/>
                      <w:lang w:eastAsia="en-US"/>
                    </w:rPr>
                    <w:t xml:space="preserve"> </w:t>
                  </w:r>
                  <w:proofErr w:type="spellStart"/>
                  <w:r w:rsidRPr="005515BB">
                    <w:rPr>
                      <w:i/>
                      <w:iCs/>
                      <w:lang w:eastAsia="en-US"/>
                    </w:rPr>
                    <w:t>pieces</w:t>
                  </w:r>
                  <w:proofErr w:type="spellEnd"/>
                </w:p>
              </w:tc>
              <w:tc>
                <w:tcPr>
                  <w:tcW w:w="5128" w:type="dxa"/>
                  <w:tcBorders>
                    <w:top w:val="single" w:sz="4" w:space="0" w:color="auto"/>
                    <w:left w:val="single" w:sz="4" w:space="0" w:color="auto"/>
                    <w:bottom w:val="single" w:sz="4" w:space="0" w:color="auto"/>
                    <w:right w:val="single" w:sz="4" w:space="0" w:color="auto"/>
                  </w:tcBorders>
                  <w:shd w:val="clear" w:color="auto" w:fill="auto"/>
                  <w:hideMark/>
                </w:tcPr>
                <w:p w14:paraId="0DA2AA75" w14:textId="77777777" w:rsidR="006D7108" w:rsidRPr="005515BB" w:rsidRDefault="006D7108" w:rsidP="006D7108">
                  <w:pPr>
                    <w:jc w:val="left"/>
                    <w:rPr>
                      <w:lang w:eastAsia="en-US"/>
                    </w:rPr>
                  </w:pPr>
                  <w:r w:rsidRPr="005515BB">
                    <w:rPr>
                      <w:lang w:eastAsia="en-US"/>
                    </w:rPr>
                    <w:t>ZAHTEVANO</w:t>
                  </w:r>
                </w:p>
              </w:tc>
              <w:tc>
                <w:tcPr>
                  <w:tcW w:w="5966" w:type="dxa"/>
                  <w:tcBorders>
                    <w:top w:val="single" w:sz="4" w:space="0" w:color="auto"/>
                    <w:left w:val="single" w:sz="4" w:space="0" w:color="auto"/>
                    <w:bottom w:val="single" w:sz="4" w:space="0" w:color="auto"/>
                    <w:right w:val="single" w:sz="4" w:space="0" w:color="auto"/>
                  </w:tcBorders>
                  <w:shd w:val="clear" w:color="auto" w:fill="auto"/>
                </w:tcPr>
                <w:p w14:paraId="34720433" w14:textId="77777777" w:rsidR="006D7108" w:rsidRPr="002C1089" w:rsidRDefault="006D7108" w:rsidP="006D7108">
                  <w:pPr>
                    <w:jc w:val="left"/>
                    <w:rPr>
                      <w:i/>
                      <w:iCs/>
                      <w:lang w:eastAsia="en-US"/>
                    </w:rPr>
                  </w:pPr>
                  <w:r w:rsidRPr="002C1089">
                    <w:rPr>
                      <w:i/>
                      <w:iCs/>
                      <w:lang w:eastAsia="en-US"/>
                    </w:rPr>
                    <w:t>REQUIREMENTS</w:t>
                  </w:r>
                </w:p>
              </w:tc>
            </w:tr>
            <w:tr w:rsidR="006D7108" w:rsidRPr="005515BB" w14:paraId="3CE76E1D" w14:textId="77777777" w:rsidTr="00B60F1F">
              <w:tc>
                <w:tcPr>
                  <w:tcW w:w="1061" w:type="dxa"/>
                  <w:tcBorders>
                    <w:top w:val="single" w:sz="4" w:space="0" w:color="auto"/>
                    <w:left w:val="single" w:sz="4" w:space="0" w:color="auto"/>
                    <w:bottom w:val="single" w:sz="4" w:space="0" w:color="auto"/>
                    <w:right w:val="single" w:sz="4" w:space="0" w:color="auto"/>
                  </w:tcBorders>
                  <w:shd w:val="clear" w:color="auto" w:fill="auto"/>
                </w:tcPr>
                <w:p w14:paraId="51F09ADF" w14:textId="0ABC8607" w:rsidR="006D7108" w:rsidRPr="005515BB" w:rsidRDefault="004131C6" w:rsidP="006D7108">
                  <w:pPr>
                    <w:jc w:val="left"/>
                    <w:rPr>
                      <w:lang w:eastAsia="en-US"/>
                    </w:rPr>
                  </w:pPr>
                  <w:r>
                    <w:rPr>
                      <w:lang w:eastAsia="en-US"/>
                    </w:rPr>
                    <w:t>1</w:t>
                  </w:r>
                </w:p>
              </w:tc>
              <w:tc>
                <w:tcPr>
                  <w:tcW w:w="927" w:type="dxa"/>
                  <w:tcBorders>
                    <w:top w:val="single" w:sz="4" w:space="0" w:color="auto"/>
                    <w:left w:val="single" w:sz="4" w:space="0" w:color="auto"/>
                    <w:bottom w:val="single" w:sz="4" w:space="0" w:color="auto"/>
                    <w:right w:val="single" w:sz="4" w:space="0" w:color="auto"/>
                  </w:tcBorders>
                  <w:shd w:val="clear" w:color="auto" w:fill="auto"/>
                </w:tcPr>
                <w:p w14:paraId="16724A56" w14:textId="77777777" w:rsidR="006D7108" w:rsidRPr="005515BB" w:rsidRDefault="006D7108" w:rsidP="006D7108">
                  <w:pPr>
                    <w:jc w:val="left"/>
                    <w:rPr>
                      <w:lang w:eastAsia="en-US"/>
                    </w:rPr>
                  </w:pPr>
                  <w:r w:rsidRPr="005515BB">
                    <w:rPr>
                      <w:lang w:eastAsia="en-US"/>
                    </w:rPr>
                    <w:t>1</w:t>
                  </w:r>
                </w:p>
              </w:tc>
              <w:tc>
                <w:tcPr>
                  <w:tcW w:w="5128" w:type="dxa"/>
                  <w:tcBorders>
                    <w:top w:val="single" w:sz="4" w:space="0" w:color="auto"/>
                    <w:left w:val="single" w:sz="4" w:space="0" w:color="auto"/>
                    <w:bottom w:val="single" w:sz="4" w:space="0" w:color="auto"/>
                    <w:right w:val="single" w:sz="4" w:space="0" w:color="auto"/>
                  </w:tcBorders>
                  <w:shd w:val="clear" w:color="auto" w:fill="auto"/>
                </w:tcPr>
                <w:p w14:paraId="399A793E" w14:textId="77777777" w:rsidR="006D7108" w:rsidRDefault="006D7108" w:rsidP="006D7108">
                  <w:pPr>
                    <w:spacing w:line="276" w:lineRule="auto"/>
                    <w:jc w:val="left"/>
                    <w:rPr>
                      <w:lang w:eastAsia="en-US"/>
                    </w:rPr>
                  </w:pPr>
                  <w:r w:rsidRPr="005515BB">
                    <w:rPr>
                      <w:lang w:eastAsia="en-US"/>
                    </w:rPr>
                    <w:t>Minimalne tehnične zahteve:</w:t>
                  </w:r>
                </w:p>
                <w:p w14:paraId="762A1B9B" w14:textId="77777777" w:rsidR="006D7108" w:rsidRDefault="006D7108" w:rsidP="006D7108">
                  <w:pPr>
                    <w:spacing w:line="276" w:lineRule="auto"/>
                    <w:jc w:val="left"/>
                    <w:rPr>
                      <w:rFonts w:cstheme="minorHAnsi"/>
                      <w:bCs/>
                      <w:i/>
                      <w:iCs/>
                      <w:lang w:eastAsia="en-US"/>
                    </w:rPr>
                  </w:pPr>
                </w:p>
                <w:p w14:paraId="48721294" w14:textId="77777777" w:rsidR="006D7108" w:rsidRDefault="006D7108" w:rsidP="00FD3762">
                  <w:pPr>
                    <w:pStyle w:val="Odstavekseznama"/>
                    <w:numPr>
                      <w:ilvl w:val="0"/>
                      <w:numId w:val="35"/>
                    </w:numPr>
                    <w:spacing w:line="259" w:lineRule="auto"/>
                    <w:jc w:val="left"/>
                    <w:rPr>
                      <w:lang w:val="en-US"/>
                    </w:rPr>
                  </w:pPr>
                  <w:proofErr w:type="spellStart"/>
                  <w:r>
                    <w:rPr>
                      <w:lang w:val="en-US"/>
                    </w:rPr>
                    <w:t>Meritev</w:t>
                  </w:r>
                  <w:proofErr w:type="spellEnd"/>
                  <w:r>
                    <w:rPr>
                      <w:lang w:val="en-US"/>
                    </w:rPr>
                    <w:t xml:space="preserve"> temperature </w:t>
                  </w:r>
                  <w:proofErr w:type="spellStart"/>
                  <w:r>
                    <w:rPr>
                      <w:lang w:val="en-US"/>
                    </w:rPr>
                    <w:t>golega</w:t>
                  </w:r>
                  <w:proofErr w:type="spellEnd"/>
                  <w:r>
                    <w:rPr>
                      <w:lang w:val="en-US"/>
                    </w:rPr>
                    <w:t xml:space="preserve"> </w:t>
                  </w:r>
                  <w:proofErr w:type="spellStart"/>
                  <w:r>
                    <w:rPr>
                      <w:lang w:val="en-US"/>
                    </w:rPr>
                    <w:t>vlakna</w:t>
                  </w:r>
                  <w:proofErr w:type="spellEnd"/>
                  <w:r>
                    <w:rPr>
                      <w:lang w:val="en-US"/>
                    </w:rPr>
                    <w:t xml:space="preserve"> </w:t>
                  </w:r>
                  <w:proofErr w:type="spellStart"/>
                  <w:r>
                    <w:rPr>
                      <w:lang w:val="en-US"/>
                    </w:rPr>
                    <w:t>takoj</w:t>
                  </w:r>
                  <w:proofErr w:type="spellEnd"/>
                  <w:r>
                    <w:rPr>
                      <w:lang w:val="en-US"/>
                    </w:rPr>
                    <w:t xml:space="preserve"> </w:t>
                  </w:r>
                  <w:proofErr w:type="spellStart"/>
                  <w:r>
                    <w:rPr>
                      <w:lang w:val="en-US"/>
                    </w:rPr>
                    <w:t>na</w:t>
                  </w:r>
                  <w:proofErr w:type="spellEnd"/>
                  <w:r>
                    <w:rPr>
                      <w:lang w:val="en-US"/>
                    </w:rPr>
                    <w:t xml:space="preserve"> </w:t>
                  </w:r>
                  <w:proofErr w:type="spellStart"/>
                  <w:r>
                    <w:rPr>
                      <w:lang w:val="en-US"/>
                    </w:rPr>
                    <w:t>izhodu</w:t>
                  </w:r>
                  <w:proofErr w:type="spellEnd"/>
                  <w:r>
                    <w:rPr>
                      <w:lang w:val="en-US"/>
                    </w:rPr>
                    <w:t xml:space="preserve"> </w:t>
                  </w:r>
                  <w:proofErr w:type="spellStart"/>
                  <w:r>
                    <w:rPr>
                      <w:lang w:val="en-US"/>
                    </w:rPr>
                    <w:t>iz</w:t>
                  </w:r>
                  <w:proofErr w:type="spellEnd"/>
                  <w:r>
                    <w:rPr>
                      <w:lang w:val="en-US"/>
                    </w:rPr>
                    <w:t xml:space="preserve"> </w:t>
                  </w:r>
                  <w:proofErr w:type="spellStart"/>
                  <w:r>
                    <w:rPr>
                      <w:lang w:val="en-US"/>
                    </w:rPr>
                    <w:t>peči</w:t>
                  </w:r>
                  <w:proofErr w:type="spellEnd"/>
                  <w:r>
                    <w:rPr>
                      <w:lang w:val="en-US"/>
                    </w:rPr>
                    <w:t xml:space="preserve"> (</w:t>
                  </w:r>
                  <w:proofErr w:type="spellStart"/>
                  <w:r>
                    <w:rPr>
                      <w:lang w:val="en-US"/>
                    </w:rPr>
                    <w:t>visoka</w:t>
                  </w:r>
                  <w:proofErr w:type="spellEnd"/>
                  <w:r>
                    <w:rPr>
                      <w:lang w:val="en-US"/>
                    </w:rPr>
                    <w:t xml:space="preserve"> temperature):</w:t>
                  </w:r>
                </w:p>
                <w:p w14:paraId="5B3F889D" w14:textId="77777777" w:rsidR="006D7108" w:rsidRPr="00A67B74" w:rsidRDefault="006D7108" w:rsidP="00FD3762">
                  <w:pPr>
                    <w:pStyle w:val="Odstavekseznama"/>
                    <w:numPr>
                      <w:ilvl w:val="1"/>
                      <w:numId w:val="35"/>
                    </w:numPr>
                    <w:spacing w:line="259" w:lineRule="auto"/>
                    <w:jc w:val="left"/>
                    <w:rPr>
                      <w:lang w:val="en-US"/>
                    </w:rPr>
                  </w:pPr>
                  <w:proofErr w:type="spellStart"/>
                  <w:r w:rsidRPr="00A67B74">
                    <w:rPr>
                      <w:lang w:val="en-US"/>
                    </w:rPr>
                    <w:t>Temperatu</w:t>
                  </w:r>
                  <w:r>
                    <w:rPr>
                      <w:lang w:val="en-US"/>
                    </w:rPr>
                    <w:t>rno</w:t>
                  </w:r>
                  <w:proofErr w:type="spellEnd"/>
                  <w:r>
                    <w:rPr>
                      <w:lang w:val="en-US"/>
                    </w:rPr>
                    <w:t xml:space="preserve"> </w:t>
                  </w:r>
                  <w:proofErr w:type="spellStart"/>
                  <w:r>
                    <w:rPr>
                      <w:lang w:val="en-US"/>
                    </w:rPr>
                    <w:t>področje</w:t>
                  </w:r>
                  <w:proofErr w:type="spellEnd"/>
                  <w:r w:rsidRPr="00A67B74">
                    <w:rPr>
                      <w:lang w:val="en-US"/>
                    </w:rPr>
                    <w:t xml:space="preserve">: </w:t>
                  </w:r>
                  <w:proofErr w:type="spellStart"/>
                  <w:r w:rsidRPr="00A67B74">
                    <w:rPr>
                      <w:lang w:val="en-US"/>
                    </w:rPr>
                    <w:t>Tmin</w:t>
                  </w:r>
                  <w:proofErr w:type="spellEnd"/>
                  <w:r w:rsidRPr="00A67B74">
                    <w:rPr>
                      <w:lang w:val="en-US"/>
                    </w:rPr>
                    <w:t xml:space="preserve"> ≤ 500 </w:t>
                  </w:r>
                  <w:r>
                    <w:rPr>
                      <w:lang w:val="en-US"/>
                    </w:rPr>
                    <w:t>in</w:t>
                  </w:r>
                  <w:r w:rsidRPr="00A67B74">
                    <w:rPr>
                      <w:lang w:val="en-US"/>
                    </w:rPr>
                    <w:t xml:space="preserve"> </w:t>
                  </w:r>
                  <w:proofErr w:type="spellStart"/>
                  <w:r w:rsidRPr="00A67B74">
                    <w:rPr>
                      <w:lang w:val="en-US"/>
                    </w:rPr>
                    <w:t>Tmax</w:t>
                  </w:r>
                  <w:proofErr w:type="spellEnd"/>
                  <w:r w:rsidRPr="00A67B74">
                    <w:rPr>
                      <w:lang w:val="en-US"/>
                    </w:rPr>
                    <w:t xml:space="preserve"> ≥ 1500 °C</w:t>
                  </w:r>
                </w:p>
                <w:p w14:paraId="2F68C880" w14:textId="77777777" w:rsidR="006D7108" w:rsidRPr="00A67B74" w:rsidRDefault="006D7108" w:rsidP="00FD3762">
                  <w:pPr>
                    <w:pStyle w:val="Odstavekseznama"/>
                    <w:numPr>
                      <w:ilvl w:val="1"/>
                      <w:numId w:val="35"/>
                    </w:numPr>
                    <w:spacing w:line="259" w:lineRule="auto"/>
                    <w:jc w:val="left"/>
                    <w:rPr>
                      <w:lang w:val="en-US"/>
                    </w:rPr>
                  </w:pPr>
                  <w:proofErr w:type="spellStart"/>
                  <w:r w:rsidRPr="00A67B74">
                    <w:rPr>
                      <w:lang w:val="en-US"/>
                    </w:rPr>
                    <w:t>EtherCAT</w:t>
                  </w:r>
                  <w:proofErr w:type="spellEnd"/>
                  <w:r>
                    <w:rPr>
                      <w:lang w:val="en-US"/>
                    </w:rPr>
                    <w:t xml:space="preserve"> </w:t>
                  </w:r>
                  <w:proofErr w:type="spellStart"/>
                  <w:r>
                    <w:rPr>
                      <w:lang w:val="en-US"/>
                    </w:rPr>
                    <w:t>communikacijski</w:t>
                  </w:r>
                  <w:proofErr w:type="spellEnd"/>
                  <w:r>
                    <w:rPr>
                      <w:lang w:val="en-US"/>
                    </w:rPr>
                    <w:t xml:space="preserve"> </w:t>
                  </w:r>
                  <w:proofErr w:type="spellStart"/>
                  <w:r>
                    <w:rPr>
                      <w:lang w:val="en-US"/>
                    </w:rPr>
                    <w:t>modul</w:t>
                  </w:r>
                  <w:proofErr w:type="spellEnd"/>
                </w:p>
                <w:p w14:paraId="61E0ABB1" w14:textId="77777777" w:rsidR="006D7108" w:rsidRPr="00A67B74" w:rsidRDefault="006D7108" w:rsidP="00FD3762">
                  <w:pPr>
                    <w:pStyle w:val="Odstavekseznama"/>
                    <w:numPr>
                      <w:ilvl w:val="1"/>
                      <w:numId w:val="35"/>
                    </w:numPr>
                    <w:spacing w:line="259" w:lineRule="auto"/>
                    <w:jc w:val="left"/>
                    <w:rPr>
                      <w:lang w:val="en-US"/>
                    </w:rPr>
                  </w:pPr>
                  <w:proofErr w:type="spellStart"/>
                  <w:r>
                    <w:rPr>
                      <w:lang w:val="en-US"/>
                    </w:rPr>
                    <w:t>Premeri</w:t>
                  </w:r>
                  <w:proofErr w:type="spellEnd"/>
                  <w:r>
                    <w:rPr>
                      <w:lang w:val="en-US"/>
                    </w:rPr>
                    <w:t xml:space="preserve"> </w:t>
                  </w:r>
                  <w:proofErr w:type="spellStart"/>
                  <w:r>
                    <w:rPr>
                      <w:lang w:val="en-US"/>
                    </w:rPr>
                    <w:t>vlaken</w:t>
                  </w:r>
                  <w:proofErr w:type="spellEnd"/>
                  <w:r>
                    <w:rPr>
                      <w:lang w:val="en-US"/>
                    </w:rPr>
                    <w:t xml:space="preserve"> v </w:t>
                  </w:r>
                  <w:proofErr w:type="spellStart"/>
                  <w:r>
                    <w:rPr>
                      <w:lang w:val="en-US"/>
                    </w:rPr>
                    <w:t>področju</w:t>
                  </w:r>
                  <w:proofErr w:type="spellEnd"/>
                  <w:r w:rsidRPr="00A67B74">
                    <w:rPr>
                      <w:lang w:val="en-US"/>
                    </w:rPr>
                    <w:t xml:space="preserve">:  </w:t>
                  </w:r>
                </w:p>
                <w:p w14:paraId="0327934D" w14:textId="77777777" w:rsidR="006D7108" w:rsidRPr="00A67B74" w:rsidRDefault="006D7108" w:rsidP="00FD3762">
                  <w:pPr>
                    <w:pStyle w:val="Odstavekseznama"/>
                    <w:numPr>
                      <w:ilvl w:val="2"/>
                      <w:numId w:val="35"/>
                    </w:numPr>
                    <w:spacing w:line="259" w:lineRule="auto"/>
                    <w:jc w:val="left"/>
                    <w:rPr>
                      <w:lang w:val="en-US"/>
                    </w:rPr>
                  </w:pPr>
                  <w:proofErr w:type="spellStart"/>
                  <w:r w:rsidRPr="00A67B74">
                    <w:rPr>
                      <w:lang w:val="en-US"/>
                    </w:rPr>
                    <w:t>OD_min</w:t>
                  </w:r>
                  <w:proofErr w:type="spellEnd"/>
                  <w:r w:rsidRPr="00A67B74">
                    <w:rPr>
                      <w:lang w:val="en-US"/>
                    </w:rPr>
                    <w:t xml:space="preserve"> ≤ 100 </w:t>
                  </w:r>
                  <w:r>
                    <w:rPr>
                      <w:lang w:val="en-US"/>
                    </w:rPr>
                    <w:t>µ</w:t>
                  </w:r>
                  <w:r w:rsidRPr="00A67B74">
                    <w:rPr>
                      <w:lang w:val="en-US"/>
                    </w:rPr>
                    <w:t>m</w:t>
                  </w:r>
                </w:p>
                <w:p w14:paraId="204A96F7" w14:textId="77777777" w:rsidR="006D7108" w:rsidRPr="00A67B74" w:rsidRDefault="006D7108" w:rsidP="00FD3762">
                  <w:pPr>
                    <w:pStyle w:val="Odstavekseznama"/>
                    <w:numPr>
                      <w:ilvl w:val="2"/>
                      <w:numId w:val="35"/>
                    </w:numPr>
                    <w:spacing w:line="259" w:lineRule="auto"/>
                    <w:jc w:val="left"/>
                    <w:rPr>
                      <w:lang w:val="en-US"/>
                    </w:rPr>
                  </w:pPr>
                  <w:proofErr w:type="spellStart"/>
                  <w:r w:rsidRPr="00A67B74">
                    <w:rPr>
                      <w:lang w:val="en-US"/>
                    </w:rPr>
                    <w:t>OD_max</w:t>
                  </w:r>
                  <w:proofErr w:type="spellEnd"/>
                  <w:r w:rsidRPr="00A67B74">
                    <w:rPr>
                      <w:lang w:val="en-US"/>
                    </w:rPr>
                    <w:t xml:space="preserve"> ≥ 500 </w:t>
                  </w:r>
                  <w:r>
                    <w:rPr>
                      <w:lang w:val="en-US"/>
                    </w:rPr>
                    <w:t>µ</w:t>
                  </w:r>
                  <w:r w:rsidRPr="00A67B74">
                    <w:rPr>
                      <w:lang w:val="en-US"/>
                    </w:rPr>
                    <w:t>m</w:t>
                  </w:r>
                </w:p>
                <w:p w14:paraId="688E38BA" w14:textId="77777777" w:rsidR="006D7108" w:rsidRPr="00A67B74" w:rsidRDefault="006D7108" w:rsidP="00FD3762">
                  <w:pPr>
                    <w:pStyle w:val="Odstavekseznama"/>
                    <w:numPr>
                      <w:ilvl w:val="1"/>
                      <w:numId w:val="35"/>
                    </w:numPr>
                    <w:spacing w:line="259" w:lineRule="auto"/>
                    <w:jc w:val="left"/>
                    <w:rPr>
                      <w:lang w:val="en-US"/>
                    </w:rPr>
                  </w:pPr>
                  <w:proofErr w:type="spellStart"/>
                  <w:r>
                    <w:rPr>
                      <w:lang w:val="en-US"/>
                    </w:rPr>
                    <w:t>Točnost</w:t>
                  </w:r>
                  <w:proofErr w:type="spellEnd"/>
                  <w:r w:rsidRPr="00A67B74">
                    <w:rPr>
                      <w:lang w:val="en-US"/>
                    </w:rPr>
                    <w:t>: ≤ ±1 °C</w:t>
                  </w:r>
                </w:p>
                <w:p w14:paraId="332334DA" w14:textId="77777777" w:rsidR="006D7108" w:rsidRDefault="006D7108" w:rsidP="00FD3762">
                  <w:pPr>
                    <w:pStyle w:val="Odstavekseznama"/>
                    <w:numPr>
                      <w:ilvl w:val="1"/>
                      <w:numId w:val="35"/>
                    </w:numPr>
                    <w:spacing w:line="259" w:lineRule="auto"/>
                    <w:jc w:val="left"/>
                    <w:rPr>
                      <w:lang w:val="en-US"/>
                    </w:rPr>
                  </w:pPr>
                  <w:proofErr w:type="spellStart"/>
                  <w:r>
                    <w:rPr>
                      <w:lang w:val="en-US"/>
                    </w:rPr>
                    <w:t>Hitrost</w:t>
                  </w:r>
                  <w:proofErr w:type="spellEnd"/>
                  <w:r>
                    <w:rPr>
                      <w:lang w:val="en-US"/>
                    </w:rPr>
                    <w:t xml:space="preserve"> </w:t>
                  </w:r>
                  <w:proofErr w:type="spellStart"/>
                  <w:r>
                    <w:rPr>
                      <w:lang w:val="en-US"/>
                    </w:rPr>
                    <w:t>zajemanja</w:t>
                  </w:r>
                  <w:proofErr w:type="spellEnd"/>
                  <w:r w:rsidRPr="00A67B74">
                    <w:rPr>
                      <w:lang w:val="en-US"/>
                    </w:rPr>
                    <w:t xml:space="preserve">: ≥ 100 </w:t>
                  </w:r>
                  <w:proofErr w:type="spellStart"/>
                  <w:r>
                    <w:rPr>
                      <w:lang w:val="en-US"/>
                    </w:rPr>
                    <w:t>meritev</w:t>
                  </w:r>
                  <w:proofErr w:type="spellEnd"/>
                  <w:r w:rsidRPr="00A67B74">
                    <w:rPr>
                      <w:lang w:val="en-US"/>
                    </w:rPr>
                    <w:t>/sec</w:t>
                  </w:r>
                </w:p>
                <w:p w14:paraId="68AF5DA5" w14:textId="77777777" w:rsidR="006D7108" w:rsidRPr="00A67B74" w:rsidRDefault="006D7108" w:rsidP="00FD3762">
                  <w:pPr>
                    <w:pStyle w:val="Odstavekseznama"/>
                    <w:numPr>
                      <w:ilvl w:val="1"/>
                      <w:numId w:val="35"/>
                    </w:numPr>
                    <w:spacing w:line="259" w:lineRule="auto"/>
                    <w:jc w:val="left"/>
                    <w:rPr>
                      <w:lang w:val="en-US"/>
                    </w:rPr>
                  </w:pPr>
                  <w:proofErr w:type="spellStart"/>
                  <w:r w:rsidRPr="00A67B74">
                    <w:rPr>
                      <w:lang w:val="en-US"/>
                    </w:rPr>
                    <w:t>EtherCAT</w:t>
                  </w:r>
                  <w:proofErr w:type="spellEnd"/>
                  <w:r>
                    <w:rPr>
                      <w:lang w:val="en-US"/>
                    </w:rPr>
                    <w:t xml:space="preserve"> </w:t>
                  </w:r>
                  <w:proofErr w:type="spellStart"/>
                  <w:r>
                    <w:rPr>
                      <w:lang w:val="en-US"/>
                    </w:rPr>
                    <w:t>komunikacijski</w:t>
                  </w:r>
                  <w:proofErr w:type="spellEnd"/>
                  <w:r>
                    <w:rPr>
                      <w:lang w:val="en-US"/>
                    </w:rPr>
                    <w:t xml:space="preserve"> </w:t>
                  </w:r>
                  <w:proofErr w:type="spellStart"/>
                  <w:r>
                    <w:rPr>
                      <w:lang w:val="en-US"/>
                    </w:rPr>
                    <w:t>modul</w:t>
                  </w:r>
                  <w:proofErr w:type="spellEnd"/>
                </w:p>
                <w:p w14:paraId="2AA8639A" w14:textId="657DB762" w:rsidR="006D7108" w:rsidRDefault="006D7108" w:rsidP="00FD3762">
                  <w:pPr>
                    <w:pStyle w:val="Odstavekseznama"/>
                    <w:numPr>
                      <w:ilvl w:val="0"/>
                      <w:numId w:val="35"/>
                    </w:numPr>
                    <w:spacing w:line="259" w:lineRule="auto"/>
                    <w:jc w:val="left"/>
                    <w:rPr>
                      <w:lang w:val="en-US"/>
                    </w:rPr>
                  </w:pPr>
                  <w:proofErr w:type="spellStart"/>
                  <w:r>
                    <w:rPr>
                      <w:lang w:val="en-US"/>
                    </w:rPr>
                    <w:t>Meritev</w:t>
                  </w:r>
                  <w:proofErr w:type="spellEnd"/>
                  <w:r>
                    <w:rPr>
                      <w:lang w:val="en-US"/>
                    </w:rPr>
                    <w:t xml:space="preserve"> </w:t>
                  </w:r>
                  <w:proofErr w:type="spellStart"/>
                  <w:r>
                    <w:rPr>
                      <w:lang w:val="en-US"/>
                    </w:rPr>
                    <w:t>premera</w:t>
                  </w:r>
                  <w:proofErr w:type="spellEnd"/>
                  <w:r>
                    <w:rPr>
                      <w:lang w:val="en-US"/>
                    </w:rPr>
                    <w:t xml:space="preserve"> </w:t>
                  </w:r>
                  <w:proofErr w:type="spellStart"/>
                  <w:r>
                    <w:rPr>
                      <w:lang w:val="en-US"/>
                    </w:rPr>
                    <w:t>golega</w:t>
                  </w:r>
                  <w:proofErr w:type="spellEnd"/>
                  <w:r>
                    <w:rPr>
                      <w:lang w:val="en-US"/>
                    </w:rPr>
                    <w:t xml:space="preserve"> </w:t>
                  </w:r>
                  <w:proofErr w:type="spellStart"/>
                  <w:r>
                    <w:rPr>
                      <w:lang w:val="en-US"/>
                    </w:rPr>
                    <w:t>vlakna</w:t>
                  </w:r>
                  <w:proofErr w:type="spellEnd"/>
                  <w:r>
                    <w:rPr>
                      <w:lang w:val="en-US"/>
                    </w:rPr>
                    <w:t xml:space="preserve"> z </w:t>
                  </w:r>
                  <w:proofErr w:type="spellStart"/>
                  <w:r>
                    <w:rPr>
                      <w:lang w:val="en-US"/>
                    </w:rPr>
                    <w:t>detekcijo</w:t>
                  </w:r>
                  <w:proofErr w:type="spellEnd"/>
                  <w:r>
                    <w:rPr>
                      <w:lang w:val="en-US"/>
                    </w:rPr>
                    <w:t xml:space="preserve"> </w:t>
                  </w:r>
                  <w:proofErr w:type="spellStart"/>
                  <w:r>
                    <w:rPr>
                      <w:lang w:val="en-US"/>
                    </w:rPr>
                    <w:t>vzdolžnih</w:t>
                  </w:r>
                  <w:proofErr w:type="spellEnd"/>
                  <w:r>
                    <w:rPr>
                      <w:lang w:val="en-US"/>
                    </w:rPr>
                    <w:t xml:space="preserve"> </w:t>
                  </w:r>
                  <w:proofErr w:type="spellStart"/>
                  <w:r>
                    <w:rPr>
                      <w:lang w:val="en-US"/>
                    </w:rPr>
                    <w:t>mehur</w:t>
                  </w:r>
                  <w:r w:rsidR="00213ED2">
                    <w:rPr>
                      <w:lang w:val="en-US"/>
                    </w:rPr>
                    <w:t>č</w:t>
                  </w:r>
                  <w:r>
                    <w:rPr>
                      <w:lang w:val="en-US"/>
                    </w:rPr>
                    <w:t>kov</w:t>
                  </w:r>
                  <w:proofErr w:type="spellEnd"/>
                  <w:r>
                    <w:rPr>
                      <w:lang w:val="en-US"/>
                    </w:rPr>
                    <w:t xml:space="preserve">, v </w:t>
                  </w:r>
                  <w:proofErr w:type="spellStart"/>
                  <w:r>
                    <w:rPr>
                      <w:lang w:val="en-US"/>
                    </w:rPr>
                    <w:t>bližini</w:t>
                  </w:r>
                  <w:proofErr w:type="spellEnd"/>
                  <w:r>
                    <w:rPr>
                      <w:lang w:val="en-US"/>
                    </w:rPr>
                    <w:t xml:space="preserve"> </w:t>
                  </w:r>
                  <w:proofErr w:type="spellStart"/>
                  <w:r>
                    <w:rPr>
                      <w:lang w:val="en-US"/>
                    </w:rPr>
                    <w:t>izhoda</w:t>
                  </w:r>
                  <w:proofErr w:type="spellEnd"/>
                  <w:r>
                    <w:rPr>
                      <w:lang w:val="en-US"/>
                    </w:rPr>
                    <w:t xml:space="preserve"> </w:t>
                  </w:r>
                  <w:proofErr w:type="spellStart"/>
                  <w:r>
                    <w:rPr>
                      <w:lang w:val="en-US"/>
                    </w:rPr>
                    <w:t>iz</w:t>
                  </w:r>
                  <w:proofErr w:type="spellEnd"/>
                  <w:r>
                    <w:rPr>
                      <w:lang w:val="en-US"/>
                    </w:rPr>
                    <w:t xml:space="preserve"> </w:t>
                  </w:r>
                  <w:proofErr w:type="spellStart"/>
                  <w:r>
                    <w:rPr>
                      <w:lang w:val="en-US"/>
                    </w:rPr>
                    <w:t>peči</w:t>
                  </w:r>
                  <w:proofErr w:type="spellEnd"/>
                  <w:r>
                    <w:rPr>
                      <w:lang w:val="en-US"/>
                    </w:rPr>
                    <w:t>:</w:t>
                  </w:r>
                </w:p>
                <w:p w14:paraId="1901CA90" w14:textId="77777777" w:rsidR="006D7108" w:rsidRPr="006D7108" w:rsidRDefault="006D7108" w:rsidP="00FD3762">
                  <w:pPr>
                    <w:pStyle w:val="Odstavekseznama"/>
                    <w:numPr>
                      <w:ilvl w:val="1"/>
                      <w:numId w:val="35"/>
                    </w:numPr>
                    <w:spacing w:line="259" w:lineRule="auto"/>
                    <w:jc w:val="left"/>
                    <w:rPr>
                      <w:lang w:val="de-DE"/>
                    </w:rPr>
                  </w:pPr>
                  <w:proofErr w:type="spellStart"/>
                  <w:r w:rsidRPr="006D7108">
                    <w:rPr>
                      <w:lang w:val="de-DE"/>
                    </w:rPr>
                    <w:t>Premeri</w:t>
                  </w:r>
                  <w:proofErr w:type="spellEnd"/>
                  <w:r w:rsidRPr="006D7108">
                    <w:rPr>
                      <w:lang w:val="de-DE"/>
                    </w:rPr>
                    <w:t xml:space="preserve"> </w:t>
                  </w:r>
                  <w:proofErr w:type="spellStart"/>
                  <w:r w:rsidRPr="006D7108">
                    <w:rPr>
                      <w:lang w:val="de-DE"/>
                    </w:rPr>
                    <w:t>golih</w:t>
                  </w:r>
                  <w:proofErr w:type="spellEnd"/>
                  <w:r w:rsidRPr="006D7108">
                    <w:rPr>
                      <w:lang w:val="de-DE"/>
                    </w:rPr>
                    <w:t xml:space="preserve"> </w:t>
                  </w:r>
                  <w:proofErr w:type="spellStart"/>
                  <w:r w:rsidRPr="006D7108">
                    <w:rPr>
                      <w:lang w:val="de-DE"/>
                    </w:rPr>
                    <w:t>vlaken</w:t>
                  </w:r>
                  <w:proofErr w:type="spellEnd"/>
                  <w:r w:rsidRPr="006D7108">
                    <w:rPr>
                      <w:lang w:val="de-DE"/>
                    </w:rPr>
                    <w:t xml:space="preserve"> v </w:t>
                  </w:r>
                  <w:proofErr w:type="spellStart"/>
                  <w:r w:rsidRPr="006D7108">
                    <w:rPr>
                      <w:lang w:val="de-DE"/>
                    </w:rPr>
                    <w:t>področju</w:t>
                  </w:r>
                  <w:proofErr w:type="spellEnd"/>
                  <w:r w:rsidRPr="006D7108">
                    <w:rPr>
                      <w:lang w:val="de-DE"/>
                    </w:rPr>
                    <w:t xml:space="preserve">:  </w:t>
                  </w:r>
                </w:p>
                <w:p w14:paraId="74C4B1F4" w14:textId="77777777" w:rsidR="006D7108" w:rsidRPr="00A67B74" w:rsidRDefault="006D7108" w:rsidP="00FD3762">
                  <w:pPr>
                    <w:pStyle w:val="Odstavekseznama"/>
                    <w:numPr>
                      <w:ilvl w:val="2"/>
                      <w:numId w:val="35"/>
                    </w:numPr>
                    <w:spacing w:line="259" w:lineRule="auto"/>
                    <w:jc w:val="left"/>
                    <w:rPr>
                      <w:lang w:val="en-US"/>
                    </w:rPr>
                  </w:pPr>
                  <w:proofErr w:type="spellStart"/>
                  <w:r w:rsidRPr="00A67B74">
                    <w:rPr>
                      <w:lang w:val="en-US"/>
                    </w:rPr>
                    <w:t>OD_min</w:t>
                  </w:r>
                  <w:proofErr w:type="spellEnd"/>
                  <w:r w:rsidRPr="00A67B74">
                    <w:rPr>
                      <w:lang w:val="en-US"/>
                    </w:rPr>
                    <w:t xml:space="preserve"> ≤ 50 </w:t>
                  </w:r>
                  <w:r>
                    <w:rPr>
                      <w:lang w:val="en-US"/>
                    </w:rPr>
                    <w:t>µ</w:t>
                  </w:r>
                  <w:r w:rsidRPr="00A67B74">
                    <w:rPr>
                      <w:lang w:val="en-US"/>
                    </w:rPr>
                    <w:t>m</w:t>
                  </w:r>
                </w:p>
                <w:p w14:paraId="38EBCDF5" w14:textId="77777777" w:rsidR="006D7108" w:rsidRPr="00A67B74" w:rsidRDefault="006D7108" w:rsidP="00FD3762">
                  <w:pPr>
                    <w:pStyle w:val="Odstavekseznama"/>
                    <w:numPr>
                      <w:ilvl w:val="2"/>
                      <w:numId w:val="35"/>
                    </w:numPr>
                    <w:spacing w:line="259" w:lineRule="auto"/>
                    <w:jc w:val="left"/>
                    <w:rPr>
                      <w:lang w:val="en-US"/>
                    </w:rPr>
                  </w:pPr>
                  <w:proofErr w:type="spellStart"/>
                  <w:r w:rsidRPr="00A67B74">
                    <w:rPr>
                      <w:lang w:val="en-US"/>
                    </w:rPr>
                    <w:t>OD_max</w:t>
                  </w:r>
                  <w:proofErr w:type="spellEnd"/>
                  <w:r w:rsidRPr="00A67B74">
                    <w:rPr>
                      <w:lang w:val="en-US"/>
                    </w:rPr>
                    <w:t xml:space="preserve"> ≥ 500 </w:t>
                  </w:r>
                  <w:r>
                    <w:rPr>
                      <w:lang w:val="en-US"/>
                    </w:rPr>
                    <w:t>µ</w:t>
                  </w:r>
                  <w:r w:rsidRPr="00A67B74">
                    <w:rPr>
                      <w:lang w:val="en-US"/>
                    </w:rPr>
                    <w:t>m</w:t>
                  </w:r>
                </w:p>
                <w:p w14:paraId="494914A2" w14:textId="77777777" w:rsidR="006D7108" w:rsidRPr="00A67B74" w:rsidRDefault="006D7108" w:rsidP="00FD3762">
                  <w:pPr>
                    <w:pStyle w:val="Odstavekseznama"/>
                    <w:numPr>
                      <w:ilvl w:val="1"/>
                      <w:numId w:val="35"/>
                    </w:numPr>
                    <w:spacing w:line="259" w:lineRule="auto"/>
                    <w:jc w:val="left"/>
                    <w:rPr>
                      <w:lang w:val="en-US"/>
                    </w:rPr>
                  </w:pPr>
                  <w:proofErr w:type="spellStart"/>
                  <w:r>
                    <w:rPr>
                      <w:lang w:val="en-US"/>
                    </w:rPr>
                    <w:t>Točnost</w:t>
                  </w:r>
                  <w:proofErr w:type="spellEnd"/>
                  <w:r w:rsidRPr="00A67B74">
                    <w:rPr>
                      <w:lang w:val="en-US"/>
                    </w:rPr>
                    <w:t xml:space="preserve">: ≤ 0.05 </w:t>
                  </w:r>
                  <w:r>
                    <w:rPr>
                      <w:lang w:val="en-US"/>
                    </w:rPr>
                    <w:t>µ</w:t>
                  </w:r>
                  <w:r w:rsidRPr="00A67B74">
                    <w:rPr>
                      <w:lang w:val="en-US"/>
                    </w:rPr>
                    <w:t>m</w:t>
                  </w:r>
                </w:p>
                <w:p w14:paraId="13A96285" w14:textId="77777777" w:rsidR="006D7108" w:rsidRDefault="006D7108" w:rsidP="00FD3762">
                  <w:pPr>
                    <w:pStyle w:val="Odstavekseznama"/>
                    <w:numPr>
                      <w:ilvl w:val="1"/>
                      <w:numId w:val="35"/>
                    </w:numPr>
                    <w:spacing w:line="259" w:lineRule="auto"/>
                    <w:jc w:val="left"/>
                    <w:rPr>
                      <w:lang w:val="en-US"/>
                    </w:rPr>
                  </w:pPr>
                  <w:proofErr w:type="spellStart"/>
                  <w:r>
                    <w:rPr>
                      <w:lang w:val="en-US"/>
                    </w:rPr>
                    <w:t>Ponovljivost</w:t>
                  </w:r>
                  <w:proofErr w:type="spellEnd"/>
                  <w:r w:rsidRPr="00A67B74">
                    <w:rPr>
                      <w:lang w:val="en-US"/>
                    </w:rPr>
                    <w:t xml:space="preserve">: ≤ 0.02 </w:t>
                  </w:r>
                  <w:r>
                    <w:rPr>
                      <w:lang w:val="en-US"/>
                    </w:rPr>
                    <w:t>µ</w:t>
                  </w:r>
                  <w:r w:rsidRPr="00A67B74">
                    <w:rPr>
                      <w:lang w:val="en-US"/>
                    </w:rPr>
                    <w:t>m</w:t>
                  </w:r>
                </w:p>
                <w:p w14:paraId="64354FB9" w14:textId="77777777" w:rsidR="006D7108" w:rsidRPr="00683562" w:rsidRDefault="006D7108" w:rsidP="00FD3762">
                  <w:pPr>
                    <w:pStyle w:val="Odstavekseznama"/>
                    <w:numPr>
                      <w:ilvl w:val="1"/>
                      <w:numId w:val="35"/>
                    </w:numPr>
                    <w:spacing w:line="259" w:lineRule="auto"/>
                    <w:jc w:val="left"/>
                    <w:rPr>
                      <w:lang w:val="en-US"/>
                    </w:rPr>
                  </w:pPr>
                  <w:proofErr w:type="spellStart"/>
                  <w:r>
                    <w:rPr>
                      <w:lang w:val="en-US"/>
                    </w:rPr>
                    <w:t>Število</w:t>
                  </w:r>
                  <w:proofErr w:type="spellEnd"/>
                  <w:r>
                    <w:rPr>
                      <w:lang w:val="en-US"/>
                    </w:rPr>
                    <w:t xml:space="preserve"> </w:t>
                  </w:r>
                  <w:proofErr w:type="spellStart"/>
                  <w:r>
                    <w:rPr>
                      <w:lang w:val="en-US"/>
                    </w:rPr>
                    <w:t>osi</w:t>
                  </w:r>
                  <w:proofErr w:type="spellEnd"/>
                  <w:r>
                    <w:rPr>
                      <w:lang w:val="en-US"/>
                    </w:rPr>
                    <w:t xml:space="preserve"> </w:t>
                  </w:r>
                  <w:proofErr w:type="spellStart"/>
                  <w:r>
                    <w:rPr>
                      <w:lang w:val="en-US"/>
                    </w:rPr>
                    <w:t>merjenja</w:t>
                  </w:r>
                  <w:proofErr w:type="spellEnd"/>
                  <w:r>
                    <w:rPr>
                      <w:lang w:val="en-US"/>
                    </w:rPr>
                    <w:t xml:space="preserve">: </w:t>
                  </w:r>
                  <w:r w:rsidRPr="000F72FC">
                    <w:rPr>
                      <w:lang w:val="en-US"/>
                    </w:rPr>
                    <w:t>≥</w:t>
                  </w:r>
                  <w:r>
                    <w:rPr>
                      <w:lang w:val="en-US"/>
                    </w:rPr>
                    <w:t xml:space="preserve"> 2</w:t>
                  </w:r>
                </w:p>
                <w:p w14:paraId="6C404A04" w14:textId="77777777" w:rsidR="006D7108" w:rsidRPr="00A67B74" w:rsidRDefault="006D7108" w:rsidP="00FD3762">
                  <w:pPr>
                    <w:pStyle w:val="Odstavekseznama"/>
                    <w:numPr>
                      <w:ilvl w:val="1"/>
                      <w:numId w:val="35"/>
                    </w:numPr>
                    <w:spacing w:line="259" w:lineRule="auto"/>
                    <w:jc w:val="left"/>
                    <w:rPr>
                      <w:lang w:val="en-US"/>
                    </w:rPr>
                  </w:pPr>
                  <w:proofErr w:type="spellStart"/>
                  <w:r>
                    <w:rPr>
                      <w:lang w:val="en-US"/>
                    </w:rPr>
                    <w:t>Hitrost</w:t>
                  </w:r>
                  <w:proofErr w:type="spellEnd"/>
                  <w:r>
                    <w:rPr>
                      <w:lang w:val="en-US"/>
                    </w:rPr>
                    <w:t xml:space="preserve"> </w:t>
                  </w:r>
                  <w:proofErr w:type="spellStart"/>
                  <w:r>
                    <w:rPr>
                      <w:lang w:val="en-US"/>
                    </w:rPr>
                    <w:t>zajemanja</w:t>
                  </w:r>
                  <w:proofErr w:type="spellEnd"/>
                  <w:r w:rsidRPr="00A67B74">
                    <w:rPr>
                      <w:lang w:val="en-US"/>
                    </w:rPr>
                    <w:t xml:space="preserve">: ≥ 2500 </w:t>
                  </w:r>
                  <w:proofErr w:type="spellStart"/>
                  <w:r>
                    <w:rPr>
                      <w:lang w:val="en-US"/>
                    </w:rPr>
                    <w:t>meritev</w:t>
                  </w:r>
                  <w:proofErr w:type="spellEnd"/>
                  <w:r w:rsidRPr="00A67B74">
                    <w:rPr>
                      <w:lang w:val="en-US"/>
                    </w:rPr>
                    <w:t>/sec</w:t>
                  </w:r>
                </w:p>
                <w:p w14:paraId="7964652C" w14:textId="77777777" w:rsidR="006D7108" w:rsidRPr="00A67B74" w:rsidRDefault="006D7108" w:rsidP="00FD3762">
                  <w:pPr>
                    <w:pStyle w:val="Odstavekseznama"/>
                    <w:numPr>
                      <w:ilvl w:val="1"/>
                      <w:numId w:val="35"/>
                    </w:numPr>
                    <w:spacing w:line="259" w:lineRule="auto"/>
                    <w:jc w:val="left"/>
                    <w:rPr>
                      <w:lang w:val="en-US"/>
                    </w:rPr>
                  </w:pPr>
                  <w:proofErr w:type="spellStart"/>
                  <w:r>
                    <w:rPr>
                      <w:lang w:val="en-US"/>
                    </w:rPr>
                    <w:t>Detekcija</w:t>
                  </w:r>
                  <w:proofErr w:type="spellEnd"/>
                  <w:r>
                    <w:rPr>
                      <w:lang w:val="en-US"/>
                    </w:rPr>
                    <w:t xml:space="preserve"> </w:t>
                  </w:r>
                  <w:proofErr w:type="spellStart"/>
                  <w:r>
                    <w:rPr>
                      <w:lang w:val="en-US"/>
                    </w:rPr>
                    <w:t>vzdolžnih</w:t>
                  </w:r>
                  <w:proofErr w:type="spellEnd"/>
                  <w:r>
                    <w:rPr>
                      <w:lang w:val="en-US"/>
                    </w:rPr>
                    <w:t xml:space="preserve"> </w:t>
                  </w:r>
                  <w:proofErr w:type="spellStart"/>
                  <w:r>
                    <w:rPr>
                      <w:lang w:val="en-US"/>
                    </w:rPr>
                    <w:t>mehurčkov</w:t>
                  </w:r>
                  <w:proofErr w:type="spellEnd"/>
                  <w:r w:rsidRPr="00A67B74">
                    <w:rPr>
                      <w:lang w:val="en-US"/>
                    </w:rPr>
                    <w:t xml:space="preserve">: </w:t>
                  </w:r>
                  <w:proofErr w:type="spellStart"/>
                  <w:r>
                    <w:rPr>
                      <w:lang w:val="en-US"/>
                    </w:rPr>
                    <w:t>najmanjši</w:t>
                  </w:r>
                  <w:proofErr w:type="spellEnd"/>
                  <w:r>
                    <w:rPr>
                      <w:lang w:val="en-US"/>
                    </w:rPr>
                    <w:t xml:space="preserve"> </w:t>
                  </w:r>
                  <w:proofErr w:type="spellStart"/>
                  <w:r>
                    <w:rPr>
                      <w:lang w:val="en-US"/>
                    </w:rPr>
                    <w:t>vzdolžni</w:t>
                  </w:r>
                  <w:proofErr w:type="spellEnd"/>
                  <w:r>
                    <w:rPr>
                      <w:lang w:val="en-US"/>
                    </w:rPr>
                    <w:t xml:space="preserve"> </w:t>
                  </w:r>
                  <w:proofErr w:type="spellStart"/>
                  <w:r>
                    <w:rPr>
                      <w:lang w:val="en-US"/>
                    </w:rPr>
                    <w:t>mehurček</w:t>
                  </w:r>
                  <w:proofErr w:type="spellEnd"/>
                  <w:r w:rsidRPr="00A67B74">
                    <w:rPr>
                      <w:lang w:val="en-US"/>
                    </w:rPr>
                    <w:t xml:space="preserve"> ≤ 0.5 </w:t>
                  </w:r>
                  <w:r>
                    <w:rPr>
                      <w:lang w:val="en-US"/>
                    </w:rPr>
                    <w:t>µ</w:t>
                  </w:r>
                  <w:r w:rsidRPr="00A67B74">
                    <w:rPr>
                      <w:lang w:val="en-US"/>
                    </w:rPr>
                    <w:t>m</w:t>
                  </w:r>
                </w:p>
                <w:p w14:paraId="1B8A5494" w14:textId="77777777" w:rsidR="006D7108" w:rsidRPr="000F72FC" w:rsidRDefault="006D7108" w:rsidP="00FD3762">
                  <w:pPr>
                    <w:pStyle w:val="Odstavekseznama"/>
                    <w:numPr>
                      <w:ilvl w:val="1"/>
                      <w:numId w:val="35"/>
                    </w:numPr>
                    <w:spacing w:line="259" w:lineRule="auto"/>
                    <w:jc w:val="left"/>
                    <w:rPr>
                      <w:lang w:val="en-US"/>
                    </w:rPr>
                  </w:pPr>
                  <w:proofErr w:type="spellStart"/>
                  <w:r w:rsidRPr="00A67B74">
                    <w:rPr>
                      <w:lang w:val="en-US"/>
                    </w:rPr>
                    <w:t>EtherCAT</w:t>
                  </w:r>
                  <w:proofErr w:type="spellEnd"/>
                  <w:r>
                    <w:rPr>
                      <w:lang w:val="en-US"/>
                    </w:rPr>
                    <w:t xml:space="preserve"> </w:t>
                  </w:r>
                  <w:proofErr w:type="spellStart"/>
                  <w:r>
                    <w:rPr>
                      <w:lang w:val="en-US"/>
                    </w:rPr>
                    <w:t>komunikacijski</w:t>
                  </w:r>
                  <w:proofErr w:type="spellEnd"/>
                  <w:r>
                    <w:rPr>
                      <w:lang w:val="en-US"/>
                    </w:rPr>
                    <w:t xml:space="preserve"> </w:t>
                  </w:r>
                  <w:proofErr w:type="spellStart"/>
                  <w:r>
                    <w:rPr>
                      <w:lang w:val="en-US"/>
                    </w:rPr>
                    <w:t>modul</w:t>
                  </w:r>
                  <w:proofErr w:type="spellEnd"/>
                </w:p>
                <w:p w14:paraId="24DB7487" w14:textId="77777777" w:rsidR="006D7108" w:rsidRPr="000F72FC" w:rsidRDefault="006D7108" w:rsidP="00FD3762">
                  <w:pPr>
                    <w:pStyle w:val="Odstavekseznama"/>
                    <w:numPr>
                      <w:ilvl w:val="1"/>
                      <w:numId w:val="35"/>
                    </w:numPr>
                    <w:spacing w:line="259" w:lineRule="auto"/>
                    <w:jc w:val="left"/>
                    <w:rPr>
                      <w:lang w:val="en-US"/>
                    </w:rPr>
                  </w:pPr>
                  <w:proofErr w:type="spellStart"/>
                  <w:r>
                    <w:rPr>
                      <w:lang w:val="en-US"/>
                    </w:rPr>
                    <w:t>Čiščenje</w:t>
                  </w:r>
                  <w:proofErr w:type="spellEnd"/>
                  <w:r>
                    <w:rPr>
                      <w:lang w:val="en-US"/>
                    </w:rPr>
                    <w:t xml:space="preserve"> s </w:t>
                  </w:r>
                  <w:proofErr w:type="spellStart"/>
                  <w:r>
                    <w:rPr>
                      <w:lang w:val="en-US"/>
                    </w:rPr>
                    <w:t>stisnjenim</w:t>
                  </w:r>
                  <w:proofErr w:type="spellEnd"/>
                  <w:r>
                    <w:rPr>
                      <w:lang w:val="en-US"/>
                    </w:rPr>
                    <w:t xml:space="preserve"> </w:t>
                  </w:r>
                  <w:proofErr w:type="spellStart"/>
                  <w:r>
                    <w:rPr>
                      <w:lang w:val="en-US"/>
                    </w:rPr>
                    <w:t>zrakom</w:t>
                  </w:r>
                  <w:proofErr w:type="spellEnd"/>
                </w:p>
                <w:p w14:paraId="121232D1" w14:textId="77777777" w:rsidR="006D7108" w:rsidRDefault="006D7108" w:rsidP="00FD3762">
                  <w:pPr>
                    <w:pStyle w:val="Odstavekseznama"/>
                    <w:numPr>
                      <w:ilvl w:val="0"/>
                      <w:numId w:val="35"/>
                    </w:numPr>
                    <w:spacing w:line="259" w:lineRule="auto"/>
                    <w:jc w:val="left"/>
                    <w:rPr>
                      <w:lang w:val="en-US"/>
                    </w:rPr>
                  </w:pPr>
                  <w:proofErr w:type="spellStart"/>
                  <w:r>
                    <w:rPr>
                      <w:lang w:val="en-US"/>
                    </w:rPr>
                    <w:lastRenderedPageBreak/>
                    <w:t>Meritev</w:t>
                  </w:r>
                  <w:proofErr w:type="spellEnd"/>
                  <w:r>
                    <w:rPr>
                      <w:lang w:val="en-US"/>
                    </w:rPr>
                    <w:t xml:space="preserve"> temperature </w:t>
                  </w:r>
                  <w:proofErr w:type="spellStart"/>
                  <w:r>
                    <w:rPr>
                      <w:lang w:val="en-US"/>
                    </w:rPr>
                    <w:t>golega</w:t>
                  </w:r>
                  <w:proofErr w:type="spellEnd"/>
                  <w:r>
                    <w:rPr>
                      <w:lang w:val="en-US"/>
                    </w:rPr>
                    <w:t xml:space="preserve"> </w:t>
                  </w:r>
                  <w:proofErr w:type="spellStart"/>
                  <w:r>
                    <w:rPr>
                      <w:lang w:val="en-US"/>
                    </w:rPr>
                    <w:t>vlakna</w:t>
                  </w:r>
                  <w:proofErr w:type="spellEnd"/>
                  <w:r>
                    <w:rPr>
                      <w:lang w:val="en-US"/>
                    </w:rPr>
                    <w:t xml:space="preserve"> pred </w:t>
                  </w:r>
                  <w:proofErr w:type="spellStart"/>
                  <w:r>
                    <w:rPr>
                      <w:lang w:val="en-US"/>
                    </w:rPr>
                    <w:t>nanosom</w:t>
                  </w:r>
                  <w:proofErr w:type="spellEnd"/>
                  <w:r>
                    <w:rPr>
                      <w:lang w:val="en-US"/>
                    </w:rPr>
                    <w:t xml:space="preserve"> </w:t>
                  </w:r>
                  <w:proofErr w:type="spellStart"/>
                  <w:r>
                    <w:rPr>
                      <w:lang w:val="en-US"/>
                    </w:rPr>
                    <w:t>primarne</w:t>
                  </w:r>
                  <w:proofErr w:type="spellEnd"/>
                  <w:r>
                    <w:rPr>
                      <w:lang w:val="en-US"/>
                    </w:rPr>
                    <w:t xml:space="preserve"> </w:t>
                  </w:r>
                  <w:proofErr w:type="spellStart"/>
                  <w:r>
                    <w:rPr>
                      <w:lang w:val="en-US"/>
                    </w:rPr>
                    <w:t>zaščite</w:t>
                  </w:r>
                  <w:proofErr w:type="spellEnd"/>
                  <w:r>
                    <w:rPr>
                      <w:lang w:val="en-US"/>
                    </w:rPr>
                    <w:t xml:space="preserve"> (</w:t>
                  </w:r>
                  <w:proofErr w:type="spellStart"/>
                  <w:r>
                    <w:rPr>
                      <w:lang w:val="en-US"/>
                    </w:rPr>
                    <w:t>nizke</w:t>
                  </w:r>
                  <w:proofErr w:type="spellEnd"/>
                  <w:r>
                    <w:rPr>
                      <w:lang w:val="en-US"/>
                    </w:rPr>
                    <w:t xml:space="preserve"> temperature):</w:t>
                  </w:r>
                </w:p>
                <w:p w14:paraId="5F34323F" w14:textId="77777777" w:rsidR="006D7108" w:rsidRPr="00A67B74" w:rsidRDefault="006D7108" w:rsidP="00FD3762">
                  <w:pPr>
                    <w:pStyle w:val="Odstavekseznama"/>
                    <w:numPr>
                      <w:ilvl w:val="1"/>
                      <w:numId w:val="35"/>
                    </w:numPr>
                    <w:spacing w:line="259" w:lineRule="auto"/>
                    <w:jc w:val="left"/>
                    <w:rPr>
                      <w:lang w:val="en-US"/>
                    </w:rPr>
                  </w:pPr>
                  <w:proofErr w:type="spellStart"/>
                  <w:r w:rsidRPr="00A67B74">
                    <w:rPr>
                      <w:lang w:val="en-US"/>
                    </w:rPr>
                    <w:t>Temperatur</w:t>
                  </w:r>
                  <w:r>
                    <w:rPr>
                      <w:lang w:val="en-US"/>
                    </w:rPr>
                    <w:t>no</w:t>
                  </w:r>
                  <w:proofErr w:type="spellEnd"/>
                  <w:r>
                    <w:rPr>
                      <w:lang w:val="en-US"/>
                    </w:rPr>
                    <w:t xml:space="preserve"> </w:t>
                  </w:r>
                  <w:proofErr w:type="spellStart"/>
                  <w:r>
                    <w:rPr>
                      <w:lang w:val="en-US"/>
                    </w:rPr>
                    <w:t>področje</w:t>
                  </w:r>
                  <w:proofErr w:type="spellEnd"/>
                  <w:r w:rsidRPr="00A67B74">
                    <w:rPr>
                      <w:lang w:val="en-US"/>
                    </w:rPr>
                    <w:t xml:space="preserve">: </w:t>
                  </w:r>
                  <w:proofErr w:type="spellStart"/>
                  <w:r w:rsidRPr="00A67B74">
                    <w:rPr>
                      <w:lang w:val="en-US"/>
                    </w:rPr>
                    <w:t>Tmin</w:t>
                  </w:r>
                  <w:proofErr w:type="spellEnd"/>
                  <w:r w:rsidRPr="00A67B74">
                    <w:rPr>
                      <w:lang w:val="en-US"/>
                    </w:rPr>
                    <w:t xml:space="preserve"> ≤ </w:t>
                  </w:r>
                  <w:r>
                    <w:rPr>
                      <w:lang w:val="en-US"/>
                    </w:rPr>
                    <w:t>4</w:t>
                  </w:r>
                  <w:r w:rsidRPr="00A67B74">
                    <w:rPr>
                      <w:lang w:val="en-US"/>
                    </w:rPr>
                    <w:t xml:space="preserve">0 </w:t>
                  </w:r>
                  <w:r>
                    <w:rPr>
                      <w:lang w:val="en-US"/>
                    </w:rPr>
                    <w:t>in</w:t>
                  </w:r>
                  <w:r w:rsidRPr="00A67B74">
                    <w:rPr>
                      <w:lang w:val="en-US"/>
                    </w:rPr>
                    <w:t xml:space="preserve"> </w:t>
                  </w:r>
                  <w:proofErr w:type="spellStart"/>
                  <w:r w:rsidRPr="00A67B74">
                    <w:rPr>
                      <w:lang w:val="en-US"/>
                    </w:rPr>
                    <w:t>Tmax</w:t>
                  </w:r>
                  <w:proofErr w:type="spellEnd"/>
                  <w:r w:rsidRPr="00A67B74">
                    <w:rPr>
                      <w:lang w:val="en-US"/>
                    </w:rPr>
                    <w:t xml:space="preserve"> ≥ 1</w:t>
                  </w:r>
                  <w:r>
                    <w:rPr>
                      <w:lang w:val="en-US"/>
                    </w:rPr>
                    <w:t>2</w:t>
                  </w:r>
                  <w:r w:rsidRPr="00A67B74">
                    <w:rPr>
                      <w:lang w:val="en-US"/>
                    </w:rPr>
                    <w:t>0 °C</w:t>
                  </w:r>
                </w:p>
                <w:p w14:paraId="70788F2C" w14:textId="77777777" w:rsidR="006D7108" w:rsidRPr="00A67B74" w:rsidRDefault="006D7108" w:rsidP="00FD3762">
                  <w:pPr>
                    <w:pStyle w:val="Odstavekseznama"/>
                    <w:numPr>
                      <w:ilvl w:val="1"/>
                      <w:numId w:val="35"/>
                    </w:numPr>
                    <w:spacing w:line="259" w:lineRule="auto"/>
                    <w:jc w:val="left"/>
                    <w:rPr>
                      <w:lang w:val="en-US"/>
                    </w:rPr>
                  </w:pPr>
                  <w:proofErr w:type="spellStart"/>
                  <w:r w:rsidRPr="00A67B74">
                    <w:rPr>
                      <w:lang w:val="en-US"/>
                    </w:rPr>
                    <w:t>EtherCAT</w:t>
                  </w:r>
                  <w:proofErr w:type="spellEnd"/>
                  <w:r>
                    <w:rPr>
                      <w:lang w:val="en-US"/>
                    </w:rPr>
                    <w:t xml:space="preserve"> </w:t>
                  </w:r>
                  <w:proofErr w:type="spellStart"/>
                  <w:r>
                    <w:rPr>
                      <w:lang w:val="en-US"/>
                    </w:rPr>
                    <w:t>komunikacijski</w:t>
                  </w:r>
                  <w:proofErr w:type="spellEnd"/>
                  <w:r>
                    <w:rPr>
                      <w:lang w:val="en-US"/>
                    </w:rPr>
                    <w:t xml:space="preserve"> </w:t>
                  </w:r>
                  <w:proofErr w:type="spellStart"/>
                  <w:r>
                    <w:rPr>
                      <w:lang w:val="en-US"/>
                    </w:rPr>
                    <w:t>modul</w:t>
                  </w:r>
                  <w:proofErr w:type="spellEnd"/>
                </w:p>
                <w:p w14:paraId="5C198797" w14:textId="77777777" w:rsidR="006D7108" w:rsidRPr="00A67B74" w:rsidRDefault="006D7108" w:rsidP="00FD3762">
                  <w:pPr>
                    <w:pStyle w:val="Odstavekseznama"/>
                    <w:numPr>
                      <w:ilvl w:val="1"/>
                      <w:numId w:val="35"/>
                    </w:numPr>
                    <w:spacing w:line="259" w:lineRule="auto"/>
                    <w:jc w:val="left"/>
                    <w:rPr>
                      <w:lang w:val="en-US"/>
                    </w:rPr>
                  </w:pPr>
                  <w:proofErr w:type="spellStart"/>
                  <w:r>
                    <w:rPr>
                      <w:lang w:val="en-US"/>
                    </w:rPr>
                    <w:t>Premeri</w:t>
                  </w:r>
                  <w:proofErr w:type="spellEnd"/>
                  <w:r>
                    <w:rPr>
                      <w:lang w:val="en-US"/>
                    </w:rPr>
                    <w:t xml:space="preserve"> </w:t>
                  </w:r>
                  <w:proofErr w:type="spellStart"/>
                  <w:r>
                    <w:rPr>
                      <w:lang w:val="en-US"/>
                    </w:rPr>
                    <w:t>vlaken</w:t>
                  </w:r>
                  <w:proofErr w:type="spellEnd"/>
                  <w:r>
                    <w:rPr>
                      <w:lang w:val="en-US"/>
                    </w:rPr>
                    <w:t xml:space="preserve"> v </w:t>
                  </w:r>
                  <w:proofErr w:type="spellStart"/>
                  <w:r>
                    <w:rPr>
                      <w:lang w:val="en-US"/>
                    </w:rPr>
                    <w:t>področju</w:t>
                  </w:r>
                  <w:proofErr w:type="spellEnd"/>
                  <w:r w:rsidRPr="00A67B74">
                    <w:rPr>
                      <w:lang w:val="en-US"/>
                    </w:rPr>
                    <w:t xml:space="preserve">:  </w:t>
                  </w:r>
                </w:p>
                <w:p w14:paraId="5A738864" w14:textId="77777777" w:rsidR="006D7108" w:rsidRPr="00A67B74" w:rsidRDefault="006D7108" w:rsidP="00FD3762">
                  <w:pPr>
                    <w:pStyle w:val="Odstavekseznama"/>
                    <w:numPr>
                      <w:ilvl w:val="2"/>
                      <w:numId w:val="35"/>
                    </w:numPr>
                    <w:spacing w:line="259" w:lineRule="auto"/>
                    <w:jc w:val="left"/>
                    <w:rPr>
                      <w:lang w:val="en-US"/>
                    </w:rPr>
                  </w:pPr>
                  <w:proofErr w:type="spellStart"/>
                  <w:r w:rsidRPr="00A67B74">
                    <w:rPr>
                      <w:lang w:val="en-US"/>
                    </w:rPr>
                    <w:t>OD_min</w:t>
                  </w:r>
                  <w:proofErr w:type="spellEnd"/>
                  <w:r w:rsidRPr="00A67B74">
                    <w:rPr>
                      <w:lang w:val="en-US"/>
                    </w:rPr>
                    <w:t xml:space="preserve"> ≤ 100 </w:t>
                  </w:r>
                  <w:r>
                    <w:rPr>
                      <w:lang w:val="en-US"/>
                    </w:rPr>
                    <w:t>µ</w:t>
                  </w:r>
                  <w:r w:rsidRPr="00A67B74">
                    <w:rPr>
                      <w:lang w:val="en-US"/>
                    </w:rPr>
                    <w:t>m</w:t>
                  </w:r>
                </w:p>
                <w:p w14:paraId="1D444AAF" w14:textId="77777777" w:rsidR="006D7108" w:rsidRPr="00A67B74" w:rsidRDefault="006D7108" w:rsidP="00FD3762">
                  <w:pPr>
                    <w:pStyle w:val="Odstavekseznama"/>
                    <w:numPr>
                      <w:ilvl w:val="2"/>
                      <w:numId w:val="35"/>
                    </w:numPr>
                    <w:spacing w:line="259" w:lineRule="auto"/>
                    <w:jc w:val="left"/>
                    <w:rPr>
                      <w:lang w:val="en-US"/>
                    </w:rPr>
                  </w:pPr>
                  <w:proofErr w:type="spellStart"/>
                  <w:r w:rsidRPr="00A67B74">
                    <w:rPr>
                      <w:lang w:val="en-US"/>
                    </w:rPr>
                    <w:t>OD_max</w:t>
                  </w:r>
                  <w:proofErr w:type="spellEnd"/>
                  <w:r w:rsidRPr="00A67B74">
                    <w:rPr>
                      <w:lang w:val="en-US"/>
                    </w:rPr>
                    <w:t xml:space="preserve"> ≥ 500 </w:t>
                  </w:r>
                  <w:r>
                    <w:rPr>
                      <w:lang w:val="en-US"/>
                    </w:rPr>
                    <w:t>µ</w:t>
                  </w:r>
                  <w:r w:rsidRPr="00A67B74">
                    <w:rPr>
                      <w:lang w:val="en-US"/>
                    </w:rPr>
                    <w:t>m</w:t>
                  </w:r>
                </w:p>
                <w:p w14:paraId="5FF1D3B2" w14:textId="77777777" w:rsidR="006D7108" w:rsidRPr="00A67B74" w:rsidRDefault="006D7108" w:rsidP="00FD3762">
                  <w:pPr>
                    <w:pStyle w:val="Odstavekseznama"/>
                    <w:numPr>
                      <w:ilvl w:val="1"/>
                      <w:numId w:val="35"/>
                    </w:numPr>
                    <w:spacing w:line="259" w:lineRule="auto"/>
                    <w:jc w:val="left"/>
                    <w:rPr>
                      <w:lang w:val="en-US"/>
                    </w:rPr>
                  </w:pPr>
                  <w:proofErr w:type="spellStart"/>
                  <w:r>
                    <w:rPr>
                      <w:lang w:val="en-US"/>
                    </w:rPr>
                    <w:t>Točnost</w:t>
                  </w:r>
                  <w:proofErr w:type="spellEnd"/>
                  <w:r w:rsidRPr="00A67B74">
                    <w:rPr>
                      <w:lang w:val="en-US"/>
                    </w:rPr>
                    <w:t>: ≤ ±1 °C</w:t>
                  </w:r>
                </w:p>
                <w:p w14:paraId="5B532F60" w14:textId="77777777" w:rsidR="006D7108" w:rsidRDefault="006D7108" w:rsidP="00FD3762">
                  <w:pPr>
                    <w:pStyle w:val="Odstavekseznama"/>
                    <w:numPr>
                      <w:ilvl w:val="1"/>
                      <w:numId w:val="35"/>
                    </w:numPr>
                    <w:spacing w:line="259" w:lineRule="auto"/>
                    <w:jc w:val="left"/>
                    <w:rPr>
                      <w:lang w:val="en-US"/>
                    </w:rPr>
                  </w:pPr>
                  <w:proofErr w:type="spellStart"/>
                  <w:r>
                    <w:rPr>
                      <w:lang w:val="en-US"/>
                    </w:rPr>
                    <w:t>Hitrost</w:t>
                  </w:r>
                  <w:proofErr w:type="spellEnd"/>
                  <w:r>
                    <w:rPr>
                      <w:lang w:val="en-US"/>
                    </w:rPr>
                    <w:t xml:space="preserve"> </w:t>
                  </w:r>
                  <w:proofErr w:type="spellStart"/>
                  <w:r>
                    <w:rPr>
                      <w:lang w:val="en-US"/>
                    </w:rPr>
                    <w:t>zajemanja</w:t>
                  </w:r>
                  <w:proofErr w:type="spellEnd"/>
                  <w:r w:rsidRPr="00A67B74">
                    <w:rPr>
                      <w:lang w:val="en-US"/>
                    </w:rPr>
                    <w:t xml:space="preserve">: ≥ 100 </w:t>
                  </w:r>
                  <w:proofErr w:type="spellStart"/>
                  <w:r w:rsidRPr="00A67B74">
                    <w:rPr>
                      <w:lang w:val="en-US"/>
                    </w:rPr>
                    <w:t>me</w:t>
                  </w:r>
                  <w:r>
                    <w:rPr>
                      <w:lang w:val="en-US"/>
                    </w:rPr>
                    <w:t>ritev</w:t>
                  </w:r>
                  <w:proofErr w:type="spellEnd"/>
                  <w:r w:rsidRPr="00A67B74">
                    <w:rPr>
                      <w:lang w:val="en-US"/>
                    </w:rPr>
                    <w:t>/sec</w:t>
                  </w:r>
                </w:p>
                <w:p w14:paraId="214D5C4E" w14:textId="77777777" w:rsidR="006D7108" w:rsidRPr="000F72FC" w:rsidRDefault="006D7108" w:rsidP="00FD3762">
                  <w:pPr>
                    <w:pStyle w:val="Odstavekseznama"/>
                    <w:numPr>
                      <w:ilvl w:val="1"/>
                      <w:numId w:val="35"/>
                    </w:numPr>
                    <w:spacing w:line="259" w:lineRule="auto"/>
                    <w:jc w:val="left"/>
                    <w:rPr>
                      <w:lang w:val="en-US"/>
                    </w:rPr>
                  </w:pPr>
                  <w:proofErr w:type="spellStart"/>
                  <w:r w:rsidRPr="00A67B74">
                    <w:rPr>
                      <w:lang w:val="en-US"/>
                    </w:rPr>
                    <w:t>EtherCAT</w:t>
                  </w:r>
                  <w:proofErr w:type="spellEnd"/>
                  <w:r>
                    <w:rPr>
                      <w:lang w:val="en-US"/>
                    </w:rPr>
                    <w:t xml:space="preserve"> </w:t>
                  </w:r>
                  <w:proofErr w:type="spellStart"/>
                  <w:r>
                    <w:rPr>
                      <w:lang w:val="en-US"/>
                    </w:rPr>
                    <w:t>komunikacijski</w:t>
                  </w:r>
                  <w:proofErr w:type="spellEnd"/>
                  <w:r>
                    <w:rPr>
                      <w:lang w:val="en-US"/>
                    </w:rPr>
                    <w:t xml:space="preserve"> </w:t>
                  </w:r>
                  <w:proofErr w:type="spellStart"/>
                  <w:r>
                    <w:rPr>
                      <w:lang w:val="en-US"/>
                    </w:rPr>
                    <w:t>modul</w:t>
                  </w:r>
                  <w:proofErr w:type="spellEnd"/>
                </w:p>
                <w:p w14:paraId="2FDADB6D" w14:textId="77777777" w:rsidR="006D7108" w:rsidRDefault="006D7108" w:rsidP="00FD3762">
                  <w:pPr>
                    <w:pStyle w:val="Odstavekseznama"/>
                    <w:numPr>
                      <w:ilvl w:val="0"/>
                      <w:numId w:val="35"/>
                    </w:numPr>
                    <w:spacing w:line="259" w:lineRule="auto"/>
                    <w:jc w:val="left"/>
                    <w:rPr>
                      <w:lang w:val="en-US"/>
                    </w:rPr>
                  </w:pPr>
                  <w:proofErr w:type="spellStart"/>
                  <w:r>
                    <w:rPr>
                      <w:lang w:val="en-US"/>
                    </w:rPr>
                    <w:t>Meritev</w:t>
                  </w:r>
                  <w:proofErr w:type="spellEnd"/>
                  <w:r>
                    <w:rPr>
                      <w:lang w:val="en-US"/>
                    </w:rPr>
                    <w:t xml:space="preserve"> </w:t>
                  </w:r>
                  <w:proofErr w:type="spellStart"/>
                  <w:r>
                    <w:rPr>
                      <w:lang w:val="en-US"/>
                    </w:rPr>
                    <w:t>premera</w:t>
                  </w:r>
                  <w:proofErr w:type="spellEnd"/>
                  <w:r>
                    <w:rPr>
                      <w:lang w:val="en-US"/>
                    </w:rPr>
                    <w:t xml:space="preserve"> </w:t>
                  </w:r>
                  <w:proofErr w:type="spellStart"/>
                  <w:r>
                    <w:rPr>
                      <w:lang w:val="en-US"/>
                    </w:rPr>
                    <w:t>golega</w:t>
                  </w:r>
                  <w:proofErr w:type="spellEnd"/>
                  <w:r>
                    <w:rPr>
                      <w:lang w:val="en-US"/>
                    </w:rPr>
                    <w:t xml:space="preserve"> </w:t>
                  </w:r>
                  <w:proofErr w:type="spellStart"/>
                  <w:r>
                    <w:rPr>
                      <w:lang w:val="en-US"/>
                    </w:rPr>
                    <w:t>vlakna</w:t>
                  </w:r>
                  <w:proofErr w:type="spellEnd"/>
                  <w:r>
                    <w:rPr>
                      <w:lang w:val="en-US"/>
                    </w:rPr>
                    <w:t xml:space="preserve"> pred </w:t>
                  </w:r>
                  <w:proofErr w:type="spellStart"/>
                  <w:r>
                    <w:rPr>
                      <w:lang w:val="en-US"/>
                    </w:rPr>
                    <w:t>nanosom</w:t>
                  </w:r>
                  <w:proofErr w:type="spellEnd"/>
                  <w:r>
                    <w:rPr>
                      <w:lang w:val="en-US"/>
                    </w:rPr>
                    <w:t xml:space="preserve"> </w:t>
                  </w:r>
                  <w:proofErr w:type="spellStart"/>
                  <w:r>
                    <w:rPr>
                      <w:lang w:val="en-US"/>
                    </w:rPr>
                    <w:t>primarne</w:t>
                  </w:r>
                  <w:proofErr w:type="spellEnd"/>
                  <w:r>
                    <w:rPr>
                      <w:lang w:val="en-US"/>
                    </w:rPr>
                    <w:t xml:space="preserve"> </w:t>
                  </w:r>
                  <w:proofErr w:type="spellStart"/>
                  <w:r>
                    <w:rPr>
                      <w:lang w:val="en-US"/>
                    </w:rPr>
                    <w:t>zaščite</w:t>
                  </w:r>
                  <w:proofErr w:type="spellEnd"/>
                  <w:r>
                    <w:rPr>
                      <w:lang w:val="en-US"/>
                    </w:rPr>
                    <w:t>:</w:t>
                  </w:r>
                </w:p>
                <w:p w14:paraId="7A20BC30" w14:textId="77777777" w:rsidR="006D7108" w:rsidRPr="006D7108" w:rsidRDefault="006D7108" w:rsidP="00FD3762">
                  <w:pPr>
                    <w:pStyle w:val="Odstavekseznama"/>
                    <w:numPr>
                      <w:ilvl w:val="1"/>
                      <w:numId w:val="35"/>
                    </w:numPr>
                    <w:spacing w:line="259" w:lineRule="auto"/>
                    <w:jc w:val="left"/>
                    <w:rPr>
                      <w:lang w:val="de-DE"/>
                    </w:rPr>
                  </w:pPr>
                  <w:proofErr w:type="spellStart"/>
                  <w:r w:rsidRPr="006D7108">
                    <w:rPr>
                      <w:lang w:val="de-DE"/>
                    </w:rPr>
                    <w:t>Premeri</w:t>
                  </w:r>
                  <w:proofErr w:type="spellEnd"/>
                  <w:r w:rsidRPr="006D7108">
                    <w:rPr>
                      <w:lang w:val="de-DE"/>
                    </w:rPr>
                    <w:t xml:space="preserve"> </w:t>
                  </w:r>
                  <w:proofErr w:type="spellStart"/>
                  <w:r w:rsidRPr="006D7108">
                    <w:rPr>
                      <w:lang w:val="de-DE"/>
                    </w:rPr>
                    <w:t>steklenih</w:t>
                  </w:r>
                  <w:proofErr w:type="spellEnd"/>
                  <w:r w:rsidRPr="006D7108">
                    <w:rPr>
                      <w:lang w:val="de-DE"/>
                    </w:rPr>
                    <w:t xml:space="preserve"> </w:t>
                  </w:r>
                  <w:proofErr w:type="spellStart"/>
                  <w:r w:rsidRPr="006D7108">
                    <w:rPr>
                      <w:lang w:val="de-DE"/>
                    </w:rPr>
                    <w:t>vlaken</w:t>
                  </w:r>
                  <w:proofErr w:type="spellEnd"/>
                  <w:r w:rsidRPr="006D7108">
                    <w:rPr>
                      <w:lang w:val="de-DE"/>
                    </w:rPr>
                    <w:t xml:space="preserve"> v </w:t>
                  </w:r>
                  <w:proofErr w:type="spellStart"/>
                  <w:r w:rsidRPr="006D7108">
                    <w:rPr>
                      <w:lang w:val="de-DE"/>
                    </w:rPr>
                    <w:t>področju</w:t>
                  </w:r>
                  <w:proofErr w:type="spellEnd"/>
                  <w:r w:rsidRPr="006D7108">
                    <w:rPr>
                      <w:lang w:val="de-DE"/>
                    </w:rPr>
                    <w:t xml:space="preserve">:  </w:t>
                  </w:r>
                </w:p>
                <w:p w14:paraId="54E0643D" w14:textId="77777777" w:rsidR="006D7108" w:rsidRPr="000F72FC" w:rsidRDefault="006D7108" w:rsidP="00FD3762">
                  <w:pPr>
                    <w:pStyle w:val="Odstavekseznama"/>
                    <w:numPr>
                      <w:ilvl w:val="2"/>
                      <w:numId w:val="35"/>
                    </w:numPr>
                    <w:spacing w:line="259" w:lineRule="auto"/>
                    <w:jc w:val="left"/>
                    <w:rPr>
                      <w:lang w:val="en-US"/>
                    </w:rPr>
                  </w:pPr>
                  <w:proofErr w:type="spellStart"/>
                  <w:r w:rsidRPr="000F72FC">
                    <w:rPr>
                      <w:lang w:val="en-US"/>
                    </w:rPr>
                    <w:t>OD_min</w:t>
                  </w:r>
                  <w:proofErr w:type="spellEnd"/>
                  <w:r w:rsidRPr="000F72FC">
                    <w:rPr>
                      <w:lang w:val="en-US"/>
                    </w:rPr>
                    <w:t xml:space="preserve"> ≤ 50 </w:t>
                  </w:r>
                  <w:r>
                    <w:rPr>
                      <w:lang w:val="en-US"/>
                    </w:rPr>
                    <w:t>µ</w:t>
                  </w:r>
                  <w:r w:rsidRPr="000F72FC">
                    <w:rPr>
                      <w:lang w:val="en-US"/>
                    </w:rPr>
                    <w:t>m</w:t>
                  </w:r>
                </w:p>
                <w:p w14:paraId="3F725A17" w14:textId="77777777" w:rsidR="006D7108" w:rsidRPr="000F72FC" w:rsidRDefault="006D7108" w:rsidP="00FD3762">
                  <w:pPr>
                    <w:pStyle w:val="Odstavekseznama"/>
                    <w:numPr>
                      <w:ilvl w:val="2"/>
                      <w:numId w:val="35"/>
                    </w:numPr>
                    <w:spacing w:line="259" w:lineRule="auto"/>
                    <w:jc w:val="left"/>
                    <w:rPr>
                      <w:lang w:val="en-US"/>
                    </w:rPr>
                  </w:pPr>
                  <w:proofErr w:type="spellStart"/>
                  <w:r w:rsidRPr="000F72FC">
                    <w:rPr>
                      <w:lang w:val="en-US"/>
                    </w:rPr>
                    <w:t>OD_max</w:t>
                  </w:r>
                  <w:proofErr w:type="spellEnd"/>
                  <w:r w:rsidRPr="000F72FC">
                    <w:rPr>
                      <w:lang w:val="en-US"/>
                    </w:rPr>
                    <w:t xml:space="preserve"> ≥ 500 </w:t>
                  </w:r>
                  <w:r>
                    <w:rPr>
                      <w:lang w:val="en-US"/>
                    </w:rPr>
                    <w:t>µ</w:t>
                  </w:r>
                  <w:r w:rsidRPr="000F72FC">
                    <w:rPr>
                      <w:lang w:val="en-US"/>
                    </w:rPr>
                    <w:t>m</w:t>
                  </w:r>
                </w:p>
                <w:p w14:paraId="20F70DB5" w14:textId="77777777" w:rsidR="006D7108" w:rsidRPr="000F72FC" w:rsidRDefault="006D7108" w:rsidP="00FD3762">
                  <w:pPr>
                    <w:pStyle w:val="Odstavekseznama"/>
                    <w:numPr>
                      <w:ilvl w:val="1"/>
                      <w:numId w:val="35"/>
                    </w:numPr>
                    <w:spacing w:line="259" w:lineRule="auto"/>
                    <w:jc w:val="left"/>
                    <w:rPr>
                      <w:lang w:val="en-US"/>
                    </w:rPr>
                  </w:pPr>
                  <w:proofErr w:type="spellStart"/>
                  <w:r>
                    <w:rPr>
                      <w:lang w:val="en-US"/>
                    </w:rPr>
                    <w:t>Točnost</w:t>
                  </w:r>
                  <w:proofErr w:type="spellEnd"/>
                  <w:r w:rsidRPr="000F72FC">
                    <w:rPr>
                      <w:lang w:val="en-US"/>
                    </w:rPr>
                    <w:t xml:space="preserve">: ≤ 0.05 </w:t>
                  </w:r>
                  <w:r>
                    <w:rPr>
                      <w:lang w:val="en-US"/>
                    </w:rPr>
                    <w:t>µ</w:t>
                  </w:r>
                  <w:r w:rsidRPr="000F72FC">
                    <w:rPr>
                      <w:lang w:val="en-US"/>
                    </w:rPr>
                    <w:t>m</w:t>
                  </w:r>
                </w:p>
                <w:p w14:paraId="40D59B11" w14:textId="77777777" w:rsidR="006D7108" w:rsidRDefault="006D7108" w:rsidP="00FD3762">
                  <w:pPr>
                    <w:pStyle w:val="Odstavekseznama"/>
                    <w:numPr>
                      <w:ilvl w:val="1"/>
                      <w:numId w:val="35"/>
                    </w:numPr>
                    <w:spacing w:line="259" w:lineRule="auto"/>
                    <w:jc w:val="left"/>
                    <w:rPr>
                      <w:lang w:val="en-US"/>
                    </w:rPr>
                  </w:pPr>
                  <w:proofErr w:type="spellStart"/>
                  <w:r>
                    <w:rPr>
                      <w:lang w:val="en-US"/>
                    </w:rPr>
                    <w:t>Ponovljivost</w:t>
                  </w:r>
                  <w:proofErr w:type="spellEnd"/>
                  <w:r w:rsidRPr="000F72FC">
                    <w:rPr>
                      <w:lang w:val="en-US"/>
                    </w:rPr>
                    <w:t xml:space="preserve">: ≤ 0.02 </w:t>
                  </w:r>
                  <w:r>
                    <w:rPr>
                      <w:lang w:val="en-US"/>
                    </w:rPr>
                    <w:t>µ</w:t>
                  </w:r>
                  <w:r w:rsidRPr="000F72FC">
                    <w:rPr>
                      <w:lang w:val="en-US"/>
                    </w:rPr>
                    <w:t>m</w:t>
                  </w:r>
                </w:p>
                <w:p w14:paraId="5DAAAB7F" w14:textId="77777777" w:rsidR="006D7108" w:rsidRPr="00683562" w:rsidRDefault="006D7108" w:rsidP="00FD3762">
                  <w:pPr>
                    <w:pStyle w:val="Odstavekseznama"/>
                    <w:numPr>
                      <w:ilvl w:val="1"/>
                      <w:numId w:val="35"/>
                    </w:numPr>
                    <w:spacing w:line="259" w:lineRule="auto"/>
                    <w:jc w:val="left"/>
                    <w:rPr>
                      <w:lang w:val="en-US"/>
                    </w:rPr>
                  </w:pPr>
                  <w:proofErr w:type="spellStart"/>
                  <w:r>
                    <w:rPr>
                      <w:lang w:val="en-US"/>
                    </w:rPr>
                    <w:t>Število</w:t>
                  </w:r>
                  <w:proofErr w:type="spellEnd"/>
                  <w:r>
                    <w:rPr>
                      <w:lang w:val="en-US"/>
                    </w:rPr>
                    <w:t xml:space="preserve"> </w:t>
                  </w:r>
                  <w:proofErr w:type="spellStart"/>
                  <w:r>
                    <w:rPr>
                      <w:lang w:val="en-US"/>
                    </w:rPr>
                    <w:t>osi</w:t>
                  </w:r>
                  <w:proofErr w:type="spellEnd"/>
                  <w:r>
                    <w:rPr>
                      <w:lang w:val="en-US"/>
                    </w:rPr>
                    <w:t xml:space="preserve"> </w:t>
                  </w:r>
                  <w:proofErr w:type="spellStart"/>
                  <w:r>
                    <w:rPr>
                      <w:lang w:val="en-US"/>
                    </w:rPr>
                    <w:t>merjenja</w:t>
                  </w:r>
                  <w:proofErr w:type="spellEnd"/>
                  <w:r>
                    <w:rPr>
                      <w:lang w:val="en-US"/>
                    </w:rPr>
                    <w:t xml:space="preserve">: </w:t>
                  </w:r>
                  <w:r w:rsidRPr="000F72FC">
                    <w:rPr>
                      <w:lang w:val="en-US"/>
                    </w:rPr>
                    <w:t>≥</w:t>
                  </w:r>
                  <w:r>
                    <w:rPr>
                      <w:lang w:val="en-US"/>
                    </w:rPr>
                    <w:t xml:space="preserve"> 2</w:t>
                  </w:r>
                </w:p>
                <w:p w14:paraId="77821C8C" w14:textId="77777777" w:rsidR="006D7108" w:rsidRPr="000F72FC" w:rsidRDefault="006D7108" w:rsidP="00FD3762">
                  <w:pPr>
                    <w:pStyle w:val="Odstavekseznama"/>
                    <w:numPr>
                      <w:ilvl w:val="1"/>
                      <w:numId w:val="35"/>
                    </w:numPr>
                    <w:spacing w:line="259" w:lineRule="auto"/>
                    <w:jc w:val="left"/>
                    <w:rPr>
                      <w:lang w:val="en-US"/>
                    </w:rPr>
                  </w:pPr>
                  <w:proofErr w:type="spellStart"/>
                  <w:r>
                    <w:rPr>
                      <w:lang w:val="en-US"/>
                    </w:rPr>
                    <w:t>Hitrost</w:t>
                  </w:r>
                  <w:proofErr w:type="spellEnd"/>
                  <w:r>
                    <w:rPr>
                      <w:lang w:val="en-US"/>
                    </w:rPr>
                    <w:t xml:space="preserve"> </w:t>
                  </w:r>
                  <w:proofErr w:type="spellStart"/>
                  <w:r>
                    <w:rPr>
                      <w:lang w:val="en-US"/>
                    </w:rPr>
                    <w:t>zajemanja</w:t>
                  </w:r>
                  <w:proofErr w:type="spellEnd"/>
                  <w:r w:rsidRPr="000F72FC">
                    <w:rPr>
                      <w:lang w:val="en-US"/>
                    </w:rPr>
                    <w:t xml:space="preserve">: ≥ 2500 </w:t>
                  </w:r>
                  <w:proofErr w:type="spellStart"/>
                  <w:r w:rsidRPr="000F72FC">
                    <w:rPr>
                      <w:lang w:val="en-US"/>
                    </w:rPr>
                    <w:t>me</w:t>
                  </w:r>
                  <w:r>
                    <w:rPr>
                      <w:lang w:val="en-US"/>
                    </w:rPr>
                    <w:t>ritev</w:t>
                  </w:r>
                  <w:proofErr w:type="spellEnd"/>
                  <w:r w:rsidRPr="000F72FC">
                    <w:rPr>
                      <w:lang w:val="en-US"/>
                    </w:rPr>
                    <w:t>/sec</w:t>
                  </w:r>
                </w:p>
                <w:p w14:paraId="558E18E6" w14:textId="77777777" w:rsidR="006D7108" w:rsidRPr="000F72FC" w:rsidRDefault="006D7108" w:rsidP="00FD3762">
                  <w:pPr>
                    <w:pStyle w:val="Odstavekseznama"/>
                    <w:numPr>
                      <w:ilvl w:val="1"/>
                      <w:numId w:val="35"/>
                    </w:numPr>
                    <w:spacing w:line="259" w:lineRule="auto"/>
                    <w:jc w:val="left"/>
                    <w:rPr>
                      <w:lang w:val="en-US"/>
                    </w:rPr>
                  </w:pPr>
                  <w:proofErr w:type="spellStart"/>
                  <w:r w:rsidRPr="00A67B74">
                    <w:rPr>
                      <w:lang w:val="en-US"/>
                    </w:rPr>
                    <w:t>EtherCAT</w:t>
                  </w:r>
                  <w:proofErr w:type="spellEnd"/>
                  <w:r>
                    <w:rPr>
                      <w:lang w:val="en-US"/>
                    </w:rPr>
                    <w:t xml:space="preserve"> </w:t>
                  </w:r>
                  <w:proofErr w:type="spellStart"/>
                  <w:r>
                    <w:rPr>
                      <w:lang w:val="en-US"/>
                    </w:rPr>
                    <w:t>komunikacijski</w:t>
                  </w:r>
                  <w:proofErr w:type="spellEnd"/>
                  <w:r>
                    <w:rPr>
                      <w:lang w:val="en-US"/>
                    </w:rPr>
                    <w:t xml:space="preserve"> </w:t>
                  </w:r>
                  <w:proofErr w:type="spellStart"/>
                  <w:r>
                    <w:rPr>
                      <w:lang w:val="en-US"/>
                    </w:rPr>
                    <w:t>modul</w:t>
                  </w:r>
                  <w:proofErr w:type="spellEnd"/>
                </w:p>
                <w:p w14:paraId="475E1B14" w14:textId="77777777" w:rsidR="006D7108" w:rsidRPr="000F72FC" w:rsidRDefault="006D7108" w:rsidP="00FD3762">
                  <w:pPr>
                    <w:pStyle w:val="Odstavekseznama"/>
                    <w:numPr>
                      <w:ilvl w:val="1"/>
                      <w:numId w:val="35"/>
                    </w:numPr>
                    <w:spacing w:line="259" w:lineRule="auto"/>
                    <w:jc w:val="left"/>
                    <w:rPr>
                      <w:lang w:val="en-US"/>
                    </w:rPr>
                  </w:pPr>
                  <w:proofErr w:type="spellStart"/>
                  <w:r>
                    <w:rPr>
                      <w:lang w:val="en-US"/>
                    </w:rPr>
                    <w:t>Čiščenje</w:t>
                  </w:r>
                  <w:proofErr w:type="spellEnd"/>
                  <w:r>
                    <w:rPr>
                      <w:lang w:val="en-US"/>
                    </w:rPr>
                    <w:t xml:space="preserve"> s </w:t>
                  </w:r>
                  <w:proofErr w:type="spellStart"/>
                  <w:r>
                    <w:rPr>
                      <w:lang w:val="en-US"/>
                    </w:rPr>
                    <w:t>stisnjenim</w:t>
                  </w:r>
                  <w:proofErr w:type="spellEnd"/>
                  <w:r>
                    <w:rPr>
                      <w:lang w:val="en-US"/>
                    </w:rPr>
                    <w:t xml:space="preserve"> </w:t>
                  </w:r>
                  <w:proofErr w:type="spellStart"/>
                  <w:r>
                    <w:rPr>
                      <w:lang w:val="en-US"/>
                    </w:rPr>
                    <w:t>zrakom</w:t>
                  </w:r>
                  <w:proofErr w:type="spellEnd"/>
                </w:p>
                <w:p w14:paraId="00419AD9" w14:textId="77777777" w:rsidR="006D7108" w:rsidRDefault="006D7108" w:rsidP="00FD3762">
                  <w:pPr>
                    <w:pStyle w:val="Odstavekseznama"/>
                    <w:numPr>
                      <w:ilvl w:val="0"/>
                      <w:numId w:val="35"/>
                    </w:numPr>
                    <w:spacing w:line="259" w:lineRule="auto"/>
                    <w:jc w:val="left"/>
                    <w:rPr>
                      <w:lang w:val="en-US"/>
                    </w:rPr>
                  </w:pPr>
                  <w:proofErr w:type="spellStart"/>
                  <w:r>
                    <w:rPr>
                      <w:lang w:val="en-US"/>
                    </w:rPr>
                    <w:t>Meritev</w:t>
                  </w:r>
                  <w:proofErr w:type="spellEnd"/>
                  <w:r>
                    <w:rPr>
                      <w:lang w:val="en-US"/>
                    </w:rPr>
                    <w:t xml:space="preserve"> </w:t>
                  </w:r>
                  <w:proofErr w:type="spellStart"/>
                  <w:r>
                    <w:rPr>
                      <w:lang w:val="en-US"/>
                    </w:rPr>
                    <w:t>steklenega</w:t>
                  </w:r>
                  <w:proofErr w:type="spellEnd"/>
                  <w:r>
                    <w:rPr>
                      <w:lang w:val="en-US"/>
                    </w:rPr>
                    <w:t xml:space="preserve"> </w:t>
                  </w:r>
                  <w:proofErr w:type="spellStart"/>
                  <w:r>
                    <w:rPr>
                      <w:lang w:val="en-US"/>
                    </w:rPr>
                    <w:t>surovca</w:t>
                  </w:r>
                  <w:proofErr w:type="spellEnd"/>
                  <w:r>
                    <w:rPr>
                      <w:lang w:val="en-US"/>
                    </w:rPr>
                    <w:t xml:space="preserve"> do </w:t>
                  </w:r>
                  <w:proofErr w:type="spellStart"/>
                  <w:r>
                    <w:rPr>
                      <w:lang w:val="en-US"/>
                    </w:rPr>
                    <w:t>premera</w:t>
                  </w:r>
                  <w:proofErr w:type="spellEnd"/>
                  <w:r>
                    <w:rPr>
                      <w:lang w:val="en-US"/>
                    </w:rPr>
                    <w:t xml:space="preserve"> </w:t>
                  </w:r>
                  <w:proofErr w:type="spellStart"/>
                  <w:r>
                    <w:rPr>
                      <w:lang w:val="en-US"/>
                    </w:rPr>
                    <w:t>vsaj</w:t>
                  </w:r>
                  <w:proofErr w:type="spellEnd"/>
                  <w:r>
                    <w:rPr>
                      <w:lang w:val="en-US"/>
                    </w:rPr>
                    <w:t xml:space="preserve"> 18mm:</w:t>
                  </w:r>
                </w:p>
                <w:p w14:paraId="6FDE1C5E" w14:textId="77777777" w:rsidR="006D7108" w:rsidRPr="000F72FC" w:rsidRDefault="006D7108" w:rsidP="00FD3762">
                  <w:pPr>
                    <w:pStyle w:val="Odstavekseznama"/>
                    <w:numPr>
                      <w:ilvl w:val="1"/>
                      <w:numId w:val="35"/>
                    </w:numPr>
                    <w:spacing w:line="259" w:lineRule="auto"/>
                    <w:jc w:val="left"/>
                    <w:rPr>
                      <w:lang w:val="en-US"/>
                    </w:rPr>
                  </w:pPr>
                  <w:proofErr w:type="spellStart"/>
                  <w:r>
                    <w:rPr>
                      <w:lang w:val="en-US"/>
                    </w:rPr>
                    <w:t>Področje</w:t>
                  </w:r>
                  <w:proofErr w:type="spellEnd"/>
                  <w:r>
                    <w:rPr>
                      <w:lang w:val="en-US"/>
                    </w:rPr>
                    <w:t xml:space="preserve"> </w:t>
                  </w:r>
                  <w:proofErr w:type="spellStart"/>
                  <w:r>
                    <w:rPr>
                      <w:lang w:val="en-US"/>
                    </w:rPr>
                    <w:t>premerov</w:t>
                  </w:r>
                  <w:proofErr w:type="spellEnd"/>
                  <w:r>
                    <w:rPr>
                      <w:lang w:val="en-US"/>
                    </w:rPr>
                    <w:t xml:space="preserve"> </w:t>
                  </w:r>
                  <w:proofErr w:type="spellStart"/>
                  <w:r>
                    <w:rPr>
                      <w:lang w:val="en-US"/>
                    </w:rPr>
                    <w:t>surovca</w:t>
                  </w:r>
                  <w:proofErr w:type="spellEnd"/>
                  <w:r w:rsidRPr="000F72FC">
                    <w:rPr>
                      <w:lang w:val="en-US"/>
                    </w:rPr>
                    <w:t xml:space="preserve">:  </w:t>
                  </w:r>
                </w:p>
                <w:p w14:paraId="36F3426E" w14:textId="77777777" w:rsidR="006D7108" w:rsidRPr="000F72FC" w:rsidRDefault="006D7108" w:rsidP="00FD3762">
                  <w:pPr>
                    <w:pStyle w:val="Odstavekseznama"/>
                    <w:numPr>
                      <w:ilvl w:val="2"/>
                      <w:numId w:val="35"/>
                    </w:numPr>
                    <w:spacing w:line="259" w:lineRule="auto"/>
                    <w:jc w:val="left"/>
                    <w:rPr>
                      <w:lang w:val="en-US"/>
                    </w:rPr>
                  </w:pPr>
                  <w:proofErr w:type="spellStart"/>
                  <w:r w:rsidRPr="000F72FC">
                    <w:rPr>
                      <w:lang w:val="en-US"/>
                    </w:rPr>
                    <w:t>OD_min</w:t>
                  </w:r>
                  <w:proofErr w:type="spellEnd"/>
                  <w:r w:rsidRPr="000F72FC">
                    <w:rPr>
                      <w:lang w:val="en-US"/>
                    </w:rPr>
                    <w:t xml:space="preserve"> ≤ 0.2 mm</w:t>
                  </w:r>
                </w:p>
                <w:p w14:paraId="2D4836A0" w14:textId="77777777" w:rsidR="006D7108" w:rsidRPr="000F72FC" w:rsidRDefault="006D7108" w:rsidP="00FD3762">
                  <w:pPr>
                    <w:pStyle w:val="Odstavekseznama"/>
                    <w:numPr>
                      <w:ilvl w:val="2"/>
                      <w:numId w:val="35"/>
                    </w:numPr>
                    <w:spacing w:line="259" w:lineRule="auto"/>
                    <w:jc w:val="left"/>
                    <w:rPr>
                      <w:lang w:val="en-US"/>
                    </w:rPr>
                  </w:pPr>
                  <w:proofErr w:type="spellStart"/>
                  <w:r w:rsidRPr="000F72FC">
                    <w:rPr>
                      <w:lang w:val="en-US"/>
                    </w:rPr>
                    <w:t>OD_max</w:t>
                  </w:r>
                  <w:proofErr w:type="spellEnd"/>
                  <w:r w:rsidRPr="000F72FC">
                    <w:rPr>
                      <w:lang w:val="en-US"/>
                    </w:rPr>
                    <w:t xml:space="preserve"> ≥ 18 mm</w:t>
                  </w:r>
                </w:p>
                <w:p w14:paraId="46646899" w14:textId="77777777" w:rsidR="006D7108" w:rsidRDefault="006D7108" w:rsidP="00FD3762">
                  <w:pPr>
                    <w:pStyle w:val="Odstavekseznama"/>
                    <w:numPr>
                      <w:ilvl w:val="1"/>
                      <w:numId w:val="35"/>
                    </w:numPr>
                    <w:spacing w:line="259" w:lineRule="auto"/>
                    <w:jc w:val="left"/>
                    <w:rPr>
                      <w:lang w:val="en-US"/>
                    </w:rPr>
                  </w:pPr>
                  <w:proofErr w:type="spellStart"/>
                  <w:r>
                    <w:rPr>
                      <w:lang w:val="en-US"/>
                    </w:rPr>
                    <w:t>Število</w:t>
                  </w:r>
                  <w:proofErr w:type="spellEnd"/>
                  <w:r>
                    <w:rPr>
                      <w:lang w:val="en-US"/>
                    </w:rPr>
                    <w:t xml:space="preserve"> </w:t>
                  </w:r>
                  <w:proofErr w:type="spellStart"/>
                  <w:r>
                    <w:rPr>
                      <w:lang w:val="en-US"/>
                    </w:rPr>
                    <w:t>osi</w:t>
                  </w:r>
                  <w:proofErr w:type="spellEnd"/>
                  <w:r>
                    <w:rPr>
                      <w:lang w:val="en-US"/>
                    </w:rPr>
                    <w:t xml:space="preserve"> </w:t>
                  </w:r>
                  <w:proofErr w:type="spellStart"/>
                  <w:r>
                    <w:rPr>
                      <w:lang w:val="en-US"/>
                    </w:rPr>
                    <w:t>merjenja</w:t>
                  </w:r>
                  <w:proofErr w:type="spellEnd"/>
                  <w:r>
                    <w:rPr>
                      <w:lang w:val="en-US"/>
                    </w:rPr>
                    <w:t xml:space="preserve">: </w:t>
                  </w:r>
                  <w:r w:rsidRPr="000F72FC">
                    <w:rPr>
                      <w:lang w:val="en-US"/>
                    </w:rPr>
                    <w:t>≥</w:t>
                  </w:r>
                  <w:r>
                    <w:rPr>
                      <w:lang w:val="en-US"/>
                    </w:rPr>
                    <w:t xml:space="preserve"> 2</w:t>
                  </w:r>
                </w:p>
                <w:p w14:paraId="150D9292" w14:textId="77777777" w:rsidR="006D7108" w:rsidRPr="000F72FC" w:rsidRDefault="006D7108" w:rsidP="00FD3762">
                  <w:pPr>
                    <w:pStyle w:val="Odstavekseznama"/>
                    <w:numPr>
                      <w:ilvl w:val="1"/>
                      <w:numId w:val="35"/>
                    </w:numPr>
                    <w:spacing w:line="259" w:lineRule="auto"/>
                    <w:jc w:val="left"/>
                    <w:rPr>
                      <w:lang w:val="en-US"/>
                    </w:rPr>
                  </w:pPr>
                  <w:proofErr w:type="spellStart"/>
                  <w:r>
                    <w:rPr>
                      <w:lang w:val="en-US"/>
                    </w:rPr>
                    <w:t>Točnost</w:t>
                  </w:r>
                  <w:proofErr w:type="spellEnd"/>
                  <w:r w:rsidRPr="000F72FC">
                    <w:rPr>
                      <w:lang w:val="en-US"/>
                    </w:rPr>
                    <w:t xml:space="preserve">: ≤ ± 0.2 </w:t>
                  </w:r>
                  <w:r>
                    <w:rPr>
                      <w:lang w:val="en-US"/>
                    </w:rPr>
                    <w:t>µ</w:t>
                  </w:r>
                  <w:r w:rsidRPr="000F72FC">
                    <w:rPr>
                      <w:lang w:val="en-US"/>
                    </w:rPr>
                    <w:t>m</w:t>
                  </w:r>
                </w:p>
                <w:p w14:paraId="44BCAE79" w14:textId="77777777" w:rsidR="006D7108" w:rsidRPr="000F72FC" w:rsidRDefault="006D7108" w:rsidP="00FD3762">
                  <w:pPr>
                    <w:pStyle w:val="Odstavekseznama"/>
                    <w:numPr>
                      <w:ilvl w:val="1"/>
                      <w:numId w:val="35"/>
                    </w:numPr>
                    <w:spacing w:line="259" w:lineRule="auto"/>
                    <w:jc w:val="left"/>
                    <w:rPr>
                      <w:lang w:val="en-US"/>
                    </w:rPr>
                  </w:pPr>
                  <w:proofErr w:type="spellStart"/>
                  <w:r>
                    <w:rPr>
                      <w:lang w:val="en-US"/>
                    </w:rPr>
                    <w:t>Ponovljivost</w:t>
                  </w:r>
                  <w:proofErr w:type="spellEnd"/>
                  <w:r w:rsidRPr="000F72FC">
                    <w:rPr>
                      <w:lang w:val="en-US"/>
                    </w:rPr>
                    <w:t xml:space="preserve">: ≤ ± 0.1 </w:t>
                  </w:r>
                  <w:r>
                    <w:rPr>
                      <w:lang w:val="en-US"/>
                    </w:rPr>
                    <w:t>µ</w:t>
                  </w:r>
                  <w:r w:rsidRPr="000F72FC">
                    <w:rPr>
                      <w:lang w:val="en-US"/>
                    </w:rPr>
                    <w:t>m</w:t>
                  </w:r>
                </w:p>
                <w:p w14:paraId="157E4415" w14:textId="77777777" w:rsidR="006D7108" w:rsidRPr="000F72FC" w:rsidRDefault="006D7108" w:rsidP="00FD3762">
                  <w:pPr>
                    <w:pStyle w:val="Odstavekseznama"/>
                    <w:numPr>
                      <w:ilvl w:val="1"/>
                      <w:numId w:val="35"/>
                    </w:numPr>
                    <w:spacing w:line="259" w:lineRule="auto"/>
                    <w:jc w:val="left"/>
                    <w:rPr>
                      <w:lang w:val="en-US"/>
                    </w:rPr>
                  </w:pPr>
                  <w:r>
                    <w:rPr>
                      <w:lang w:val="en-US"/>
                    </w:rPr>
                    <w:t xml:space="preserve">Čas </w:t>
                  </w:r>
                  <w:proofErr w:type="spellStart"/>
                  <w:r>
                    <w:rPr>
                      <w:lang w:val="en-US"/>
                    </w:rPr>
                    <w:t>izpostavljenosti</w:t>
                  </w:r>
                  <w:proofErr w:type="spellEnd"/>
                  <w:r w:rsidRPr="000F72FC">
                    <w:rPr>
                      <w:lang w:val="en-US"/>
                    </w:rPr>
                    <w:t xml:space="preserve">: ≤ 0.2 </w:t>
                  </w:r>
                  <w:r>
                    <w:rPr>
                      <w:lang w:val="en-US"/>
                    </w:rPr>
                    <w:t>µ</w:t>
                  </w:r>
                  <w:r w:rsidRPr="000F72FC">
                    <w:rPr>
                      <w:lang w:val="en-US"/>
                    </w:rPr>
                    <w:t>s</w:t>
                  </w:r>
                </w:p>
                <w:p w14:paraId="2806913A" w14:textId="77777777" w:rsidR="006D7108" w:rsidRPr="00683562" w:rsidRDefault="006D7108" w:rsidP="00FD3762">
                  <w:pPr>
                    <w:pStyle w:val="Odstavekseznama"/>
                    <w:numPr>
                      <w:ilvl w:val="1"/>
                      <w:numId w:val="35"/>
                    </w:numPr>
                    <w:spacing w:line="259" w:lineRule="auto"/>
                    <w:jc w:val="left"/>
                    <w:rPr>
                      <w:lang w:val="en-US"/>
                    </w:rPr>
                  </w:pPr>
                  <w:proofErr w:type="spellStart"/>
                  <w:r>
                    <w:rPr>
                      <w:lang w:val="en-US"/>
                    </w:rPr>
                    <w:lastRenderedPageBreak/>
                    <w:t>Hitrost</w:t>
                  </w:r>
                  <w:proofErr w:type="spellEnd"/>
                  <w:r>
                    <w:rPr>
                      <w:lang w:val="en-US"/>
                    </w:rPr>
                    <w:t xml:space="preserve"> </w:t>
                  </w:r>
                  <w:proofErr w:type="spellStart"/>
                  <w:r>
                    <w:rPr>
                      <w:lang w:val="en-US"/>
                    </w:rPr>
                    <w:t>zajemanja</w:t>
                  </w:r>
                  <w:proofErr w:type="spellEnd"/>
                  <w:r w:rsidRPr="000F72FC">
                    <w:rPr>
                      <w:lang w:val="en-US"/>
                    </w:rPr>
                    <w:t xml:space="preserve">: ≥ 5000 </w:t>
                  </w:r>
                  <w:proofErr w:type="spellStart"/>
                  <w:r>
                    <w:rPr>
                      <w:lang w:val="en-US"/>
                    </w:rPr>
                    <w:t>meritev</w:t>
                  </w:r>
                  <w:proofErr w:type="spellEnd"/>
                  <w:r w:rsidRPr="000F72FC">
                    <w:rPr>
                      <w:lang w:val="en-US"/>
                    </w:rPr>
                    <w:t>/sec/</w:t>
                  </w:r>
                  <w:r>
                    <w:rPr>
                      <w:lang w:val="en-US"/>
                    </w:rPr>
                    <w:t>axis</w:t>
                  </w:r>
                </w:p>
                <w:p w14:paraId="1EFE2F5F" w14:textId="77777777" w:rsidR="006D7108" w:rsidRDefault="006D7108" w:rsidP="00FD3762">
                  <w:pPr>
                    <w:pStyle w:val="Odstavekseznama"/>
                    <w:numPr>
                      <w:ilvl w:val="0"/>
                      <w:numId w:val="35"/>
                    </w:numPr>
                    <w:spacing w:line="259" w:lineRule="auto"/>
                    <w:jc w:val="left"/>
                    <w:rPr>
                      <w:lang w:val="en-US"/>
                    </w:rPr>
                  </w:pPr>
                  <w:proofErr w:type="spellStart"/>
                  <w:r>
                    <w:rPr>
                      <w:lang w:val="en-US"/>
                    </w:rPr>
                    <w:t>Meritev</w:t>
                  </w:r>
                  <w:proofErr w:type="spellEnd"/>
                  <w:r>
                    <w:rPr>
                      <w:lang w:val="en-US"/>
                    </w:rPr>
                    <w:t xml:space="preserve"> </w:t>
                  </w:r>
                  <w:proofErr w:type="spellStart"/>
                  <w:r>
                    <w:rPr>
                      <w:lang w:val="en-US"/>
                    </w:rPr>
                    <w:t>premera</w:t>
                  </w:r>
                  <w:proofErr w:type="spellEnd"/>
                  <w:r>
                    <w:rPr>
                      <w:lang w:val="en-US"/>
                    </w:rPr>
                    <w:t xml:space="preserve"> </w:t>
                  </w:r>
                  <w:proofErr w:type="spellStart"/>
                  <w:r>
                    <w:rPr>
                      <w:lang w:val="en-US"/>
                    </w:rPr>
                    <w:t>oplaščenega</w:t>
                  </w:r>
                  <w:proofErr w:type="spellEnd"/>
                  <w:r>
                    <w:rPr>
                      <w:lang w:val="en-US"/>
                    </w:rPr>
                    <w:t xml:space="preserve"> </w:t>
                  </w:r>
                  <w:proofErr w:type="spellStart"/>
                  <w:r>
                    <w:rPr>
                      <w:lang w:val="en-US"/>
                    </w:rPr>
                    <w:t>optičnega</w:t>
                  </w:r>
                  <w:proofErr w:type="spellEnd"/>
                  <w:r>
                    <w:rPr>
                      <w:lang w:val="en-US"/>
                    </w:rPr>
                    <w:t xml:space="preserve"> </w:t>
                  </w:r>
                  <w:proofErr w:type="spellStart"/>
                  <w:r>
                    <w:rPr>
                      <w:lang w:val="en-US"/>
                    </w:rPr>
                    <w:t>vlakna</w:t>
                  </w:r>
                  <w:proofErr w:type="spellEnd"/>
                  <w:r>
                    <w:rPr>
                      <w:lang w:val="en-US"/>
                    </w:rPr>
                    <w:t xml:space="preserve"> </w:t>
                  </w:r>
                  <w:proofErr w:type="spellStart"/>
                  <w:r>
                    <w:rPr>
                      <w:lang w:val="en-US"/>
                    </w:rPr>
                    <w:t>takoj</w:t>
                  </w:r>
                  <w:proofErr w:type="spellEnd"/>
                  <w:r>
                    <w:rPr>
                      <w:lang w:val="en-US"/>
                    </w:rPr>
                    <w:t xml:space="preserve"> po </w:t>
                  </w:r>
                  <w:proofErr w:type="spellStart"/>
                  <w:r>
                    <w:rPr>
                      <w:lang w:val="en-US"/>
                    </w:rPr>
                    <w:t>nanosu</w:t>
                  </w:r>
                  <w:proofErr w:type="spellEnd"/>
                  <w:r>
                    <w:rPr>
                      <w:lang w:val="en-US"/>
                    </w:rPr>
                    <w:t xml:space="preserve"> </w:t>
                  </w:r>
                  <w:proofErr w:type="spellStart"/>
                  <w:r>
                    <w:rPr>
                      <w:lang w:val="en-US"/>
                    </w:rPr>
                    <w:t>primarne</w:t>
                  </w:r>
                  <w:proofErr w:type="spellEnd"/>
                  <w:r>
                    <w:rPr>
                      <w:lang w:val="en-US"/>
                    </w:rPr>
                    <w:t xml:space="preserve"> </w:t>
                  </w:r>
                  <w:proofErr w:type="spellStart"/>
                  <w:r>
                    <w:rPr>
                      <w:lang w:val="en-US"/>
                    </w:rPr>
                    <w:t>zaščite</w:t>
                  </w:r>
                  <w:proofErr w:type="spellEnd"/>
                  <w:r>
                    <w:rPr>
                      <w:lang w:val="en-US"/>
                    </w:rPr>
                    <w:t>:</w:t>
                  </w:r>
                </w:p>
                <w:p w14:paraId="186C0610" w14:textId="77777777" w:rsidR="006D7108" w:rsidRPr="00683562" w:rsidRDefault="006D7108" w:rsidP="00FD3762">
                  <w:pPr>
                    <w:pStyle w:val="Odstavekseznama"/>
                    <w:numPr>
                      <w:ilvl w:val="1"/>
                      <w:numId w:val="35"/>
                    </w:numPr>
                    <w:spacing w:line="259" w:lineRule="auto"/>
                    <w:jc w:val="left"/>
                    <w:rPr>
                      <w:lang w:val="en-US"/>
                    </w:rPr>
                  </w:pPr>
                  <w:proofErr w:type="spellStart"/>
                  <w:r>
                    <w:rPr>
                      <w:lang w:val="en-US"/>
                    </w:rPr>
                    <w:t>Premeri</w:t>
                  </w:r>
                  <w:proofErr w:type="spellEnd"/>
                  <w:r>
                    <w:rPr>
                      <w:lang w:val="en-US"/>
                    </w:rPr>
                    <w:t xml:space="preserve"> </w:t>
                  </w:r>
                  <w:proofErr w:type="spellStart"/>
                  <w:r>
                    <w:rPr>
                      <w:lang w:val="en-US"/>
                    </w:rPr>
                    <w:t>oplaščenih</w:t>
                  </w:r>
                  <w:proofErr w:type="spellEnd"/>
                  <w:r>
                    <w:rPr>
                      <w:lang w:val="en-US"/>
                    </w:rPr>
                    <w:t xml:space="preserve"> </w:t>
                  </w:r>
                  <w:proofErr w:type="spellStart"/>
                  <w:r>
                    <w:rPr>
                      <w:lang w:val="en-US"/>
                    </w:rPr>
                    <w:t>vlaken</w:t>
                  </w:r>
                  <w:proofErr w:type="spellEnd"/>
                  <w:r>
                    <w:rPr>
                      <w:lang w:val="en-US"/>
                    </w:rPr>
                    <w:t xml:space="preserve"> v </w:t>
                  </w:r>
                  <w:proofErr w:type="spellStart"/>
                  <w:r>
                    <w:rPr>
                      <w:lang w:val="en-US"/>
                    </w:rPr>
                    <w:t>področju</w:t>
                  </w:r>
                  <w:proofErr w:type="spellEnd"/>
                  <w:r w:rsidRPr="00683562">
                    <w:rPr>
                      <w:lang w:val="en-US"/>
                    </w:rPr>
                    <w:t xml:space="preserve">:  </w:t>
                  </w:r>
                </w:p>
                <w:p w14:paraId="03315049" w14:textId="77777777" w:rsidR="006D7108" w:rsidRPr="00683562" w:rsidRDefault="006D7108" w:rsidP="00FD3762">
                  <w:pPr>
                    <w:pStyle w:val="Odstavekseznama"/>
                    <w:numPr>
                      <w:ilvl w:val="2"/>
                      <w:numId w:val="35"/>
                    </w:numPr>
                    <w:spacing w:line="259" w:lineRule="auto"/>
                    <w:jc w:val="left"/>
                    <w:rPr>
                      <w:lang w:val="en-US"/>
                    </w:rPr>
                  </w:pPr>
                  <w:proofErr w:type="spellStart"/>
                  <w:r w:rsidRPr="00683562">
                    <w:rPr>
                      <w:lang w:val="en-US"/>
                    </w:rPr>
                    <w:t>OD_min</w:t>
                  </w:r>
                  <w:proofErr w:type="spellEnd"/>
                  <w:r w:rsidRPr="00683562">
                    <w:rPr>
                      <w:lang w:val="en-US"/>
                    </w:rPr>
                    <w:t xml:space="preserve"> ≤ 50 µm</w:t>
                  </w:r>
                </w:p>
                <w:p w14:paraId="15E1A40A" w14:textId="77777777" w:rsidR="006D7108" w:rsidRPr="00683562" w:rsidRDefault="006D7108" w:rsidP="00FD3762">
                  <w:pPr>
                    <w:pStyle w:val="Odstavekseznama"/>
                    <w:numPr>
                      <w:ilvl w:val="2"/>
                      <w:numId w:val="35"/>
                    </w:numPr>
                    <w:spacing w:line="259" w:lineRule="auto"/>
                    <w:jc w:val="left"/>
                    <w:rPr>
                      <w:lang w:val="en-US"/>
                    </w:rPr>
                  </w:pPr>
                  <w:proofErr w:type="spellStart"/>
                  <w:r w:rsidRPr="00683562">
                    <w:rPr>
                      <w:lang w:val="en-US"/>
                    </w:rPr>
                    <w:t>OD_max</w:t>
                  </w:r>
                  <w:proofErr w:type="spellEnd"/>
                  <w:r w:rsidRPr="00683562">
                    <w:rPr>
                      <w:lang w:val="en-US"/>
                    </w:rPr>
                    <w:t xml:space="preserve"> ≥ 500 µm</w:t>
                  </w:r>
                </w:p>
                <w:p w14:paraId="0C5ECADC" w14:textId="77777777" w:rsidR="006D7108" w:rsidRPr="00683562" w:rsidRDefault="006D7108" w:rsidP="00FD3762">
                  <w:pPr>
                    <w:pStyle w:val="Odstavekseznama"/>
                    <w:numPr>
                      <w:ilvl w:val="1"/>
                      <w:numId w:val="35"/>
                    </w:numPr>
                    <w:spacing w:line="259" w:lineRule="auto"/>
                    <w:jc w:val="left"/>
                    <w:rPr>
                      <w:lang w:val="en-US"/>
                    </w:rPr>
                  </w:pPr>
                  <w:proofErr w:type="spellStart"/>
                  <w:r>
                    <w:rPr>
                      <w:lang w:val="en-US"/>
                    </w:rPr>
                    <w:t>Točnost</w:t>
                  </w:r>
                  <w:proofErr w:type="spellEnd"/>
                  <w:r w:rsidRPr="00683562">
                    <w:rPr>
                      <w:lang w:val="en-US"/>
                    </w:rPr>
                    <w:t>: ≤ 0.05 µm</w:t>
                  </w:r>
                </w:p>
                <w:p w14:paraId="2B991F62" w14:textId="77777777" w:rsidR="006D7108" w:rsidRPr="00683562" w:rsidRDefault="006D7108" w:rsidP="00FD3762">
                  <w:pPr>
                    <w:pStyle w:val="Odstavekseznama"/>
                    <w:numPr>
                      <w:ilvl w:val="1"/>
                      <w:numId w:val="35"/>
                    </w:numPr>
                    <w:spacing w:line="259" w:lineRule="auto"/>
                    <w:jc w:val="left"/>
                    <w:rPr>
                      <w:lang w:val="en-US"/>
                    </w:rPr>
                  </w:pPr>
                  <w:proofErr w:type="spellStart"/>
                  <w:r>
                    <w:rPr>
                      <w:lang w:val="en-US"/>
                    </w:rPr>
                    <w:t>Ponovljivost</w:t>
                  </w:r>
                  <w:proofErr w:type="spellEnd"/>
                  <w:r w:rsidRPr="00683562">
                    <w:rPr>
                      <w:lang w:val="en-US"/>
                    </w:rPr>
                    <w:t>: ≤ 0.02 µm</w:t>
                  </w:r>
                </w:p>
                <w:p w14:paraId="2C55B4B1" w14:textId="77777777" w:rsidR="006D7108" w:rsidRPr="00683562" w:rsidRDefault="006D7108" w:rsidP="00FD3762">
                  <w:pPr>
                    <w:pStyle w:val="Odstavekseznama"/>
                    <w:numPr>
                      <w:ilvl w:val="1"/>
                      <w:numId w:val="35"/>
                    </w:numPr>
                    <w:spacing w:line="259" w:lineRule="auto"/>
                    <w:jc w:val="left"/>
                    <w:rPr>
                      <w:lang w:val="en-US"/>
                    </w:rPr>
                  </w:pPr>
                  <w:proofErr w:type="spellStart"/>
                  <w:r>
                    <w:rPr>
                      <w:lang w:val="en-US"/>
                    </w:rPr>
                    <w:t>Število</w:t>
                  </w:r>
                  <w:proofErr w:type="spellEnd"/>
                  <w:r>
                    <w:rPr>
                      <w:lang w:val="en-US"/>
                    </w:rPr>
                    <w:t xml:space="preserve"> </w:t>
                  </w:r>
                  <w:proofErr w:type="spellStart"/>
                  <w:r>
                    <w:rPr>
                      <w:lang w:val="en-US"/>
                    </w:rPr>
                    <w:t>osi</w:t>
                  </w:r>
                  <w:proofErr w:type="spellEnd"/>
                  <w:r>
                    <w:rPr>
                      <w:lang w:val="en-US"/>
                    </w:rPr>
                    <w:t xml:space="preserve"> </w:t>
                  </w:r>
                  <w:proofErr w:type="spellStart"/>
                  <w:r>
                    <w:rPr>
                      <w:lang w:val="en-US"/>
                    </w:rPr>
                    <w:t>merjenja</w:t>
                  </w:r>
                  <w:proofErr w:type="spellEnd"/>
                  <w:r w:rsidRPr="00683562">
                    <w:rPr>
                      <w:lang w:val="en-US"/>
                    </w:rPr>
                    <w:t>: ≥ 2</w:t>
                  </w:r>
                </w:p>
                <w:p w14:paraId="6F01A5B7" w14:textId="77777777" w:rsidR="006D7108" w:rsidRPr="00683562" w:rsidRDefault="006D7108" w:rsidP="00FD3762">
                  <w:pPr>
                    <w:pStyle w:val="Odstavekseznama"/>
                    <w:numPr>
                      <w:ilvl w:val="1"/>
                      <w:numId w:val="35"/>
                    </w:numPr>
                    <w:spacing w:line="259" w:lineRule="auto"/>
                    <w:jc w:val="left"/>
                    <w:rPr>
                      <w:lang w:val="en-US"/>
                    </w:rPr>
                  </w:pPr>
                  <w:proofErr w:type="spellStart"/>
                  <w:r>
                    <w:rPr>
                      <w:lang w:val="en-US"/>
                    </w:rPr>
                    <w:t>Hitrost</w:t>
                  </w:r>
                  <w:proofErr w:type="spellEnd"/>
                  <w:r>
                    <w:rPr>
                      <w:lang w:val="en-US"/>
                    </w:rPr>
                    <w:t xml:space="preserve"> </w:t>
                  </w:r>
                  <w:proofErr w:type="spellStart"/>
                  <w:r>
                    <w:rPr>
                      <w:lang w:val="en-US"/>
                    </w:rPr>
                    <w:t>zajemanja</w:t>
                  </w:r>
                  <w:proofErr w:type="spellEnd"/>
                  <w:r w:rsidRPr="00683562">
                    <w:rPr>
                      <w:lang w:val="en-US"/>
                    </w:rPr>
                    <w:t xml:space="preserve">: ≥ 2500 </w:t>
                  </w:r>
                  <w:proofErr w:type="spellStart"/>
                  <w:r w:rsidRPr="00683562">
                    <w:rPr>
                      <w:lang w:val="en-US"/>
                    </w:rPr>
                    <w:t>me</w:t>
                  </w:r>
                  <w:r>
                    <w:rPr>
                      <w:lang w:val="en-US"/>
                    </w:rPr>
                    <w:t>ritev</w:t>
                  </w:r>
                  <w:proofErr w:type="spellEnd"/>
                  <w:r w:rsidRPr="00683562">
                    <w:rPr>
                      <w:lang w:val="en-US"/>
                    </w:rPr>
                    <w:t>/sec</w:t>
                  </w:r>
                </w:p>
                <w:p w14:paraId="2D3F5F42" w14:textId="77777777" w:rsidR="006D7108" w:rsidRPr="00683562" w:rsidRDefault="006D7108" w:rsidP="00FD3762">
                  <w:pPr>
                    <w:pStyle w:val="Odstavekseznama"/>
                    <w:numPr>
                      <w:ilvl w:val="1"/>
                      <w:numId w:val="35"/>
                    </w:numPr>
                    <w:spacing w:line="259" w:lineRule="auto"/>
                    <w:jc w:val="left"/>
                    <w:rPr>
                      <w:lang w:val="en-US"/>
                    </w:rPr>
                  </w:pPr>
                  <w:proofErr w:type="spellStart"/>
                  <w:r w:rsidRPr="00683562">
                    <w:rPr>
                      <w:lang w:val="en-US"/>
                    </w:rPr>
                    <w:t>EtherCAT</w:t>
                  </w:r>
                  <w:proofErr w:type="spellEnd"/>
                  <w:r w:rsidRPr="00683562">
                    <w:rPr>
                      <w:lang w:val="en-US"/>
                    </w:rPr>
                    <w:t xml:space="preserve"> </w:t>
                  </w:r>
                  <w:proofErr w:type="spellStart"/>
                  <w:r>
                    <w:rPr>
                      <w:lang w:val="en-US"/>
                    </w:rPr>
                    <w:t>komunikacijski</w:t>
                  </w:r>
                  <w:proofErr w:type="spellEnd"/>
                  <w:r>
                    <w:rPr>
                      <w:lang w:val="en-US"/>
                    </w:rPr>
                    <w:t xml:space="preserve"> </w:t>
                  </w:r>
                  <w:proofErr w:type="spellStart"/>
                  <w:r>
                    <w:rPr>
                      <w:lang w:val="en-US"/>
                    </w:rPr>
                    <w:t>modul</w:t>
                  </w:r>
                  <w:proofErr w:type="spellEnd"/>
                </w:p>
                <w:p w14:paraId="73363187" w14:textId="77777777" w:rsidR="006D7108" w:rsidRPr="000F72FC" w:rsidRDefault="006D7108" w:rsidP="00FD3762">
                  <w:pPr>
                    <w:pStyle w:val="Odstavekseznama"/>
                    <w:numPr>
                      <w:ilvl w:val="1"/>
                      <w:numId w:val="35"/>
                    </w:numPr>
                    <w:spacing w:line="259" w:lineRule="auto"/>
                    <w:jc w:val="left"/>
                    <w:rPr>
                      <w:lang w:val="en-US"/>
                    </w:rPr>
                  </w:pPr>
                  <w:proofErr w:type="spellStart"/>
                  <w:r>
                    <w:rPr>
                      <w:lang w:val="en-US"/>
                    </w:rPr>
                    <w:t>Čiščenje</w:t>
                  </w:r>
                  <w:proofErr w:type="spellEnd"/>
                  <w:r>
                    <w:rPr>
                      <w:lang w:val="en-US"/>
                    </w:rPr>
                    <w:t xml:space="preserve"> s </w:t>
                  </w:r>
                  <w:proofErr w:type="spellStart"/>
                  <w:r>
                    <w:rPr>
                      <w:lang w:val="en-US"/>
                    </w:rPr>
                    <w:t>stisnjenim</w:t>
                  </w:r>
                  <w:proofErr w:type="spellEnd"/>
                  <w:r>
                    <w:rPr>
                      <w:lang w:val="en-US"/>
                    </w:rPr>
                    <w:t xml:space="preserve"> </w:t>
                  </w:r>
                  <w:proofErr w:type="spellStart"/>
                  <w:r>
                    <w:rPr>
                      <w:lang w:val="en-US"/>
                    </w:rPr>
                    <w:t>zrakom</w:t>
                  </w:r>
                  <w:proofErr w:type="spellEnd"/>
                </w:p>
                <w:p w14:paraId="0116FDFC" w14:textId="77777777" w:rsidR="006D7108" w:rsidRDefault="006D7108" w:rsidP="00FD3762">
                  <w:pPr>
                    <w:pStyle w:val="Odstavekseznama"/>
                    <w:numPr>
                      <w:ilvl w:val="0"/>
                      <w:numId w:val="35"/>
                    </w:numPr>
                    <w:spacing w:line="259" w:lineRule="auto"/>
                    <w:jc w:val="left"/>
                    <w:rPr>
                      <w:lang w:val="en-US"/>
                    </w:rPr>
                  </w:pPr>
                  <w:proofErr w:type="spellStart"/>
                  <w:r>
                    <w:rPr>
                      <w:lang w:val="en-US"/>
                    </w:rPr>
                    <w:t>Meritev</w:t>
                  </w:r>
                  <w:proofErr w:type="spellEnd"/>
                  <w:r>
                    <w:rPr>
                      <w:lang w:val="en-US"/>
                    </w:rPr>
                    <w:t xml:space="preserve"> </w:t>
                  </w:r>
                  <w:proofErr w:type="spellStart"/>
                  <w:r>
                    <w:rPr>
                      <w:lang w:val="en-US"/>
                    </w:rPr>
                    <w:t>premera</w:t>
                  </w:r>
                  <w:proofErr w:type="spellEnd"/>
                  <w:r>
                    <w:rPr>
                      <w:lang w:val="en-US"/>
                    </w:rPr>
                    <w:t xml:space="preserve"> </w:t>
                  </w:r>
                  <w:proofErr w:type="spellStart"/>
                  <w:r>
                    <w:rPr>
                      <w:lang w:val="en-US"/>
                    </w:rPr>
                    <w:t>oplaščenega</w:t>
                  </w:r>
                  <w:proofErr w:type="spellEnd"/>
                  <w:r>
                    <w:rPr>
                      <w:lang w:val="en-US"/>
                    </w:rPr>
                    <w:t xml:space="preserve"> </w:t>
                  </w:r>
                  <w:proofErr w:type="spellStart"/>
                  <w:r>
                    <w:rPr>
                      <w:lang w:val="en-US"/>
                    </w:rPr>
                    <w:t>optičnega</w:t>
                  </w:r>
                  <w:proofErr w:type="spellEnd"/>
                  <w:r>
                    <w:rPr>
                      <w:lang w:val="en-US"/>
                    </w:rPr>
                    <w:t xml:space="preserve"> </w:t>
                  </w:r>
                  <w:proofErr w:type="spellStart"/>
                  <w:r>
                    <w:rPr>
                      <w:lang w:val="en-US"/>
                    </w:rPr>
                    <w:t>vlakna</w:t>
                  </w:r>
                  <w:proofErr w:type="spellEnd"/>
                  <w:r>
                    <w:rPr>
                      <w:lang w:val="en-US"/>
                    </w:rPr>
                    <w:t xml:space="preserve"> po </w:t>
                  </w:r>
                  <w:proofErr w:type="spellStart"/>
                  <w:r>
                    <w:rPr>
                      <w:lang w:val="en-US"/>
                    </w:rPr>
                    <w:t>drugem</w:t>
                  </w:r>
                  <w:proofErr w:type="spellEnd"/>
                  <w:r>
                    <w:rPr>
                      <w:lang w:val="en-US"/>
                    </w:rPr>
                    <w:t xml:space="preserve"> </w:t>
                  </w:r>
                  <w:proofErr w:type="spellStart"/>
                  <w:r>
                    <w:rPr>
                      <w:lang w:val="en-US"/>
                    </w:rPr>
                    <w:t>nanosu</w:t>
                  </w:r>
                  <w:proofErr w:type="spellEnd"/>
                  <w:r>
                    <w:rPr>
                      <w:lang w:val="en-US"/>
                    </w:rPr>
                    <w:t>:</w:t>
                  </w:r>
                </w:p>
                <w:p w14:paraId="6A1A5C6C" w14:textId="77777777" w:rsidR="006D7108" w:rsidRPr="00683562" w:rsidRDefault="006D7108" w:rsidP="00FD3762">
                  <w:pPr>
                    <w:pStyle w:val="Odstavekseznama"/>
                    <w:numPr>
                      <w:ilvl w:val="1"/>
                      <w:numId w:val="35"/>
                    </w:numPr>
                    <w:spacing w:line="259" w:lineRule="auto"/>
                    <w:jc w:val="left"/>
                    <w:rPr>
                      <w:lang w:val="en-US"/>
                    </w:rPr>
                  </w:pPr>
                  <w:proofErr w:type="spellStart"/>
                  <w:r>
                    <w:rPr>
                      <w:lang w:val="en-US"/>
                    </w:rPr>
                    <w:t>Premeri</w:t>
                  </w:r>
                  <w:proofErr w:type="spellEnd"/>
                  <w:r>
                    <w:rPr>
                      <w:lang w:val="en-US"/>
                    </w:rPr>
                    <w:t xml:space="preserve"> </w:t>
                  </w:r>
                  <w:proofErr w:type="spellStart"/>
                  <w:r>
                    <w:rPr>
                      <w:lang w:val="en-US"/>
                    </w:rPr>
                    <w:t>oplaščenih</w:t>
                  </w:r>
                  <w:proofErr w:type="spellEnd"/>
                  <w:r>
                    <w:rPr>
                      <w:lang w:val="en-US"/>
                    </w:rPr>
                    <w:t xml:space="preserve"> </w:t>
                  </w:r>
                  <w:proofErr w:type="spellStart"/>
                  <w:r>
                    <w:rPr>
                      <w:lang w:val="en-US"/>
                    </w:rPr>
                    <w:t>vlaken</w:t>
                  </w:r>
                  <w:proofErr w:type="spellEnd"/>
                  <w:r>
                    <w:rPr>
                      <w:lang w:val="en-US"/>
                    </w:rPr>
                    <w:t xml:space="preserve"> v </w:t>
                  </w:r>
                  <w:proofErr w:type="spellStart"/>
                  <w:r>
                    <w:rPr>
                      <w:lang w:val="en-US"/>
                    </w:rPr>
                    <w:t>področju</w:t>
                  </w:r>
                  <w:proofErr w:type="spellEnd"/>
                  <w:r w:rsidRPr="00683562">
                    <w:rPr>
                      <w:lang w:val="en-US"/>
                    </w:rPr>
                    <w:t xml:space="preserve">:  </w:t>
                  </w:r>
                </w:p>
                <w:p w14:paraId="10589E10" w14:textId="77777777" w:rsidR="006D7108" w:rsidRPr="00683562" w:rsidRDefault="006D7108" w:rsidP="00FD3762">
                  <w:pPr>
                    <w:pStyle w:val="Odstavekseznama"/>
                    <w:numPr>
                      <w:ilvl w:val="2"/>
                      <w:numId w:val="35"/>
                    </w:numPr>
                    <w:spacing w:line="259" w:lineRule="auto"/>
                    <w:jc w:val="left"/>
                    <w:rPr>
                      <w:lang w:val="en-US"/>
                    </w:rPr>
                  </w:pPr>
                  <w:proofErr w:type="spellStart"/>
                  <w:r w:rsidRPr="00683562">
                    <w:rPr>
                      <w:lang w:val="en-US"/>
                    </w:rPr>
                    <w:t>OD_min</w:t>
                  </w:r>
                  <w:proofErr w:type="spellEnd"/>
                  <w:r w:rsidRPr="00683562">
                    <w:rPr>
                      <w:lang w:val="en-US"/>
                    </w:rPr>
                    <w:t xml:space="preserve"> ≤ 50 µm</w:t>
                  </w:r>
                </w:p>
                <w:p w14:paraId="32B4904C" w14:textId="77777777" w:rsidR="006D7108" w:rsidRPr="00683562" w:rsidRDefault="006D7108" w:rsidP="00FD3762">
                  <w:pPr>
                    <w:pStyle w:val="Odstavekseznama"/>
                    <w:numPr>
                      <w:ilvl w:val="2"/>
                      <w:numId w:val="35"/>
                    </w:numPr>
                    <w:spacing w:line="259" w:lineRule="auto"/>
                    <w:jc w:val="left"/>
                    <w:rPr>
                      <w:lang w:val="en-US"/>
                    </w:rPr>
                  </w:pPr>
                  <w:proofErr w:type="spellStart"/>
                  <w:r w:rsidRPr="00683562">
                    <w:rPr>
                      <w:lang w:val="en-US"/>
                    </w:rPr>
                    <w:t>OD_max</w:t>
                  </w:r>
                  <w:proofErr w:type="spellEnd"/>
                  <w:r w:rsidRPr="00683562">
                    <w:rPr>
                      <w:lang w:val="en-US"/>
                    </w:rPr>
                    <w:t xml:space="preserve"> ≥ 500 µm</w:t>
                  </w:r>
                </w:p>
                <w:p w14:paraId="54108E32" w14:textId="77777777" w:rsidR="006D7108" w:rsidRPr="00683562" w:rsidRDefault="006D7108" w:rsidP="00FD3762">
                  <w:pPr>
                    <w:pStyle w:val="Odstavekseznama"/>
                    <w:numPr>
                      <w:ilvl w:val="1"/>
                      <w:numId w:val="35"/>
                    </w:numPr>
                    <w:spacing w:line="259" w:lineRule="auto"/>
                    <w:jc w:val="left"/>
                    <w:rPr>
                      <w:lang w:val="en-US"/>
                    </w:rPr>
                  </w:pPr>
                  <w:proofErr w:type="spellStart"/>
                  <w:r>
                    <w:rPr>
                      <w:lang w:val="en-US"/>
                    </w:rPr>
                    <w:t>Točnost</w:t>
                  </w:r>
                  <w:proofErr w:type="spellEnd"/>
                  <w:r w:rsidRPr="00683562">
                    <w:rPr>
                      <w:lang w:val="en-US"/>
                    </w:rPr>
                    <w:t>: ≤ 0.05 µm</w:t>
                  </w:r>
                </w:p>
                <w:p w14:paraId="1A2C0529" w14:textId="77777777" w:rsidR="006D7108" w:rsidRPr="00683562" w:rsidRDefault="006D7108" w:rsidP="00FD3762">
                  <w:pPr>
                    <w:pStyle w:val="Odstavekseznama"/>
                    <w:numPr>
                      <w:ilvl w:val="1"/>
                      <w:numId w:val="35"/>
                    </w:numPr>
                    <w:spacing w:line="259" w:lineRule="auto"/>
                    <w:jc w:val="left"/>
                    <w:rPr>
                      <w:lang w:val="en-US"/>
                    </w:rPr>
                  </w:pPr>
                  <w:proofErr w:type="spellStart"/>
                  <w:r>
                    <w:rPr>
                      <w:lang w:val="en-US"/>
                    </w:rPr>
                    <w:t>Ponovljivost</w:t>
                  </w:r>
                  <w:proofErr w:type="spellEnd"/>
                  <w:r w:rsidRPr="00683562">
                    <w:rPr>
                      <w:lang w:val="en-US"/>
                    </w:rPr>
                    <w:t>: ≤ 0.02 µm</w:t>
                  </w:r>
                </w:p>
                <w:p w14:paraId="25CEA613" w14:textId="77777777" w:rsidR="006D7108" w:rsidRPr="00683562" w:rsidRDefault="006D7108" w:rsidP="00FD3762">
                  <w:pPr>
                    <w:pStyle w:val="Odstavekseznama"/>
                    <w:numPr>
                      <w:ilvl w:val="1"/>
                      <w:numId w:val="35"/>
                    </w:numPr>
                    <w:spacing w:line="259" w:lineRule="auto"/>
                    <w:jc w:val="left"/>
                    <w:rPr>
                      <w:lang w:val="en-US"/>
                    </w:rPr>
                  </w:pPr>
                  <w:proofErr w:type="spellStart"/>
                  <w:r>
                    <w:rPr>
                      <w:lang w:val="en-US"/>
                    </w:rPr>
                    <w:t>Število</w:t>
                  </w:r>
                  <w:proofErr w:type="spellEnd"/>
                  <w:r>
                    <w:rPr>
                      <w:lang w:val="en-US"/>
                    </w:rPr>
                    <w:t xml:space="preserve"> </w:t>
                  </w:r>
                  <w:proofErr w:type="spellStart"/>
                  <w:r>
                    <w:rPr>
                      <w:lang w:val="en-US"/>
                    </w:rPr>
                    <w:t>osi</w:t>
                  </w:r>
                  <w:proofErr w:type="spellEnd"/>
                  <w:r>
                    <w:rPr>
                      <w:lang w:val="en-US"/>
                    </w:rPr>
                    <w:t xml:space="preserve"> </w:t>
                  </w:r>
                  <w:proofErr w:type="spellStart"/>
                  <w:r>
                    <w:rPr>
                      <w:lang w:val="en-US"/>
                    </w:rPr>
                    <w:t>merjenja</w:t>
                  </w:r>
                  <w:proofErr w:type="spellEnd"/>
                  <w:r w:rsidRPr="00683562">
                    <w:rPr>
                      <w:lang w:val="en-US"/>
                    </w:rPr>
                    <w:t>: ≥ 2</w:t>
                  </w:r>
                </w:p>
                <w:p w14:paraId="03C5F8E1" w14:textId="77777777" w:rsidR="006D7108" w:rsidRPr="00683562" w:rsidRDefault="006D7108" w:rsidP="00FD3762">
                  <w:pPr>
                    <w:pStyle w:val="Odstavekseznama"/>
                    <w:numPr>
                      <w:ilvl w:val="1"/>
                      <w:numId w:val="35"/>
                    </w:numPr>
                    <w:spacing w:line="259" w:lineRule="auto"/>
                    <w:jc w:val="left"/>
                    <w:rPr>
                      <w:lang w:val="en-US"/>
                    </w:rPr>
                  </w:pPr>
                  <w:proofErr w:type="spellStart"/>
                  <w:r>
                    <w:rPr>
                      <w:lang w:val="en-US"/>
                    </w:rPr>
                    <w:t>Hitrost</w:t>
                  </w:r>
                  <w:proofErr w:type="spellEnd"/>
                  <w:r>
                    <w:rPr>
                      <w:lang w:val="en-US"/>
                    </w:rPr>
                    <w:t xml:space="preserve"> </w:t>
                  </w:r>
                  <w:proofErr w:type="spellStart"/>
                  <w:r>
                    <w:rPr>
                      <w:lang w:val="en-US"/>
                    </w:rPr>
                    <w:t>zajemanja</w:t>
                  </w:r>
                  <w:proofErr w:type="spellEnd"/>
                  <w:r w:rsidRPr="00683562">
                    <w:rPr>
                      <w:lang w:val="en-US"/>
                    </w:rPr>
                    <w:t xml:space="preserve">: ≥ 2500 </w:t>
                  </w:r>
                  <w:proofErr w:type="spellStart"/>
                  <w:r w:rsidRPr="00683562">
                    <w:rPr>
                      <w:lang w:val="en-US"/>
                    </w:rPr>
                    <w:t>me</w:t>
                  </w:r>
                  <w:r>
                    <w:rPr>
                      <w:lang w:val="en-US"/>
                    </w:rPr>
                    <w:t>ritev</w:t>
                  </w:r>
                  <w:proofErr w:type="spellEnd"/>
                  <w:r w:rsidRPr="00683562">
                    <w:rPr>
                      <w:lang w:val="en-US"/>
                    </w:rPr>
                    <w:t>/sec</w:t>
                  </w:r>
                </w:p>
                <w:p w14:paraId="5CE97846" w14:textId="77777777" w:rsidR="006D7108" w:rsidRPr="00683562" w:rsidRDefault="006D7108" w:rsidP="00FD3762">
                  <w:pPr>
                    <w:pStyle w:val="Odstavekseznama"/>
                    <w:numPr>
                      <w:ilvl w:val="1"/>
                      <w:numId w:val="35"/>
                    </w:numPr>
                    <w:spacing w:line="259" w:lineRule="auto"/>
                    <w:jc w:val="left"/>
                    <w:rPr>
                      <w:lang w:val="en-US"/>
                    </w:rPr>
                  </w:pPr>
                  <w:proofErr w:type="spellStart"/>
                  <w:r w:rsidRPr="00683562">
                    <w:rPr>
                      <w:lang w:val="en-US"/>
                    </w:rPr>
                    <w:t>EtherCAT</w:t>
                  </w:r>
                  <w:proofErr w:type="spellEnd"/>
                  <w:r w:rsidRPr="00683562">
                    <w:rPr>
                      <w:lang w:val="en-US"/>
                    </w:rPr>
                    <w:t xml:space="preserve"> </w:t>
                  </w:r>
                  <w:proofErr w:type="spellStart"/>
                  <w:r>
                    <w:rPr>
                      <w:lang w:val="en-US"/>
                    </w:rPr>
                    <w:t>komunikacijski</w:t>
                  </w:r>
                  <w:proofErr w:type="spellEnd"/>
                  <w:r>
                    <w:rPr>
                      <w:lang w:val="en-US"/>
                    </w:rPr>
                    <w:t xml:space="preserve"> </w:t>
                  </w:r>
                  <w:proofErr w:type="spellStart"/>
                  <w:r>
                    <w:rPr>
                      <w:lang w:val="en-US"/>
                    </w:rPr>
                    <w:t>modul</w:t>
                  </w:r>
                  <w:proofErr w:type="spellEnd"/>
                </w:p>
                <w:p w14:paraId="03B7F98A" w14:textId="77777777" w:rsidR="006D7108" w:rsidRPr="000F72FC" w:rsidRDefault="006D7108" w:rsidP="00FD3762">
                  <w:pPr>
                    <w:pStyle w:val="Odstavekseznama"/>
                    <w:numPr>
                      <w:ilvl w:val="1"/>
                      <w:numId w:val="35"/>
                    </w:numPr>
                    <w:spacing w:line="259" w:lineRule="auto"/>
                    <w:jc w:val="left"/>
                    <w:rPr>
                      <w:lang w:val="en-US"/>
                    </w:rPr>
                  </w:pPr>
                  <w:proofErr w:type="spellStart"/>
                  <w:r>
                    <w:rPr>
                      <w:lang w:val="en-US"/>
                    </w:rPr>
                    <w:t>Čiščenje</w:t>
                  </w:r>
                  <w:proofErr w:type="spellEnd"/>
                  <w:r>
                    <w:rPr>
                      <w:lang w:val="en-US"/>
                    </w:rPr>
                    <w:t xml:space="preserve"> s </w:t>
                  </w:r>
                  <w:proofErr w:type="spellStart"/>
                  <w:r>
                    <w:rPr>
                      <w:lang w:val="en-US"/>
                    </w:rPr>
                    <w:t>stisnjenim</w:t>
                  </w:r>
                  <w:proofErr w:type="spellEnd"/>
                  <w:r>
                    <w:rPr>
                      <w:lang w:val="en-US"/>
                    </w:rPr>
                    <w:t xml:space="preserve"> </w:t>
                  </w:r>
                  <w:proofErr w:type="spellStart"/>
                  <w:r>
                    <w:rPr>
                      <w:lang w:val="en-US"/>
                    </w:rPr>
                    <w:t>zrakom</w:t>
                  </w:r>
                  <w:proofErr w:type="spellEnd"/>
                </w:p>
                <w:p w14:paraId="43ECCA05" w14:textId="77777777" w:rsidR="006D7108" w:rsidRDefault="006D7108" w:rsidP="00FD3762">
                  <w:pPr>
                    <w:pStyle w:val="Odstavekseznama"/>
                    <w:numPr>
                      <w:ilvl w:val="0"/>
                      <w:numId w:val="35"/>
                    </w:numPr>
                    <w:spacing w:line="259" w:lineRule="auto"/>
                    <w:jc w:val="left"/>
                    <w:rPr>
                      <w:lang w:val="en-US"/>
                    </w:rPr>
                  </w:pPr>
                  <w:proofErr w:type="spellStart"/>
                  <w:r>
                    <w:rPr>
                      <w:lang w:val="en-US"/>
                    </w:rPr>
                    <w:t>Detekcija</w:t>
                  </w:r>
                  <w:proofErr w:type="spellEnd"/>
                  <w:r>
                    <w:rPr>
                      <w:lang w:val="en-US"/>
                    </w:rPr>
                    <w:t xml:space="preserve"> </w:t>
                  </w:r>
                  <w:proofErr w:type="spellStart"/>
                  <w:r>
                    <w:rPr>
                      <w:lang w:val="en-US"/>
                    </w:rPr>
                    <w:t>mehurčkov</w:t>
                  </w:r>
                  <w:proofErr w:type="spellEnd"/>
                  <w:r>
                    <w:rPr>
                      <w:lang w:val="en-US"/>
                    </w:rPr>
                    <w:t xml:space="preserve"> v </w:t>
                  </w:r>
                  <w:proofErr w:type="spellStart"/>
                  <w:r>
                    <w:rPr>
                      <w:lang w:val="en-US"/>
                    </w:rPr>
                    <w:t>vlaknu</w:t>
                  </w:r>
                  <w:proofErr w:type="spellEnd"/>
                  <w:r>
                    <w:rPr>
                      <w:lang w:val="en-US"/>
                    </w:rPr>
                    <w:t xml:space="preserve"> po </w:t>
                  </w:r>
                  <w:proofErr w:type="spellStart"/>
                  <w:r>
                    <w:rPr>
                      <w:lang w:val="en-US"/>
                    </w:rPr>
                    <w:t>drugem</w:t>
                  </w:r>
                  <w:proofErr w:type="spellEnd"/>
                  <w:r>
                    <w:rPr>
                      <w:lang w:val="en-US"/>
                    </w:rPr>
                    <w:t xml:space="preserve"> </w:t>
                  </w:r>
                  <w:proofErr w:type="spellStart"/>
                  <w:r>
                    <w:rPr>
                      <w:lang w:val="en-US"/>
                    </w:rPr>
                    <w:t>nanosu</w:t>
                  </w:r>
                  <w:proofErr w:type="spellEnd"/>
                  <w:r>
                    <w:rPr>
                      <w:lang w:val="en-US"/>
                    </w:rPr>
                    <w:t xml:space="preserve"> </w:t>
                  </w:r>
                  <w:proofErr w:type="spellStart"/>
                  <w:r>
                    <w:rPr>
                      <w:lang w:val="en-US"/>
                    </w:rPr>
                    <w:t>zaščite</w:t>
                  </w:r>
                  <w:proofErr w:type="spellEnd"/>
                  <w:r>
                    <w:rPr>
                      <w:lang w:val="en-US"/>
                    </w:rPr>
                    <w:t>:</w:t>
                  </w:r>
                </w:p>
                <w:p w14:paraId="6E0F0611" w14:textId="77777777" w:rsidR="006D7108" w:rsidRPr="00683562" w:rsidRDefault="006D7108" w:rsidP="00FD3762">
                  <w:pPr>
                    <w:pStyle w:val="Odstavekseznama"/>
                    <w:numPr>
                      <w:ilvl w:val="1"/>
                      <w:numId w:val="35"/>
                    </w:numPr>
                    <w:spacing w:line="259" w:lineRule="auto"/>
                    <w:jc w:val="left"/>
                    <w:rPr>
                      <w:lang w:val="en-US"/>
                    </w:rPr>
                  </w:pPr>
                  <w:proofErr w:type="spellStart"/>
                  <w:r>
                    <w:rPr>
                      <w:lang w:val="en-US"/>
                    </w:rPr>
                    <w:t>Premeri</w:t>
                  </w:r>
                  <w:proofErr w:type="spellEnd"/>
                  <w:r>
                    <w:rPr>
                      <w:lang w:val="en-US"/>
                    </w:rPr>
                    <w:t xml:space="preserve"> </w:t>
                  </w:r>
                  <w:proofErr w:type="spellStart"/>
                  <w:r>
                    <w:rPr>
                      <w:lang w:val="en-US"/>
                    </w:rPr>
                    <w:t>oplaščenih</w:t>
                  </w:r>
                  <w:proofErr w:type="spellEnd"/>
                  <w:r>
                    <w:rPr>
                      <w:lang w:val="en-US"/>
                    </w:rPr>
                    <w:t xml:space="preserve"> </w:t>
                  </w:r>
                  <w:proofErr w:type="spellStart"/>
                  <w:r>
                    <w:rPr>
                      <w:lang w:val="en-US"/>
                    </w:rPr>
                    <w:t>vlaken</w:t>
                  </w:r>
                  <w:proofErr w:type="spellEnd"/>
                  <w:r>
                    <w:rPr>
                      <w:lang w:val="en-US"/>
                    </w:rPr>
                    <w:t xml:space="preserve"> v </w:t>
                  </w:r>
                  <w:proofErr w:type="spellStart"/>
                  <w:r>
                    <w:rPr>
                      <w:lang w:val="en-US"/>
                    </w:rPr>
                    <w:t>področju</w:t>
                  </w:r>
                  <w:proofErr w:type="spellEnd"/>
                  <w:r w:rsidRPr="00683562">
                    <w:rPr>
                      <w:lang w:val="en-US"/>
                    </w:rPr>
                    <w:t xml:space="preserve">:  </w:t>
                  </w:r>
                </w:p>
                <w:p w14:paraId="5168BBBA" w14:textId="77777777" w:rsidR="006D7108" w:rsidRPr="00683562" w:rsidRDefault="006D7108" w:rsidP="00FD3762">
                  <w:pPr>
                    <w:pStyle w:val="Odstavekseznama"/>
                    <w:numPr>
                      <w:ilvl w:val="2"/>
                      <w:numId w:val="35"/>
                    </w:numPr>
                    <w:spacing w:line="259" w:lineRule="auto"/>
                    <w:jc w:val="left"/>
                    <w:rPr>
                      <w:lang w:val="en-US"/>
                    </w:rPr>
                  </w:pPr>
                  <w:proofErr w:type="spellStart"/>
                  <w:r w:rsidRPr="00683562">
                    <w:rPr>
                      <w:lang w:val="en-US"/>
                    </w:rPr>
                    <w:t>OD_min</w:t>
                  </w:r>
                  <w:proofErr w:type="spellEnd"/>
                  <w:r w:rsidRPr="00683562">
                    <w:rPr>
                      <w:lang w:val="en-US"/>
                    </w:rPr>
                    <w:t xml:space="preserve"> ≤ 100 </w:t>
                  </w:r>
                  <w:r>
                    <w:rPr>
                      <w:lang w:val="en-US"/>
                    </w:rPr>
                    <w:t>µ</w:t>
                  </w:r>
                  <w:r w:rsidRPr="00683562">
                    <w:rPr>
                      <w:lang w:val="en-US"/>
                    </w:rPr>
                    <w:t>m</w:t>
                  </w:r>
                </w:p>
                <w:p w14:paraId="39F6AAA8" w14:textId="77777777" w:rsidR="006D7108" w:rsidRPr="00683562" w:rsidRDefault="006D7108" w:rsidP="00FD3762">
                  <w:pPr>
                    <w:pStyle w:val="Odstavekseznama"/>
                    <w:numPr>
                      <w:ilvl w:val="2"/>
                      <w:numId w:val="35"/>
                    </w:numPr>
                    <w:spacing w:line="259" w:lineRule="auto"/>
                    <w:jc w:val="left"/>
                    <w:rPr>
                      <w:lang w:val="en-US"/>
                    </w:rPr>
                  </w:pPr>
                  <w:proofErr w:type="spellStart"/>
                  <w:r w:rsidRPr="00683562">
                    <w:rPr>
                      <w:lang w:val="en-US"/>
                    </w:rPr>
                    <w:t>OD_max</w:t>
                  </w:r>
                  <w:proofErr w:type="spellEnd"/>
                  <w:r w:rsidRPr="00683562">
                    <w:rPr>
                      <w:lang w:val="en-US"/>
                    </w:rPr>
                    <w:t xml:space="preserve"> ≥ 500 </w:t>
                  </w:r>
                  <w:r>
                    <w:rPr>
                      <w:lang w:val="en-US"/>
                    </w:rPr>
                    <w:t>µ</w:t>
                  </w:r>
                  <w:r w:rsidRPr="00683562">
                    <w:rPr>
                      <w:lang w:val="en-US"/>
                    </w:rPr>
                    <w:t>m</w:t>
                  </w:r>
                </w:p>
                <w:p w14:paraId="46FDD1F0" w14:textId="77777777" w:rsidR="006D7108" w:rsidRPr="00683562" w:rsidRDefault="006D7108" w:rsidP="00FD3762">
                  <w:pPr>
                    <w:pStyle w:val="Odstavekseznama"/>
                    <w:numPr>
                      <w:ilvl w:val="1"/>
                      <w:numId w:val="35"/>
                    </w:numPr>
                    <w:spacing w:line="259" w:lineRule="auto"/>
                    <w:jc w:val="left"/>
                    <w:rPr>
                      <w:lang w:val="en-US"/>
                    </w:rPr>
                  </w:pPr>
                  <w:r w:rsidRPr="00683562">
                    <w:rPr>
                      <w:lang w:val="en-US"/>
                    </w:rPr>
                    <w:t xml:space="preserve">Min. </w:t>
                  </w:r>
                  <w:proofErr w:type="spellStart"/>
                  <w:r>
                    <w:rPr>
                      <w:lang w:val="en-US"/>
                    </w:rPr>
                    <w:t>zaznava</w:t>
                  </w:r>
                  <w:proofErr w:type="spellEnd"/>
                  <w:r>
                    <w:rPr>
                      <w:lang w:val="en-US"/>
                    </w:rPr>
                    <w:t xml:space="preserve"> </w:t>
                  </w:r>
                  <w:proofErr w:type="spellStart"/>
                  <w:r>
                    <w:rPr>
                      <w:lang w:val="en-US"/>
                    </w:rPr>
                    <w:t>višine</w:t>
                  </w:r>
                  <w:proofErr w:type="spellEnd"/>
                  <w:r>
                    <w:rPr>
                      <w:lang w:val="en-US"/>
                    </w:rPr>
                    <w:t xml:space="preserve"> </w:t>
                  </w:r>
                  <w:proofErr w:type="spellStart"/>
                  <w:r>
                    <w:rPr>
                      <w:lang w:val="en-US"/>
                    </w:rPr>
                    <w:t>mehurčka</w:t>
                  </w:r>
                  <w:proofErr w:type="spellEnd"/>
                  <w:r w:rsidRPr="00683562">
                    <w:rPr>
                      <w:lang w:val="en-US"/>
                    </w:rPr>
                    <w:t xml:space="preserve">: ≤ 5 </w:t>
                  </w:r>
                  <w:r>
                    <w:rPr>
                      <w:lang w:val="en-US"/>
                    </w:rPr>
                    <w:t>µ</w:t>
                  </w:r>
                  <w:r w:rsidRPr="00683562">
                    <w:rPr>
                      <w:lang w:val="en-US"/>
                    </w:rPr>
                    <w:t>m</w:t>
                  </w:r>
                </w:p>
                <w:p w14:paraId="126BB50A" w14:textId="77777777" w:rsidR="006D7108" w:rsidRPr="00683562" w:rsidRDefault="006D7108" w:rsidP="00FD3762">
                  <w:pPr>
                    <w:pStyle w:val="Odstavekseznama"/>
                    <w:numPr>
                      <w:ilvl w:val="1"/>
                      <w:numId w:val="35"/>
                    </w:numPr>
                    <w:spacing w:line="259" w:lineRule="auto"/>
                    <w:jc w:val="left"/>
                    <w:rPr>
                      <w:lang w:val="en-US"/>
                    </w:rPr>
                  </w:pPr>
                  <w:r w:rsidRPr="00683562">
                    <w:rPr>
                      <w:lang w:val="en-US"/>
                    </w:rPr>
                    <w:lastRenderedPageBreak/>
                    <w:t xml:space="preserve">Min. </w:t>
                  </w:r>
                  <w:proofErr w:type="spellStart"/>
                  <w:r>
                    <w:rPr>
                      <w:lang w:val="en-US"/>
                    </w:rPr>
                    <w:t>zaznava</w:t>
                  </w:r>
                  <w:proofErr w:type="spellEnd"/>
                  <w:r>
                    <w:rPr>
                      <w:lang w:val="en-US"/>
                    </w:rPr>
                    <w:t xml:space="preserve"> </w:t>
                  </w:r>
                  <w:proofErr w:type="spellStart"/>
                  <w:r>
                    <w:rPr>
                      <w:lang w:val="en-US"/>
                    </w:rPr>
                    <w:t>dolžine</w:t>
                  </w:r>
                  <w:proofErr w:type="spellEnd"/>
                  <w:r>
                    <w:rPr>
                      <w:lang w:val="en-US"/>
                    </w:rPr>
                    <w:t xml:space="preserve"> </w:t>
                  </w:r>
                  <w:proofErr w:type="spellStart"/>
                  <w:r>
                    <w:rPr>
                      <w:lang w:val="en-US"/>
                    </w:rPr>
                    <w:t>mehurcka</w:t>
                  </w:r>
                  <w:proofErr w:type="spellEnd"/>
                  <w:r w:rsidRPr="00683562">
                    <w:rPr>
                      <w:lang w:val="en-US"/>
                    </w:rPr>
                    <w:t xml:space="preserve">: ≤ 50 </w:t>
                  </w:r>
                  <w:r>
                    <w:rPr>
                      <w:lang w:val="en-US"/>
                    </w:rPr>
                    <w:t>µ</w:t>
                  </w:r>
                  <w:r w:rsidRPr="00683562">
                    <w:rPr>
                      <w:lang w:val="en-US"/>
                    </w:rPr>
                    <w:t>m</w:t>
                  </w:r>
                </w:p>
                <w:p w14:paraId="490CF3BC" w14:textId="77777777" w:rsidR="006D7108" w:rsidRPr="00683562" w:rsidRDefault="006D7108" w:rsidP="00FD3762">
                  <w:pPr>
                    <w:pStyle w:val="Odstavekseznama"/>
                    <w:numPr>
                      <w:ilvl w:val="1"/>
                      <w:numId w:val="35"/>
                    </w:numPr>
                    <w:spacing w:line="259" w:lineRule="auto"/>
                    <w:jc w:val="left"/>
                    <w:rPr>
                      <w:lang w:val="en-US"/>
                    </w:rPr>
                  </w:pPr>
                  <w:proofErr w:type="spellStart"/>
                  <w:r>
                    <w:rPr>
                      <w:lang w:val="en-US"/>
                    </w:rPr>
                    <w:t>Hitrost</w:t>
                  </w:r>
                  <w:proofErr w:type="spellEnd"/>
                  <w:r>
                    <w:rPr>
                      <w:lang w:val="en-US"/>
                    </w:rPr>
                    <w:t xml:space="preserve"> </w:t>
                  </w:r>
                  <w:proofErr w:type="spellStart"/>
                  <w:r>
                    <w:rPr>
                      <w:lang w:val="en-US"/>
                    </w:rPr>
                    <w:t>vlečenja</w:t>
                  </w:r>
                  <w:proofErr w:type="spellEnd"/>
                  <w:r>
                    <w:rPr>
                      <w:lang w:val="en-US"/>
                    </w:rPr>
                    <w:t xml:space="preserve"> </w:t>
                  </w:r>
                  <w:proofErr w:type="spellStart"/>
                  <w:r>
                    <w:rPr>
                      <w:lang w:val="en-US"/>
                    </w:rPr>
                    <w:t>vlakna</w:t>
                  </w:r>
                  <w:proofErr w:type="spellEnd"/>
                  <w:r>
                    <w:rPr>
                      <w:lang w:val="en-US"/>
                    </w:rPr>
                    <w:t xml:space="preserve"> v </w:t>
                  </w:r>
                  <w:proofErr w:type="spellStart"/>
                  <w:r>
                    <w:rPr>
                      <w:lang w:val="en-US"/>
                    </w:rPr>
                    <w:t>področju</w:t>
                  </w:r>
                  <w:proofErr w:type="spellEnd"/>
                  <w:r w:rsidRPr="00683562">
                    <w:rPr>
                      <w:lang w:val="en-US"/>
                    </w:rPr>
                    <w:t xml:space="preserve">: </w:t>
                  </w:r>
                </w:p>
                <w:p w14:paraId="10EF487E" w14:textId="77777777" w:rsidR="006D7108" w:rsidRPr="00683562" w:rsidRDefault="006D7108" w:rsidP="00FD3762">
                  <w:pPr>
                    <w:pStyle w:val="Odstavekseznama"/>
                    <w:numPr>
                      <w:ilvl w:val="2"/>
                      <w:numId w:val="35"/>
                    </w:numPr>
                    <w:spacing w:line="259" w:lineRule="auto"/>
                    <w:jc w:val="left"/>
                    <w:rPr>
                      <w:lang w:val="en-US"/>
                    </w:rPr>
                  </w:pPr>
                  <w:proofErr w:type="spellStart"/>
                  <w:r>
                    <w:rPr>
                      <w:lang w:val="en-US"/>
                    </w:rPr>
                    <w:t>hitrost</w:t>
                  </w:r>
                  <w:r w:rsidRPr="00683562">
                    <w:rPr>
                      <w:lang w:val="en-US"/>
                    </w:rPr>
                    <w:t>_min</w:t>
                  </w:r>
                  <w:proofErr w:type="spellEnd"/>
                  <w:r w:rsidRPr="00683562">
                    <w:rPr>
                      <w:lang w:val="en-US"/>
                    </w:rPr>
                    <w:t xml:space="preserve"> ≤ 1 m/min</w:t>
                  </w:r>
                </w:p>
                <w:p w14:paraId="46BCD168" w14:textId="77777777" w:rsidR="006D7108" w:rsidRDefault="006D7108" w:rsidP="00FD3762">
                  <w:pPr>
                    <w:pStyle w:val="Odstavekseznama"/>
                    <w:numPr>
                      <w:ilvl w:val="2"/>
                      <w:numId w:val="35"/>
                    </w:numPr>
                    <w:spacing w:line="259" w:lineRule="auto"/>
                    <w:jc w:val="left"/>
                    <w:rPr>
                      <w:lang w:val="en-US"/>
                    </w:rPr>
                  </w:pPr>
                  <w:proofErr w:type="spellStart"/>
                  <w:r>
                    <w:rPr>
                      <w:lang w:val="en-US"/>
                    </w:rPr>
                    <w:t>hitrost</w:t>
                  </w:r>
                  <w:r w:rsidRPr="00683562">
                    <w:rPr>
                      <w:lang w:val="en-US"/>
                    </w:rPr>
                    <w:t>_max</w:t>
                  </w:r>
                  <w:proofErr w:type="spellEnd"/>
                  <w:r w:rsidRPr="00683562">
                    <w:rPr>
                      <w:lang w:val="en-US"/>
                    </w:rPr>
                    <w:t xml:space="preserve"> ≥ 3000 m/min</w:t>
                  </w:r>
                </w:p>
                <w:p w14:paraId="0A7AA8B7" w14:textId="77777777" w:rsidR="006D7108" w:rsidRPr="005B70F0" w:rsidRDefault="006D7108" w:rsidP="006D7108">
                  <w:pPr>
                    <w:spacing w:line="259" w:lineRule="auto"/>
                    <w:jc w:val="left"/>
                    <w:rPr>
                      <w:lang w:val="en-US"/>
                    </w:rPr>
                  </w:pPr>
                </w:p>
                <w:p w14:paraId="1EA73466" w14:textId="77777777" w:rsidR="006D7108" w:rsidRDefault="006D7108" w:rsidP="00FD3762">
                  <w:pPr>
                    <w:pStyle w:val="Odstavekseznama"/>
                    <w:numPr>
                      <w:ilvl w:val="0"/>
                      <w:numId w:val="35"/>
                    </w:numPr>
                    <w:spacing w:line="259" w:lineRule="auto"/>
                    <w:jc w:val="left"/>
                    <w:rPr>
                      <w:lang w:val="en-US"/>
                    </w:rPr>
                  </w:pPr>
                  <w:proofErr w:type="spellStart"/>
                  <w:r>
                    <w:rPr>
                      <w:lang w:val="en-US"/>
                    </w:rPr>
                    <w:t>Kontrolna</w:t>
                  </w:r>
                  <w:proofErr w:type="spellEnd"/>
                  <w:r>
                    <w:rPr>
                      <w:lang w:val="en-US"/>
                    </w:rPr>
                    <w:t xml:space="preserve"> </w:t>
                  </w:r>
                  <w:proofErr w:type="spellStart"/>
                  <w:r>
                    <w:rPr>
                      <w:lang w:val="en-US"/>
                    </w:rPr>
                    <w:t>procesna</w:t>
                  </w:r>
                  <w:proofErr w:type="spellEnd"/>
                  <w:r>
                    <w:rPr>
                      <w:lang w:val="en-US"/>
                    </w:rPr>
                    <w:t xml:space="preserve"> </w:t>
                  </w:r>
                  <w:proofErr w:type="spellStart"/>
                  <w:r>
                    <w:rPr>
                      <w:lang w:val="en-US"/>
                    </w:rPr>
                    <w:t>enota</w:t>
                  </w:r>
                  <w:proofErr w:type="spellEnd"/>
                  <w:r>
                    <w:rPr>
                      <w:lang w:val="en-US"/>
                    </w:rPr>
                    <w:t xml:space="preserve"> mora </w:t>
                  </w:r>
                  <w:proofErr w:type="spellStart"/>
                  <w:r>
                    <w:rPr>
                      <w:lang w:val="en-US"/>
                    </w:rPr>
                    <w:t>vsebovati</w:t>
                  </w:r>
                  <w:proofErr w:type="spellEnd"/>
                  <w:r w:rsidRPr="00FC3EC7">
                    <w:rPr>
                      <w:lang w:val="en-US"/>
                    </w:rPr>
                    <w:t>:</w:t>
                  </w:r>
                </w:p>
                <w:p w14:paraId="0F91DE36" w14:textId="77777777" w:rsidR="006D7108" w:rsidRDefault="006D7108" w:rsidP="00FD3762">
                  <w:pPr>
                    <w:pStyle w:val="Odstavekseznama"/>
                    <w:numPr>
                      <w:ilvl w:val="1"/>
                      <w:numId w:val="35"/>
                    </w:numPr>
                    <w:spacing w:line="259" w:lineRule="auto"/>
                    <w:jc w:val="left"/>
                    <w:rPr>
                      <w:lang w:val="en-US"/>
                    </w:rPr>
                  </w:pPr>
                  <w:proofErr w:type="spellStart"/>
                  <w:r>
                    <w:rPr>
                      <w:lang w:val="en-US"/>
                    </w:rPr>
                    <w:t>Zaslon</w:t>
                  </w:r>
                  <w:proofErr w:type="spellEnd"/>
                  <w:r>
                    <w:rPr>
                      <w:lang w:val="en-US"/>
                    </w:rPr>
                    <w:t xml:space="preserve"> </w:t>
                  </w:r>
                  <w:proofErr w:type="spellStart"/>
                  <w:r>
                    <w:rPr>
                      <w:lang w:val="en-US"/>
                    </w:rPr>
                    <w:t>na</w:t>
                  </w:r>
                  <w:proofErr w:type="spellEnd"/>
                  <w:r>
                    <w:rPr>
                      <w:lang w:val="en-US"/>
                    </w:rPr>
                    <w:t xml:space="preserve"> </w:t>
                  </w:r>
                  <w:proofErr w:type="spellStart"/>
                  <w:r>
                    <w:rPr>
                      <w:lang w:val="en-US"/>
                    </w:rPr>
                    <w:t>dotik</w:t>
                  </w:r>
                  <w:proofErr w:type="spellEnd"/>
                  <w:r w:rsidRPr="00FC3EC7">
                    <w:rPr>
                      <w:lang w:val="en-US"/>
                    </w:rPr>
                    <w:t>.</w:t>
                  </w:r>
                </w:p>
                <w:p w14:paraId="6A067716" w14:textId="77777777" w:rsidR="006D7108" w:rsidRDefault="006D7108" w:rsidP="00FD3762">
                  <w:pPr>
                    <w:pStyle w:val="Odstavekseznama"/>
                    <w:numPr>
                      <w:ilvl w:val="1"/>
                      <w:numId w:val="35"/>
                    </w:numPr>
                    <w:spacing w:line="259" w:lineRule="auto"/>
                    <w:jc w:val="left"/>
                    <w:rPr>
                      <w:lang w:val="en-US"/>
                    </w:rPr>
                  </w:pPr>
                  <w:proofErr w:type="spellStart"/>
                  <w:r>
                    <w:rPr>
                      <w:lang w:val="en-US"/>
                    </w:rPr>
                    <w:t>Zaslon</w:t>
                  </w:r>
                  <w:proofErr w:type="spellEnd"/>
                  <w:r>
                    <w:rPr>
                      <w:lang w:val="en-US"/>
                    </w:rPr>
                    <w:t xml:space="preserve"> z </w:t>
                  </w:r>
                  <w:proofErr w:type="spellStart"/>
                  <w:r>
                    <w:rPr>
                      <w:lang w:val="en-US"/>
                    </w:rPr>
                    <w:t>uporabniškim</w:t>
                  </w:r>
                  <w:proofErr w:type="spellEnd"/>
                  <w:r>
                    <w:rPr>
                      <w:lang w:val="en-US"/>
                    </w:rPr>
                    <w:t xml:space="preserve"> </w:t>
                  </w:r>
                  <w:proofErr w:type="spellStart"/>
                  <w:r>
                    <w:rPr>
                      <w:lang w:val="en-US"/>
                    </w:rPr>
                    <w:t>vmesnikom</w:t>
                  </w:r>
                  <w:proofErr w:type="spellEnd"/>
                  <w:r>
                    <w:rPr>
                      <w:lang w:val="en-US"/>
                    </w:rPr>
                    <w:t xml:space="preserve"> mora </w:t>
                  </w:r>
                  <w:proofErr w:type="spellStart"/>
                  <w:r>
                    <w:rPr>
                      <w:lang w:val="en-US"/>
                    </w:rPr>
                    <w:t>podpirati</w:t>
                  </w:r>
                  <w:proofErr w:type="spellEnd"/>
                  <w:r>
                    <w:rPr>
                      <w:lang w:val="en-US"/>
                    </w:rPr>
                    <w:t xml:space="preserve"> </w:t>
                  </w:r>
                  <w:proofErr w:type="spellStart"/>
                  <w:r>
                    <w:rPr>
                      <w:lang w:val="en-US"/>
                    </w:rPr>
                    <w:t>prikazovanje</w:t>
                  </w:r>
                  <w:proofErr w:type="spellEnd"/>
                  <w:r>
                    <w:rPr>
                      <w:lang w:val="en-US"/>
                    </w:rPr>
                    <w:t xml:space="preserve"> </w:t>
                  </w:r>
                  <w:proofErr w:type="spellStart"/>
                  <w:r>
                    <w:rPr>
                      <w:lang w:val="en-US"/>
                    </w:rPr>
                    <w:t>naslednih</w:t>
                  </w:r>
                  <w:proofErr w:type="spellEnd"/>
                  <w:r>
                    <w:rPr>
                      <w:lang w:val="en-US"/>
                    </w:rPr>
                    <w:t xml:space="preserve"> </w:t>
                  </w:r>
                  <w:proofErr w:type="spellStart"/>
                  <w:r>
                    <w:rPr>
                      <w:lang w:val="en-US"/>
                    </w:rPr>
                    <w:t>procesnih</w:t>
                  </w:r>
                  <w:proofErr w:type="spellEnd"/>
                  <w:r>
                    <w:rPr>
                      <w:lang w:val="en-US"/>
                    </w:rPr>
                    <w:t xml:space="preserve"> </w:t>
                  </w:r>
                  <w:proofErr w:type="spellStart"/>
                  <w:r>
                    <w:rPr>
                      <w:lang w:val="en-US"/>
                    </w:rPr>
                    <w:t>parametrov</w:t>
                  </w:r>
                  <w:proofErr w:type="spellEnd"/>
                  <w:r w:rsidRPr="00FC3EC7">
                    <w:rPr>
                      <w:lang w:val="en-US"/>
                    </w:rPr>
                    <w:t>:</w:t>
                  </w:r>
                </w:p>
                <w:p w14:paraId="15136D0C" w14:textId="77777777" w:rsidR="006D7108" w:rsidRPr="00FC3EC7" w:rsidRDefault="006D7108" w:rsidP="00FD3762">
                  <w:pPr>
                    <w:pStyle w:val="Odstavekseznama"/>
                    <w:numPr>
                      <w:ilvl w:val="2"/>
                      <w:numId w:val="35"/>
                    </w:numPr>
                    <w:spacing w:line="259" w:lineRule="auto"/>
                    <w:jc w:val="left"/>
                    <w:rPr>
                      <w:lang w:val="en-US"/>
                    </w:rPr>
                  </w:pPr>
                  <w:r>
                    <w:rPr>
                      <w:rFonts w:cs="Helvetica"/>
                    </w:rPr>
                    <w:t>Premer</w:t>
                  </w:r>
                </w:p>
                <w:p w14:paraId="254B27F9" w14:textId="77777777" w:rsidR="006D7108" w:rsidRPr="00FC3EC7" w:rsidRDefault="006D7108" w:rsidP="00FD3762">
                  <w:pPr>
                    <w:pStyle w:val="Odstavekseznama"/>
                    <w:numPr>
                      <w:ilvl w:val="2"/>
                      <w:numId w:val="35"/>
                    </w:numPr>
                    <w:spacing w:line="259" w:lineRule="auto"/>
                    <w:jc w:val="left"/>
                    <w:rPr>
                      <w:lang w:val="en-US"/>
                    </w:rPr>
                  </w:pPr>
                  <w:r w:rsidRPr="00FC3EC7">
                    <w:rPr>
                      <w:rFonts w:cs="Helvetica"/>
                    </w:rPr>
                    <w:t>Ov</w:t>
                  </w:r>
                  <w:r>
                    <w:rPr>
                      <w:rFonts w:cs="Helvetica"/>
                    </w:rPr>
                    <w:t>alnost</w:t>
                  </w:r>
                </w:p>
                <w:p w14:paraId="4F49414A" w14:textId="7D6E7E46" w:rsidR="006D7108" w:rsidRPr="00FC3EC7" w:rsidRDefault="006D7108" w:rsidP="00FD3762">
                  <w:pPr>
                    <w:pStyle w:val="Odstavekseznama"/>
                    <w:numPr>
                      <w:ilvl w:val="2"/>
                      <w:numId w:val="35"/>
                    </w:numPr>
                    <w:spacing w:line="259" w:lineRule="auto"/>
                    <w:jc w:val="left"/>
                    <w:rPr>
                      <w:lang w:val="en-US"/>
                    </w:rPr>
                  </w:pPr>
                  <w:proofErr w:type="spellStart"/>
                  <w:r>
                    <w:rPr>
                      <w:lang w:val="en-US"/>
                    </w:rPr>
                    <w:t>Mehan</w:t>
                  </w:r>
                  <w:r w:rsidR="003776CA">
                    <w:rPr>
                      <w:lang w:val="en-US"/>
                    </w:rPr>
                    <w:t>sk</w:t>
                  </w:r>
                  <w:r>
                    <w:rPr>
                      <w:lang w:val="en-US"/>
                    </w:rPr>
                    <w:t>o</w:t>
                  </w:r>
                  <w:proofErr w:type="spellEnd"/>
                  <w:r>
                    <w:rPr>
                      <w:lang w:val="en-US"/>
                    </w:rPr>
                    <w:t xml:space="preserve"> </w:t>
                  </w:r>
                  <w:proofErr w:type="spellStart"/>
                  <w:r>
                    <w:rPr>
                      <w:lang w:val="en-US"/>
                    </w:rPr>
                    <w:t>napetost</w:t>
                  </w:r>
                  <w:proofErr w:type="spellEnd"/>
                </w:p>
                <w:p w14:paraId="485A98D0" w14:textId="77777777" w:rsidR="006D7108" w:rsidRPr="00FC3EC7" w:rsidRDefault="006D7108" w:rsidP="00FD3762">
                  <w:pPr>
                    <w:pStyle w:val="Odstavekseznama"/>
                    <w:numPr>
                      <w:ilvl w:val="2"/>
                      <w:numId w:val="35"/>
                    </w:numPr>
                    <w:spacing w:line="259" w:lineRule="auto"/>
                    <w:jc w:val="left"/>
                    <w:rPr>
                      <w:lang w:val="en-US"/>
                    </w:rPr>
                  </w:pPr>
                  <w:proofErr w:type="spellStart"/>
                  <w:r>
                    <w:rPr>
                      <w:lang w:val="en-US"/>
                    </w:rPr>
                    <w:t>Nihanje</w:t>
                  </w:r>
                  <w:proofErr w:type="spellEnd"/>
                </w:p>
                <w:p w14:paraId="56A530BD" w14:textId="77777777" w:rsidR="006D7108" w:rsidRPr="00FC3EC7" w:rsidRDefault="006D7108" w:rsidP="00FD3762">
                  <w:pPr>
                    <w:pStyle w:val="Odstavekseznama"/>
                    <w:numPr>
                      <w:ilvl w:val="2"/>
                      <w:numId w:val="35"/>
                    </w:numPr>
                    <w:spacing w:line="259" w:lineRule="auto"/>
                    <w:jc w:val="left"/>
                    <w:rPr>
                      <w:lang w:val="en-US"/>
                    </w:rPr>
                  </w:pPr>
                  <w:r>
                    <w:rPr>
                      <w:rFonts w:cs="Helvetica"/>
                    </w:rPr>
                    <w:t>Krožnost</w:t>
                  </w:r>
                </w:p>
                <w:p w14:paraId="1A4B9FF3" w14:textId="77777777" w:rsidR="006D7108" w:rsidRPr="00FC3EC7" w:rsidRDefault="006D7108" w:rsidP="00FD3762">
                  <w:pPr>
                    <w:pStyle w:val="Odstavekseznama"/>
                    <w:numPr>
                      <w:ilvl w:val="2"/>
                      <w:numId w:val="35"/>
                    </w:numPr>
                    <w:spacing w:line="259" w:lineRule="auto"/>
                    <w:jc w:val="left"/>
                    <w:rPr>
                      <w:lang w:val="en-US"/>
                    </w:rPr>
                  </w:pPr>
                  <w:r w:rsidRPr="00FC3EC7">
                    <w:rPr>
                      <w:rFonts w:cs="Helvetica"/>
                    </w:rPr>
                    <w:t>Temperat</w:t>
                  </w:r>
                  <w:r>
                    <w:rPr>
                      <w:rFonts w:cs="Helvetica"/>
                    </w:rPr>
                    <w:t>uro</w:t>
                  </w:r>
                </w:p>
                <w:p w14:paraId="6243E639" w14:textId="77777777" w:rsidR="006D7108" w:rsidRPr="00FC3EC7" w:rsidRDefault="006D7108" w:rsidP="00FD3762">
                  <w:pPr>
                    <w:pStyle w:val="Odstavekseznama"/>
                    <w:numPr>
                      <w:ilvl w:val="2"/>
                      <w:numId w:val="35"/>
                    </w:numPr>
                    <w:spacing w:line="259" w:lineRule="auto"/>
                    <w:jc w:val="left"/>
                    <w:rPr>
                      <w:lang w:val="en-US"/>
                    </w:rPr>
                  </w:pPr>
                  <w:r>
                    <w:rPr>
                      <w:rFonts w:cs="Helvetica"/>
                    </w:rPr>
                    <w:t>Vzdolžnih zračnih mehurčkov</w:t>
                  </w:r>
                </w:p>
                <w:p w14:paraId="61E3F458" w14:textId="77777777" w:rsidR="006D7108" w:rsidRPr="00FC3EC7" w:rsidRDefault="006D7108" w:rsidP="00FD3762">
                  <w:pPr>
                    <w:pStyle w:val="Odstavekseznama"/>
                    <w:numPr>
                      <w:ilvl w:val="2"/>
                      <w:numId w:val="35"/>
                    </w:numPr>
                    <w:spacing w:line="259" w:lineRule="auto"/>
                    <w:jc w:val="left"/>
                    <w:rPr>
                      <w:lang w:val="en-US"/>
                    </w:rPr>
                  </w:pPr>
                  <w:r>
                    <w:rPr>
                      <w:rFonts w:cs="Helvetica"/>
                    </w:rPr>
                    <w:t>Frekvenco vibriranja</w:t>
                  </w:r>
                </w:p>
                <w:p w14:paraId="0121B36E" w14:textId="77777777" w:rsidR="006D7108" w:rsidRPr="00FC3EC7" w:rsidRDefault="006D7108" w:rsidP="00FD3762">
                  <w:pPr>
                    <w:pStyle w:val="Odstavekseznama"/>
                    <w:numPr>
                      <w:ilvl w:val="2"/>
                      <w:numId w:val="35"/>
                    </w:numPr>
                    <w:spacing w:line="259" w:lineRule="auto"/>
                    <w:jc w:val="left"/>
                    <w:rPr>
                      <w:lang w:val="en-US"/>
                    </w:rPr>
                  </w:pPr>
                  <w:r>
                    <w:rPr>
                      <w:rFonts w:cs="Helvetica"/>
                    </w:rPr>
                    <w:t>Položaj optičnega vlakna z izrisom sipanja v grafikonu</w:t>
                  </w:r>
                </w:p>
                <w:p w14:paraId="04ED462D" w14:textId="77777777" w:rsidR="006D7108" w:rsidRPr="00FC3EC7" w:rsidRDefault="006D7108" w:rsidP="00FD3762">
                  <w:pPr>
                    <w:pStyle w:val="Odstavekseznama"/>
                    <w:numPr>
                      <w:ilvl w:val="2"/>
                      <w:numId w:val="35"/>
                    </w:numPr>
                    <w:spacing w:line="259" w:lineRule="auto"/>
                    <w:jc w:val="left"/>
                    <w:rPr>
                      <w:lang w:val="en-US"/>
                    </w:rPr>
                  </w:pPr>
                  <w:r>
                    <w:rPr>
                      <w:rFonts w:cs="Helvetica"/>
                    </w:rPr>
                    <w:t>Trendi in statistike</w:t>
                  </w:r>
                </w:p>
                <w:p w14:paraId="1DA9DD34" w14:textId="77777777" w:rsidR="006D7108" w:rsidRPr="00FC3EC7" w:rsidRDefault="006D7108" w:rsidP="00FD3762">
                  <w:pPr>
                    <w:pStyle w:val="Odstavekseznama"/>
                    <w:numPr>
                      <w:ilvl w:val="2"/>
                      <w:numId w:val="35"/>
                    </w:numPr>
                    <w:spacing w:line="259" w:lineRule="auto"/>
                    <w:jc w:val="left"/>
                    <w:rPr>
                      <w:lang w:val="en-US"/>
                    </w:rPr>
                  </w:pPr>
                  <w:r>
                    <w:rPr>
                      <w:rFonts w:cs="Helvetica"/>
                    </w:rPr>
                    <w:t>Število mehurčkov/zožitev</w:t>
                  </w:r>
                </w:p>
                <w:p w14:paraId="1897E35A" w14:textId="77777777" w:rsidR="006D7108" w:rsidRDefault="006D7108" w:rsidP="00FD3762">
                  <w:pPr>
                    <w:pStyle w:val="Odstavekseznama"/>
                    <w:numPr>
                      <w:ilvl w:val="1"/>
                      <w:numId w:val="35"/>
                    </w:numPr>
                    <w:spacing w:line="259" w:lineRule="auto"/>
                    <w:jc w:val="left"/>
                    <w:rPr>
                      <w:lang w:val="en-US"/>
                    </w:rPr>
                  </w:pPr>
                  <w:proofErr w:type="spellStart"/>
                  <w:r w:rsidRPr="00FC3EC7">
                    <w:rPr>
                      <w:lang w:val="en-US"/>
                    </w:rPr>
                    <w:t>EtherCAT</w:t>
                  </w:r>
                  <w:proofErr w:type="spellEnd"/>
                  <w:r>
                    <w:rPr>
                      <w:lang w:val="en-US"/>
                    </w:rPr>
                    <w:t xml:space="preserve"> </w:t>
                  </w:r>
                  <w:proofErr w:type="spellStart"/>
                  <w:r>
                    <w:rPr>
                      <w:lang w:val="en-US"/>
                    </w:rPr>
                    <w:t>komunikacijski</w:t>
                  </w:r>
                  <w:proofErr w:type="spellEnd"/>
                  <w:r>
                    <w:rPr>
                      <w:lang w:val="en-US"/>
                    </w:rPr>
                    <w:t xml:space="preserve"> </w:t>
                  </w:r>
                  <w:proofErr w:type="spellStart"/>
                  <w:r>
                    <w:rPr>
                      <w:lang w:val="en-US"/>
                    </w:rPr>
                    <w:t>modul</w:t>
                  </w:r>
                  <w:proofErr w:type="spellEnd"/>
                  <w:r>
                    <w:rPr>
                      <w:lang w:val="en-US"/>
                    </w:rPr>
                    <w:t xml:space="preserve"> za </w:t>
                  </w:r>
                  <w:proofErr w:type="spellStart"/>
                  <w:r>
                    <w:rPr>
                      <w:lang w:val="en-US"/>
                    </w:rPr>
                    <w:t>pošiljanje</w:t>
                  </w:r>
                  <w:proofErr w:type="spellEnd"/>
                  <w:r>
                    <w:rPr>
                      <w:lang w:val="en-US"/>
                    </w:rPr>
                    <w:t xml:space="preserve"> </w:t>
                  </w:r>
                  <w:proofErr w:type="spellStart"/>
                  <w:r>
                    <w:rPr>
                      <w:lang w:val="en-US"/>
                    </w:rPr>
                    <w:t>vseh</w:t>
                  </w:r>
                  <w:proofErr w:type="spellEnd"/>
                  <w:r>
                    <w:rPr>
                      <w:lang w:val="en-US"/>
                    </w:rPr>
                    <w:t xml:space="preserve"> </w:t>
                  </w:r>
                  <w:proofErr w:type="spellStart"/>
                  <w:r>
                    <w:rPr>
                      <w:lang w:val="en-US"/>
                    </w:rPr>
                    <w:t>zgoraj</w:t>
                  </w:r>
                  <w:proofErr w:type="spellEnd"/>
                  <w:r>
                    <w:rPr>
                      <w:lang w:val="en-US"/>
                    </w:rPr>
                    <w:t xml:space="preserve"> </w:t>
                  </w:r>
                  <w:proofErr w:type="spellStart"/>
                  <w:r>
                    <w:rPr>
                      <w:lang w:val="en-US"/>
                    </w:rPr>
                    <w:t>navedenih</w:t>
                  </w:r>
                  <w:proofErr w:type="spellEnd"/>
                  <w:r>
                    <w:rPr>
                      <w:lang w:val="en-US"/>
                    </w:rPr>
                    <w:t xml:space="preserve"> </w:t>
                  </w:r>
                  <w:proofErr w:type="spellStart"/>
                  <w:r>
                    <w:rPr>
                      <w:lang w:val="en-US"/>
                    </w:rPr>
                    <w:t>podatkov</w:t>
                  </w:r>
                  <w:proofErr w:type="spellEnd"/>
                  <w:r>
                    <w:rPr>
                      <w:lang w:val="en-US"/>
                    </w:rPr>
                    <w:t xml:space="preserve"> </w:t>
                  </w:r>
                  <w:proofErr w:type="spellStart"/>
                  <w:r>
                    <w:rPr>
                      <w:lang w:val="en-US"/>
                    </w:rPr>
                    <w:t>na</w:t>
                  </w:r>
                  <w:proofErr w:type="spellEnd"/>
                  <w:r>
                    <w:rPr>
                      <w:lang w:val="en-US"/>
                    </w:rPr>
                    <w:t xml:space="preserve"> </w:t>
                  </w:r>
                  <w:proofErr w:type="spellStart"/>
                  <w:r>
                    <w:rPr>
                      <w:lang w:val="en-US"/>
                    </w:rPr>
                    <w:t>zunanji</w:t>
                  </w:r>
                  <w:proofErr w:type="spellEnd"/>
                  <w:r>
                    <w:rPr>
                      <w:lang w:val="en-US"/>
                    </w:rPr>
                    <w:t xml:space="preserve"> </w:t>
                  </w:r>
                  <w:proofErr w:type="spellStart"/>
                  <w:r>
                    <w:rPr>
                      <w:lang w:val="en-US"/>
                    </w:rPr>
                    <w:t>kontrolni</w:t>
                  </w:r>
                  <w:proofErr w:type="spellEnd"/>
                  <w:r>
                    <w:rPr>
                      <w:lang w:val="en-US"/>
                    </w:rPr>
                    <w:t xml:space="preserve"> </w:t>
                  </w:r>
                  <w:proofErr w:type="spellStart"/>
                  <w:r>
                    <w:rPr>
                      <w:lang w:val="en-US"/>
                    </w:rPr>
                    <w:t>sistem</w:t>
                  </w:r>
                  <w:proofErr w:type="spellEnd"/>
                  <w:r>
                    <w:rPr>
                      <w:lang w:val="en-US"/>
                    </w:rPr>
                    <w:t xml:space="preserve"> (</w:t>
                  </w:r>
                  <w:proofErr w:type="spellStart"/>
                  <w:r>
                    <w:rPr>
                      <w:lang w:val="en-US"/>
                    </w:rPr>
                    <w:t>ločena</w:t>
                  </w:r>
                  <w:proofErr w:type="spellEnd"/>
                  <w:r>
                    <w:rPr>
                      <w:lang w:val="en-US"/>
                    </w:rPr>
                    <w:t xml:space="preserve"> </w:t>
                  </w:r>
                  <w:proofErr w:type="spellStart"/>
                  <w:r>
                    <w:rPr>
                      <w:lang w:val="en-US"/>
                    </w:rPr>
                    <w:t>enota</w:t>
                  </w:r>
                  <w:proofErr w:type="spellEnd"/>
                  <w:r>
                    <w:rPr>
                      <w:lang w:val="en-US"/>
                    </w:rPr>
                    <w:t xml:space="preserve"> </w:t>
                  </w:r>
                  <w:proofErr w:type="spellStart"/>
                  <w:r>
                    <w:rPr>
                      <w:lang w:val="en-US"/>
                    </w:rPr>
                    <w:t>kupca</w:t>
                  </w:r>
                  <w:proofErr w:type="spellEnd"/>
                  <w:r>
                    <w:rPr>
                      <w:lang w:val="en-US"/>
                    </w:rPr>
                    <w:t>)</w:t>
                  </w:r>
                </w:p>
                <w:p w14:paraId="15F9A484" w14:textId="77777777" w:rsidR="006D7108" w:rsidRPr="00296D65" w:rsidRDefault="006D7108" w:rsidP="00FD3762">
                  <w:pPr>
                    <w:pStyle w:val="Odstavekseznama"/>
                    <w:numPr>
                      <w:ilvl w:val="1"/>
                      <w:numId w:val="35"/>
                    </w:numPr>
                    <w:spacing w:line="259" w:lineRule="auto"/>
                    <w:jc w:val="left"/>
                    <w:rPr>
                      <w:lang w:val="en-US"/>
                    </w:rPr>
                  </w:pPr>
                  <w:proofErr w:type="spellStart"/>
                  <w:r>
                    <w:rPr>
                      <w:lang w:val="en-US"/>
                    </w:rPr>
                    <w:t>Shranjevanje</w:t>
                  </w:r>
                  <w:proofErr w:type="spellEnd"/>
                  <w:r>
                    <w:rPr>
                      <w:lang w:val="en-US"/>
                    </w:rPr>
                    <w:t xml:space="preserve"> </w:t>
                  </w:r>
                  <w:proofErr w:type="spellStart"/>
                  <w:r>
                    <w:rPr>
                      <w:lang w:val="en-US"/>
                    </w:rPr>
                    <w:t>podatkov</w:t>
                  </w:r>
                  <w:proofErr w:type="spellEnd"/>
                  <w:r w:rsidRPr="00FC3EC7">
                    <w:rPr>
                      <w:lang w:val="en-US"/>
                    </w:rPr>
                    <w:t xml:space="preserve">: HDD, </w:t>
                  </w:r>
                  <w:r>
                    <w:rPr>
                      <w:lang w:val="en-US"/>
                    </w:rPr>
                    <w:t xml:space="preserve">USB </w:t>
                  </w:r>
                  <w:proofErr w:type="spellStart"/>
                  <w:r>
                    <w:rPr>
                      <w:lang w:val="en-US"/>
                    </w:rPr>
                    <w:t>spominski</w:t>
                  </w:r>
                  <w:proofErr w:type="spellEnd"/>
                  <w:r>
                    <w:rPr>
                      <w:lang w:val="en-US"/>
                    </w:rPr>
                    <w:t xml:space="preserve"> </w:t>
                  </w:r>
                  <w:proofErr w:type="spellStart"/>
                  <w:r>
                    <w:rPr>
                      <w:lang w:val="en-US"/>
                    </w:rPr>
                    <w:t>modul</w:t>
                  </w:r>
                  <w:proofErr w:type="spellEnd"/>
                  <w:r>
                    <w:rPr>
                      <w:lang w:val="en-US"/>
                    </w:rPr>
                    <w:t xml:space="preserve"> </w:t>
                  </w:r>
                  <w:proofErr w:type="spellStart"/>
                  <w:r>
                    <w:rPr>
                      <w:lang w:val="en-US"/>
                    </w:rPr>
                    <w:t>ali</w:t>
                  </w:r>
                  <w:proofErr w:type="spellEnd"/>
                  <w:r w:rsidRPr="00FC3EC7">
                    <w:rPr>
                      <w:lang w:val="en-US"/>
                    </w:rPr>
                    <w:t xml:space="preserve"> </w:t>
                  </w:r>
                  <w:proofErr w:type="spellStart"/>
                  <w:r>
                    <w:rPr>
                      <w:lang w:val="en-US"/>
                    </w:rPr>
                    <w:t>omrežje</w:t>
                  </w:r>
                  <w:proofErr w:type="spellEnd"/>
                </w:p>
                <w:p w14:paraId="25290940" w14:textId="77777777" w:rsidR="006D7108" w:rsidRPr="005C25AB" w:rsidRDefault="006D7108" w:rsidP="006D7108">
                  <w:pPr>
                    <w:spacing w:line="276" w:lineRule="auto"/>
                    <w:jc w:val="left"/>
                    <w:rPr>
                      <w:rFonts w:cstheme="minorHAnsi"/>
                      <w:bCs/>
                      <w:i/>
                      <w:iCs/>
                      <w:lang w:eastAsia="en-US"/>
                    </w:rPr>
                  </w:pPr>
                </w:p>
                <w:p w14:paraId="55D73776" w14:textId="77777777" w:rsidR="00A11646" w:rsidRDefault="00A11646" w:rsidP="004F7DED">
                  <w:pPr>
                    <w:rPr>
                      <w:b/>
                      <w:bCs/>
                    </w:rPr>
                  </w:pPr>
                </w:p>
                <w:p w14:paraId="0EE16ABD" w14:textId="219AC6B3" w:rsidR="008E59FE" w:rsidRDefault="008E59FE" w:rsidP="004F7DED">
                  <w:pPr>
                    <w:rPr>
                      <w:b/>
                      <w:bCs/>
                    </w:rPr>
                  </w:pPr>
                  <w:r>
                    <w:rPr>
                      <w:b/>
                      <w:bCs/>
                    </w:rPr>
                    <w:lastRenderedPageBreak/>
                    <w:t>Kraj dobave:</w:t>
                  </w:r>
                </w:p>
                <w:p w14:paraId="429C7B8C" w14:textId="3FA30FF8" w:rsidR="008E59FE" w:rsidRPr="008E59FE" w:rsidRDefault="008E59FE" w:rsidP="004F7DED">
                  <w:pPr>
                    <w:pStyle w:val="Odstavekseznama"/>
                    <w:numPr>
                      <w:ilvl w:val="0"/>
                      <w:numId w:val="36"/>
                    </w:numPr>
                    <w:rPr>
                      <w:b/>
                      <w:bCs/>
                    </w:rPr>
                  </w:pPr>
                  <w:r w:rsidRPr="008E59FE">
                    <w:t>Univerza v Mariboru, Fakulteta za elektrotehniko, računalništvo in informatiko, Laboratorij za elektrooptične in senzorske sisteme, Valvasorjeva ulica 75, 2000 Maribor, Slovenija</w:t>
                  </w:r>
                </w:p>
                <w:p w14:paraId="14C8F960" w14:textId="77777777" w:rsidR="008E59FE" w:rsidRDefault="008E59FE" w:rsidP="004F7DED">
                  <w:pPr>
                    <w:rPr>
                      <w:b/>
                      <w:bCs/>
                    </w:rPr>
                  </w:pPr>
                </w:p>
                <w:p w14:paraId="67E908DA" w14:textId="083C850D" w:rsidR="008813AB" w:rsidRDefault="004F7DED" w:rsidP="004F7DED">
                  <w:r w:rsidRPr="004F7DED">
                    <w:rPr>
                      <w:b/>
                      <w:bCs/>
                    </w:rPr>
                    <w:t>Rok dobave:</w:t>
                  </w:r>
                  <w:r w:rsidRPr="00E215C0">
                    <w:t xml:space="preserve"> </w:t>
                  </w:r>
                </w:p>
                <w:p w14:paraId="7076C500" w14:textId="26204926" w:rsidR="004F7DED" w:rsidRPr="00E215C0" w:rsidRDefault="008E59FE" w:rsidP="00FD3762">
                  <w:pPr>
                    <w:pStyle w:val="Odstavekseznama"/>
                    <w:numPr>
                      <w:ilvl w:val="0"/>
                      <w:numId w:val="36"/>
                    </w:numPr>
                  </w:pPr>
                  <w:r>
                    <w:t>Do 31. 3. 2023</w:t>
                  </w:r>
                </w:p>
                <w:p w14:paraId="177090C1" w14:textId="77777777" w:rsidR="004F7DED" w:rsidRPr="00E215C0" w:rsidRDefault="004F7DED" w:rsidP="004F7DED"/>
                <w:p w14:paraId="2F24F0B3" w14:textId="77777777" w:rsidR="008813AB" w:rsidRDefault="004F7DED" w:rsidP="008C39C9">
                  <w:r>
                    <w:rPr>
                      <w:b/>
                      <w:bCs/>
                    </w:rPr>
                    <w:t>U</w:t>
                  </w:r>
                  <w:r w:rsidR="00203F70">
                    <w:rPr>
                      <w:b/>
                      <w:bCs/>
                    </w:rPr>
                    <w:t>s</w:t>
                  </w:r>
                  <w:r w:rsidRPr="00E215C0">
                    <w:rPr>
                      <w:b/>
                      <w:bCs/>
                    </w:rPr>
                    <w:t>posabljanj</w:t>
                  </w:r>
                  <w:r>
                    <w:rPr>
                      <w:b/>
                      <w:bCs/>
                    </w:rPr>
                    <w:t>e</w:t>
                  </w:r>
                  <w:r w:rsidR="008C39C9">
                    <w:t>:</w:t>
                  </w:r>
                  <w:r w:rsidR="007D7417">
                    <w:t xml:space="preserve"> </w:t>
                  </w:r>
                </w:p>
                <w:p w14:paraId="1C92573B" w14:textId="5237EEB0" w:rsidR="004F7DED" w:rsidRPr="00FA3E8F" w:rsidRDefault="007D7417" w:rsidP="00FD3762">
                  <w:pPr>
                    <w:pStyle w:val="Odstavekseznama"/>
                    <w:numPr>
                      <w:ilvl w:val="0"/>
                      <w:numId w:val="36"/>
                    </w:numPr>
                  </w:pPr>
                  <w:r>
                    <w:t>Ni potrebno</w:t>
                  </w:r>
                </w:p>
                <w:p w14:paraId="50384619" w14:textId="77777777" w:rsidR="00A11646" w:rsidRDefault="00A11646" w:rsidP="006D7108">
                  <w:pPr>
                    <w:spacing w:line="276" w:lineRule="auto"/>
                    <w:jc w:val="left"/>
                    <w:rPr>
                      <w:rFonts w:cstheme="minorHAnsi"/>
                      <w:b/>
                      <w:lang w:eastAsia="en-US"/>
                    </w:rPr>
                  </w:pPr>
                </w:p>
                <w:p w14:paraId="32549B4E" w14:textId="3C77850E" w:rsidR="006D7108" w:rsidRDefault="006D7108" w:rsidP="006D7108">
                  <w:pPr>
                    <w:spacing w:line="276" w:lineRule="auto"/>
                    <w:jc w:val="left"/>
                    <w:rPr>
                      <w:rFonts w:cstheme="minorHAnsi"/>
                      <w:b/>
                      <w:lang w:eastAsia="en-US"/>
                    </w:rPr>
                  </w:pPr>
                  <w:r>
                    <w:rPr>
                      <w:rFonts w:cstheme="minorHAnsi"/>
                      <w:b/>
                      <w:lang w:eastAsia="en-US"/>
                    </w:rPr>
                    <w:t>Garancija</w:t>
                  </w:r>
                </w:p>
                <w:p w14:paraId="082435D1" w14:textId="28C8826D" w:rsidR="006D7108" w:rsidRPr="008C39C9" w:rsidRDefault="005D2055" w:rsidP="008E59FE">
                  <w:pPr>
                    <w:pStyle w:val="Odstavekseznama"/>
                    <w:numPr>
                      <w:ilvl w:val="0"/>
                      <w:numId w:val="36"/>
                    </w:numPr>
                    <w:rPr>
                      <w:rFonts w:cstheme="minorHAnsi"/>
                      <w:bCs/>
                      <w:lang w:eastAsia="en-US"/>
                    </w:rPr>
                  </w:pPr>
                  <w:r w:rsidRPr="009B358D">
                    <w:rPr>
                      <w:rFonts w:cstheme="minorHAnsi"/>
                      <w:bCs/>
                      <w:lang w:eastAsia="en-US"/>
                    </w:rPr>
                    <w:t xml:space="preserve">18 </w:t>
                  </w:r>
                  <w:r w:rsidRPr="008E59FE">
                    <w:t>mesecev</w:t>
                  </w:r>
                  <w:r w:rsidR="00213ED2">
                    <w:rPr>
                      <w:rFonts w:cstheme="minorHAnsi"/>
                      <w:bCs/>
                      <w:lang w:eastAsia="en-US"/>
                    </w:rPr>
                    <w:t xml:space="preserve"> od </w:t>
                  </w:r>
                  <w:r w:rsidR="00314F94">
                    <w:rPr>
                      <w:rFonts w:cstheme="minorHAnsi"/>
                      <w:bCs/>
                      <w:lang w:eastAsia="en-US"/>
                    </w:rPr>
                    <w:t xml:space="preserve">dneva </w:t>
                  </w:r>
                  <w:r w:rsidR="00213ED2">
                    <w:rPr>
                      <w:rFonts w:cstheme="minorHAnsi"/>
                      <w:bCs/>
                      <w:lang w:eastAsia="en-US"/>
                    </w:rPr>
                    <w:t>podpisa prevzemnega zapisnika</w:t>
                  </w:r>
                </w:p>
                <w:p w14:paraId="72D6C042" w14:textId="57D7AD67" w:rsidR="00143962" w:rsidRPr="008C39C9" w:rsidRDefault="00143962" w:rsidP="008C39C9">
                  <w:pPr>
                    <w:spacing w:line="276" w:lineRule="auto"/>
                    <w:jc w:val="left"/>
                    <w:rPr>
                      <w:rFonts w:cstheme="minorHAnsi"/>
                      <w:bCs/>
                      <w:lang w:eastAsia="en-US"/>
                    </w:rPr>
                  </w:pPr>
                </w:p>
              </w:tc>
              <w:tc>
                <w:tcPr>
                  <w:tcW w:w="5972" w:type="dxa"/>
                  <w:gridSpan w:val="2"/>
                  <w:tcBorders>
                    <w:top w:val="single" w:sz="4" w:space="0" w:color="auto"/>
                    <w:left w:val="single" w:sz="4" w:space="0" w:color="auto"/>
                    <w:bottom w:val="single" w:sz="4" w:space="0" w:color="auto"/>
                    <w:right w:val="single" w:sz="4" w:space="0" w:color="auto"/>
                  </w:tcBorders>
                  <w:shd w:val="clear" w:color="auto" w:fill="auto"/>
                </w:tcPr>
                <w:p w14:paraId="339AA005" w14:textId="77777777" w:rsidR="006D7108" w:rsidRPr="009E0E7C" w:rsidRDefault="006D7108" w:rsidP="006D7108">
                  <w:pPr>
                    <w:spacing w:line="276" w:lineRule="auto"/>
                    <w:jc w:val="left"/>
                    <w:rPr>
                      <w:i/>
                      <w:iCs/>
                      <w:lang w:eastAsia="en-US"/>
                    </w:rPr>
                  </w:pPr>
                  <w:proofErr w:type="spellStart"/>
                  <w:r w:rsidRPr="009E0E7C">
                    <w:rPr>
                      <w:i/>
                      <w:iCs/>
                      <w:lang w:eastAsia="en-US"/>
                    </w:rPr>
                    <w:lastRenderedPageBreak/>
                    <w:t>Minimal</w:t>
                  </w:r>
                  <w:proofErr w:type="spellEnd"/>
                  <w:r w:rsidRPr="009E0E7C">
                    <w:rPr>
                      <w:i/>
                      <w:iCs/>
                      <w:lang w:eastAsia="en-US"/>
                    </w:rPr>
                    <w:t xml:space="preserve"> </w:t>
                  </w:r>
                  <w:proofErr w:type="spellStart"/>
                  <w:r w:rsidRPr="009E0E7C">
                    <w:rPr>
                      <w:i/>
                      <w:iCs/>
                      <w:lang w:eastAsia="en-US"/>
                    </w:rPr>
                    <w:t>technical</w:t>
                  </w:r>
                  <w:proofErr w:type="spellEnd"/>
                  <w:r w:rsidRPr="009E0E7C">
                    <w:rPr>
                      <w:i/>
                      <w:iCs/>
                      <w:lang w:eastAsia="en-US"/>
                    </w:rPr>
                    <w:t xml:space="preserve"> </w:t>
                  </w:r>
                  <w:proofErr w:type="spellStart"/>
                  <w:r w:rsidRPr="009E0E7C">
                    <w:rPr>
                      <w:i/>
                      <w:iCs/>
                      <w:lang w:eastAsia="en-US"/>
                    </w:rPr>
                    <w:t>requirements</w:t>
                  </w:r>
                  <w:proofErr w:type="spellEnd"/>
                  <w:r w:rsidRPr="009E0E7C">
                    <w:rPr>
                      <w:i/>
                      <w:iCs/>
                      <w:lang w:eastAsia="en-US"/>
                    </w:rPr>
                    <w:t>:</w:t>
                  </w:r>
                </w:p>
                <w:p w14:paraId="4DF9C199" w14:textId="77777777" w:rsidR="006D7108" w:rsidRPr="009E0E7C" w:rsidRDefault="006D7108" w:rsidP="006D7108">
                  <w:pPr>
                    <w:spacing w:line="276" w:lineRule="auto"/>
                    <w:jc w:val="left"/>
                    <w:rPr>
                      <w:i/>
                      <w:iCs/>
                      <w:lang w:eastAsia="en-US"/>
                    </w:rPr>
                  </w:pPr>
                </w:p>
                <w:p w14:paraId="0184E600" w14:textId="77777777" w:rsidR="006D7108" w:rsidRPr="009E0E7C" w:rsidRDefault="006D7108" w:rsidP="00FD3762">
                  <w:pPr>
                    <w:pStyle w:val="Odstavekseznama"/>
                    <w:numPr>
                      <w:ilvl w:val="0"/>
                      <w:numId w:val="34"/>
                    </w:numPr>
                    <w:spacing w:line="259" w:lineRule="auto"/>
                    <w:jc w:val="left"/>
                    <w:rPr>
                      <w:i/>
                      <w:iCs/>
                      <w:lang w:val="en-US"/>
                    </w:rPr>
                  </w:pPr>
                  <w:r w:rsidRPr="009E0E7C">
                    <w:rPr>
                      <w:i/>
                      <w:iCs/>
                      <w:lang w:val="en-US"/>
                    </w:rPr>
                    <w:t>Measurement of bare fiber temperature close to furnace exit (high temperature):</w:t>
                  </w:r>
                </w:p>
                <w:p w14:paraId="62783230" w14:textId="77777777" w:rsidR="006D7108" w:rsidRPr="009E0E7C" w:rsidRDefault="006D7108" w:rsidP="00FD3762">
                  <w:pPr>
                    <w:pStyle w:val="Odstavekseznama"/>
                    <w:numPr>
                      <w:ilvl w:val="1"/>
                      <w:numId w:val="34"/>
                    </w:numPr>
                    <w:spacing w:line="259" w:lineRule="auto"/>
                    <w:jc w:val="left"/>
                    <w:rPr>
                      <w:i/>
                      <w:iCs/>
                      <w:lang w:val="en-US"/>
                    </w:rPr>
                  </w:pPr>
                  <w:r w:rsidRPr="009E0E7C">
                    <w:rPr>
                      <w:i/>
                      <w:iCs/>
                      <w:lang w:val="en-US"/>
                    </w:rPr>
                    <w:t xml:space="preserve">Temperature range: </w:t>
                  </w:r>
                  <w:proofErr w:type="spellStart"/>
                  <w:r w:rsidRPr="009E0E7C">
                    <w:rPr>
                      <w:i/>
                      <w:iCs/>
                      <w:lang w:val="en-US"/>
                    </w:rPr>
                    <w:t>Tmin</w:t>
                  </w:r>
                  <w:proofErr w:type="spellEnd"/>
                  <w:r w:rsidRPr="009E0E7C">
                    <w:rPr>
                      <w:i/>
                      <w:iCs/>
                      <w:lang w:val="en-US"/>
                    </w:rPr>
                    <w:t xml:space="preserve"> ≤ 500 and </w:t>
                  </w:r>
                  <w:proofErr w:type="spellStart"/>
                  <w:r w:rsidRPr="009E0E7C">
                    <w:rPr>
                      <w:i/>
                      <w:iCs/>
                      <w:lang w:val="en-US"/>
                    </w:rPr>
                    <w:t>Tmax</w:t>
                  </w:r>
                  <w:proofErr w:type="spellEnd"/>
                  <w:r w:rsidRPr="009E0E7C">
                    <w:rPr>
                      <w:i/>
                      <w:iCs/>
                      <w:lang w:val="en-US"/>
                    </w:rPr>
                    <w:t xml:space="preserve"> ≥ 1500 °C</w:t>
                  </w:r>
                </w:p>
                <w:p w14:paraId="382A5160" w14:textId="77777777" w:rsidR="006D7108" w:rsidRPr="009E0E7C" w:rsidRDefault="006D7108" w:rsidP="00FD3762">
                  <w:pPr>
                    <w:pStyle w:val="Odstavekseznama"/>
                    <w:numPr>
                      <w:ilvl w:val="1"/>
                      <w:numId w:val="34"/>
                    </w:numPr>
                    <w:spacing w:line="259" w:lineRule="auto"/>
                    <w:jc w:val="left"/>
                    <w:rPr>
                      <w:i/>
                      <w:iCs/>
                      <w:lang w:val="en-US"/>
                    </w:rPr>
                  </w:pPr>
                  <w:proofErr w:type="spellStart"/>
                  <w:r w:rsidRPr="009E0E7C">
                    <w:rPr>
                      <w:i/>
                      <w:iCs/>
                      <w:lang w:val="en-US"/>
                    </w:rPr>
                    <w:t>EtherCAT</w:t>
                  </w:r>
                  <w:proofErr w:type="spellEnd"/>
                  <w:r w:rsidRPr="009E0E7C">
                    <w:rPr>
                      <w:i/>
                      <w:iCs/>
                      <w:lang w:val="en-US"/>
                    </w:rPr>
                    <w:t xml:space="preserve"> communication module</w:t>
                  </w:r>
                </w:p>
                <w:p w14:paraId="4A80B16E" w14:textId="77777777" w:rsidR="006D7108" w:rsidRPr="009E0E7C" w:rsidRDefault="006D7108" w:rsidP="00FD3762">
                  <w:pPr>
                    <w:pStyle w:val="Odstavekseznama"/>
                    <w:numPr>
                      <w:ilvl w:val="1"/>
                      <w:numId w:val="34"/>
                    </w:numPr>
                    <w:spacing w:line="259" w:lineRule="auto"/>
                    <w:jc w:val="left"/>
                    <w:rPr>
                      <w:i/>
                      <w:iCs/>
                      <w:lang w:val="en-US"/>
                    </w:rPr>
                  </w:pPr>
                  <w:r w:rsidRPr="009E0E7C">
                    <w:rPr>
                      <w:i/>
                      <w:iCs/>
                      <w:lang w:val="en-US"/>
                    </w:rPr>
                    <w:t xml:space="preserve">Fiber diameter range:  </w:t>
                  </w:r>
                </w:p>
                <w:p w14:paraId="4623B5D5" w14:textId="77777777" w:rsidR="006D7108" w:rsidRPr="009E0E7C" w:rsidRDefault="006D7108" w:rsidP="00FD3762">
                  <w:pPr>
                    <w:pStyle w:val="Odstavekseznama"/>
                    <w:numPr>
                      <w:ilvl w:val="2"/>
                      <w:numId w:val="34"/>
                    </w:numPr>
                    <w:spacing w:line="259" w:lineRule="auto"/>
                    <w:jc w:val="left"/>
                    <w:rPr>
                      <w:i/>
                      <w:iCs/>
                      <w:lang w:val="en-US"/>
                    </w:rPr>
                  </w:pPr>
                  <w:proofErr w:type="spellStart"/>
                  <w:r w:rsidRPr="009E0E7C">
                    <w:rPr>
                      <w:i/>
                      <w:iCs/>
                      <w:lang w:val="en-US"/>
                    </w:rPr>
                    <w:t>OD_min</w:t>
                  </w:r>
                  <w:proofErr w:type="spellEnd"/>
                  <w:r w:rsidRPr="009E0E7C">
                    <w:rPr>
                      <w:i/>
                      <w:iCs/>
                      <w:lang w:val="en-US"/>
                    </w:rPr>
                    <w:t xml:space="preserve"> ≤ 100 µm</w:t>
                  </w:r>
                </w:p>
                <w:p w14:paraId="6303834B" w14:textId="77777777" w:rsidR="006D7108" w:rsidRPr="009E0E7C" w:rsidRDefault="006D7108" w:rsidP="00FD3762">
                  <w:pPr>
                    <w:pStyle w:val="Odstavekseznama"/>
                    <w:numPr>
                      <w:ilvl w:val="2"/>
                      <w:numId w:val="34"/>
                    </w:numPr>
                    <w:spacing w:line="259" w:lineRule="auto"/>
                    <w:jc w:val="left"/>
                    <w:rPr>
                      <w:i/>
                      <w:iCs/>
                      <w:lang w:val="en-US"/>
                    </w:rPr>
                  </w:pPr>
                  <w:proofErr w:type="spellStart"/>
                  <w:r w:rsidRPr="009E0E7C">
                    <w:rPr>
                      <w:i/>
                      <w:iCs/>
                      <w:lang w:val="en-US"/>
                    </w:rPr>
                    <w:t>OD_max</w:t>
                  </w:r>
                  <w:proofErr w:type="spellEnd"/>
                  <w:r w:rsidRPr="009E0E7C">
                    <w:rPr>
                      <w:i/>
                      <w:iCs/>
                      <w:lang w:val="en-US"/>
                    </w:rPr>
                    <w:t xml:space="preserve"> ≥ 500 µm</w:t>
                  </w:r>
                </w:p>
                <w:p w14:paraId="18D0C910" w14:textId="77777777" w:rsidR="006D7108" w:rsidRPr="009E0E7C" w:rsidRDefault="006D7108" w:rsidP="00FD3762">
                  <w:pPr>
                    <w:pStyle w:val="Odstavekseznama"/>
                    <w:numPr>
                      <w:ilvl w:val="1"/>
                      <w:numId w:val="34"/>
                    </w:numPr>
                    <w:spacing w:line="259" w:lineRule="auto"/>
                    <w:jc w:val="left"/>
                    <w:rPr>
                      <w:i/>
                      <w:iCs/>
                      <w:lang w:val="en-US"/>
                    </w:rPr>
                  </w:pPr>
                  <w:r w:rsidRPr="009E0E7C">
                    <w:rPr>
                      <w:i/>
                      <w:iCs/>
                      <w:lang w:val="en-US"/>
                    </w:rPr>
                    <w:t>Accuracy: ≤ ±1 °C</w:t>
                  </w:r>
                </w:p>
                <w:p w14:paraId="1CBE251C" w14:textId="77777777" w:rsidR="006D7108" w:rsidRPr="009E0E7C" w:rsidRDefault="006D7108" w:rsidP="00FD3762">
                  <w:pPr>
                    <w:pStyle w:val="Odstavekseznama"/>
                    <w:numPr>
                      <w:ilvl w:val="1"/>
                      <w:numId w:val="34"/>
                    </w:numPr>
                    <w:spacing w:line="259" w:lineRule="auto"/>
                    <w:jc w:val="left"/>
                    <w:rPr>
                      <w:i/>
                      <w:iCs/>
                      <w:lang w:val="en-US"/>
                    </w:rPr>
                  </w:pPr>
                  <w:r w:rsidRPr="009E0E7C">
                    <w:rPr>
                      <w:i/>
                      <w:iCs/>
                      <w:lang w:val="en-US"/>
                    </w:rPr>
                    <w:t>Measuring rate: ≥ 100 measurements/sec</w:t>
                  </w:r>
                </w:p>
                <w:p w14:paraId="45A262C9" w14:textId="77777777" w:rsidR="006D7108" w:rsidRPr="009E0E7C" w:rsidRDefault="006D7108" w:rsidP="00FD3762">
                  <w:pPr>
                    <w:pStyle w:val="Odstavekseznama"/>
                    <w:numPr>
                      <w:ilvl w:val="1"/>
                      <w:numId w:val="34"/>
                    </w:numPr>
                    <w:spacing w:line="259" w:lineRule="auto"/>
                    <w:jc w:val="left"/>
                    <w:rPr>
                      <w:i/>
                      <w:iCs/>
                      <w:lang w:val="en-US"/>
                    </w:rPr>
                  </w:pPr>
                  <w:proofErr w:type="spellStart"/>
                  <w:r w:rsidRPr="009E0E7C">
                    <w:rPr>
                      <w:i/>
                      <w:iCs/>
                      <w:lang w:val="en-US"/>
                    </w:rPr>
                    <w:t>EtherCAT</w:t>
                  </w:r>
                  <w:proofErr w:type="spellEnd"/>
                  <w:r w:rsidRPr="009E0E7C">
                    <w:rPr>
                      <w:i/>
                      <w:iCs/>
                      <w:lang w:val="en-US"/>
                    </w:rPr>
                    <w:t xml:space="preserve"> communication module</w:t>
                  </w:r>
                </w:p>
                <w:p w14:paraId="01B49B08" w14:textId="77777777" w:rsidR="006D7108" w:rsidRPr="009E0E7C" w:rsidRDefault="006D7108" w:rsidP="00FD3762">
                  <w:pPr>
                    <w:pStyle w:val="Odstavekseznama"/>
                    <w:numPr>
                      <w:ilvl w:val="0"/>
                      <w:numId w:val="34"/>
                    </w:numPr>
                    <w:spacing w:line="259" w:lineRule="auto"/>
                    <w:jc w:val="left"/>
                    <w:rPr>
                      <w:i/>
                      <w:iCs/>
                      <w:lang w:val="en-US"/>
                    </w:rPr>
                  </w:pPr>
                  <w:r w:rsidRPr="009E0E7C">
                    <w:rPr>
                      <w:i/>
                      <w:iCs/>
                      <w:lang w:val="en-US"/>
                    </w:rPr>
                    <w:t>Measurement of bare fiber diameter with airline detection close to furnace exit:</w:t>
                  </w:r>
                </w:p>
                <w:p w14:paraId="08AC2580" w14:textId="77777777" w:rsidR="006D7108" w:rsidRPr="009E0E7C" w:rsidRDefault="006D7108" w:rsidP="00FD3762">
                  <w:pPr>
                    <w:pStyle w:val="Odstavekseznama"/>
                    <w:numPr>
                      <w:ilvl w:val="1"/>
                      <w:numId w:val="34"/>
                    </w:numPr>
                    <w:spacing w:line="259" w:lineRule="auto"/>
                    <w:jc w:val="left"/>
                    <w:rPr>
                      <w:i/>
                      <w:iCs/>
                      <w:lang w:val="en-US"/>
                    </w:rPr>
                  </w:pPr>
                  <w:r w:rsidRPr="009E0E7C">
                    <w:rPr>
                      <w:i/>
                      <w:iCs/>
                      <w:lang w:val="en-US"/>
                    </w:rPr>
                    <w:t xml:space="preserve">Glass fiber diameter measurement range:  </w:t>
                  </w:r>
                </w:p>
                <w:p w14:paraId="4F275DB1" w14:textId="77777777" w:rsidR="006D7108" w:rsidRPr="009E0E7C" w:rsidRDefault="006D7108" w:rsidP="00FD3762">
                  <w:pPr>
                    <w:pStyle w:val="Odstavekseznama"/>
                    <w:numPr>
                      <w:ilvl w:val="2"/>
                      <w:numId w:val="34"/>
                    </w:numPr>
                    <w:spacing w:line="259" w:lineRule="auto"/>
                    <w:jc w:val="left"/>
                    <w:rPr>
                      <w:i/>
                      <w:iCs/>
                      <w:lang w:val="en-US"/>
                    </w:rPr>
                  </w:pPr>
                  <w:proofErr w:type="spellStart"/>
                  <w:r w:rsidRPr="009E0E7C">
                    <w:rPr>
                      <w:i/>
                      <w:iCs/>
                      <w:lang w:val="en-US"/>
                    </w:rPr>
                    <w:t>OD_min</w:t>
                  </w:r>
                  <w:proofErr w:type="spellEnd"/>
                  <w:r w:rsidRPr="009E0E7C">
                    <w:rPr>
                      <w:i/>
                      <w:iCs/>
                      <w:lang w:val="en-US"/>
                    </w:rPr>
                    <w:t xml:space="preserve"> ≤ 50 µm</w:t>
                  </w:r>
                </w:p>
                <w:p w14:paraId="344236FE" w14:textId="77777777" w:rsidR="006D7108" w:rsidRPr="009E0E7C" w:rsidRDefault="006D7108" w:rsidP="00FD3762">
                  <w:pPr>
                    <w:pStyle w:val="Odstavekseznama"/>
                    <w:numPr>
                      <w:ilvl w:val="2"/>
                      <w:numId w:val="34"/>
                    </w:numPr>
                    <w:spacing w:line="259" w:lineRule="auto"/>
                    <w:jc w:val="left"/>
                    <w:rPr>
                      <w:i/>
                      <w:iCs/>
                      <w:lang w:val="en-US"/>
                    </w:rPr>
                  </w:pPr>
                  <w:proofErr w:type="spellStart"/>
                  <w:r w:rsidRPr="009E0E7C">
                    <w:rPr>
                      <w:i/>
                      <w:iCs/>
                      <w:lang w:val="en-US"/>
                    </w:rPr>
                    <w:t>OD_max</w:t>
                  </w:r>
                  <w:proofErr w:type="spellEnd"/>
                  <w:r w:rsidRPr="009E0E7C">
                    <w:rPr>
                      <w:i/>
                      <w:iCs/>
                      <w:lang w:val="en-US"/>
                    </w:rPr>
                    <w:t xml:space="preserve"> ≥ 500 µm</w:t>
                  </w:r>
                </w:p>
                <w:p w14:paraId="6B4487CF" w14:textId="77777777" w:rsidR="006D7108" w:rsidRPr="009E0E7C" w:rsidRDefault="006D7108" w:rsidP="00FD3762">
                  <w:pPr>
                    <w:pStyle w:val="Odstavekseznama"/>
                    <w:numPr>
                      <w:ilvl w:val="1"/>
                      <w:numId w:val="34"/>
                    </w:numPr>
                    <w:spacing w:line="259" w:lineRule="auto"/>
                    <w:jc w:val="left"/>
                    <w:rPr>
                      <w:i/>
                      <w:iCs/>
                      <w:lang w:val="en-US"/>
                    </w:rPr>
                  </w:pPr>
                  <w:r w:rsidRPr="009E0E7C">
                    <w:rPr>
                      <w:i/>
                      <w:iCs/>
                      <w:lang w:val="en-US"/>
                    </w:rPr>
                    <w:t>Accuracy: ≤ 0.05 µm</w:t>
                  </w:r>
                </w:p>
                <w:p w14:paraId="3F1B12BA" w14:textId="77777777" w:rsidR="006D7108" w:rsidRPr="009E0E7C" w:rsidRDefault="006D7108" w:rsidP="00FD3762">
                  <w:pPr>
                    <w:pStyle w:val="Odstavekseznama"/>
                    <w:numPr>
                      <w:ilvl w:val="1"/>
                      <w:numId w:val="34"/>
                    </w:numPr>
                    <w:spacing w:line="259" w:lineRule="auto"/>
                    <w:jc w:val="left"/>
                    <w:rPr>
                      <w:i/>
                      <w:iCs/>
                      <w:lang w:val="en-US"/>
                    </w:rPr>
                  </w:pPr>
                  <w:r w:rsidRPr="009E0E7C">
                    <w:rPr>
                      <w:i/>
                      <w:iCs/>
                      <w:lang w:val="en-US"/>
                    </w:rPr>
                    <w:t>Repeatability: ≤ 0.02 µm</w:t>
                  </w:r>
                </w:p>
                <w:p w14:paraId="0CAA2D3C" w14:textId="77777777" w:rsidR="006D7108" w:rsidRPr="009E0E7C" w:rsidRDefault="006D7108" w:rsidP="00FD3762">
                  <w:pPr>
                    <w:pStyle w:val="Odstavekseznama"/>
                    <w:numPr>
                      <w:ilvl w:val="1"/>
                      <w:numId w:val="34"/>
                    </w:numPr>
                    <w:spacing w:line="259" w:lineRule="auto"/>
                    <w:jc w:val="left"/>
                    <w:rPr>
                      <w:i/>
                      <w:iCs/>
                      <w:lang w:val="en-US"/>
                    </w:rPr>
                  </w:pPr>
                  <w:r w:rsidRPr="009E0E7C">
                    <w:rPr>
                      <w:i/>
                      <w:iCs/>
                      <w:lang w:val="en-US"/>
                    </w:rPr>
                    <w:t>Number of measurement axis: ≥ 2</w:t>
                  </w:r>
                </w:p>
                <w:p w14:paraId="77960B18" w14:textId="77777777" w:rsidR="006D7108" w:rsidRPr="009E0E7C" w:rsidRDefault="006D7108" w:rsidP="00FD3762">
                  <w:pPr>
                    <w:pStyle w:val="Odstavekseznama"/>
                    <w:numPr>
                      <w:ilvl w:val="1"/>
                      <w:numId w:val="34"/>
                    </w:numPr>
                    <w:spacing w:line="259" w:lineRule="auto"/>
                    <w:jc w:val="left"/>
                    <w:rPr>
                      <w:i/>
                      <w:iCs/>
                      <w:lang w:val="en-US"/>
                    </w:rPr>
                  </w:pPr>
                  <w:r w:rsidRPr="009E0E7C">
                    <w:rPr>
                      <w:i/>
                      <w:iCs/>
                      <w:lang w:val="en-US"/>
                    </w:rPr>
                    <w:t>Measuring rate: ≥ 2500 measurements/sec</w:t>
                  </w:r>
                </w:p>
                <w:p w14:paraId="52348FAE" w14:textId="77777777" w:rsidR="006D7108" w:rsidRPr="009E0E7C" w:rsidRDefault="006D7108" w:rsidP="00FD3762">
                  <w:pPr>
                    <w:pStyle w:val="Odstavekseznama"/>
                    <w:numPr>
                      <w:ilvl w:val="1"/>
                      <w:numId w:val="34"/>
                    </w:numPr>
                    <w:spacing w:line="259" w:lineRule="auto"/>
                    <w:jc w:val="left"/>
                    <w:rPr>
                      <w:i/>
                      <w:iCs/>
                      <w:lang w:val="en-US"/>
                    </w:rPr>
                  </w:pPr>
                  <w:r w:rsidRPr="009E0E7C">
                    <w:rPr>
                      <w:i/>
                      <w:iCs/>
                      <w:lang w:val="en-US"/>
                    </w:rPr>
                    <w:t>Airline detection: smallest detectable airline ≤ 0.5 µm</w:t>
                  </w:r>
                </w:p>
                <w:p w14:paraId="4578D8B5" w14:textId="77777777" w:rsidR="006D7108" w:rsidRPr="009E0E7C" w:rsidRDefault="006D7108" w:rsidP="00FD3762">
                  <w:pPr>
                    <w:pStyle w:val="Odstavekseznama"/>
                    <w:numPr>
                      <w:ilvl w:val="1"/>
                      <w:numId w:val="34"/>
                    </w:numPr>
                    <w:spacing w:line="259" w:lineRule="auto"/>
                    <w:jc w:val="left"/>
                    <w:rPr>
                      <w:i/>
                      <w:iCs/>
                      <w:lang w:val="en-US"/>
                    </w:rPr>
                  </w:pPr>
                  <w:proofErr w:type="spellStart"/>
                  <w:r w:rsidRPr="009E0E7C">
                    <w:rPr>
                      <w:i/>
                      <w:iCs/>
                      <w:lang w:val="en-US"/>
                    </w:rPr>
                    <w:t>EtherCAT</w:t>
                  </w:r>
                  <w:proofErr w:type="spellEnd"/>
                  <w:r w:rsidRPr="009E0E7C">
                    <w:rPr>
                      <w:i/>
                      <w:iCs/>
                      <w:lang w:val="en-US"/>
                    </w:rPr>
                    <w:t xml:space="preserve"> communication module</w:t>
                  </w:r>
                </w:p>
                <w:p w14:paraId="481E7111" w14:textId="77777777" w:rsidR="006D7108" w:rsidRPr="009E0E7C" w:rsidRDefault="006D7108" w:rsidP="00FD3762">
                  <w:pPr>
                    <w:pStyle w:val="Odstavekseznama"/>
                    <w:numPr>
                      <w:ilvl w:val="1"/>
                      <w:numId w:val="34"/>
                    </w:numPr>
                    <w:spacing w:line="259" w:lineRule="auto"/>
                    <w:jc w:val="left"/>
                    <w:rPr>
                      <w:i/>
                      <w:iCs/>
                      <w:lang w:val="en-US"/>
                    </w:rPr>
                  </w:pPr>
                  <w:r w:rsidRPr="009E0E7C">
                    <w:rPr>
                      <w:i/>
                      <w:iCs/>
                      <w:lang w:val="en-US"/>
                    </w:rPr>
                    <w:t>Air pressure cleaning system</w:t>
                  </w:r>
                </w:p>
                <w:p w14:paraId="52E486CC" w14:textId="77777777" w:rsidR="006D7108" w:rsidRPr="009E0E7C" w:rsidRDefault="006D7108" w:rsidP="006D7108">
                  <w:pPr>
                    <w:pStyle w:val="Odstavekseznama"/>
                    <w:spacing w:line="259" w:lineRule="auto"/>
                    <w:ind w:left="1440"/>
                    <w:jc w:val="left"/>
                    <w:rPr>
                      <w:i/>
                      <w:iCs/>
                      <w:lang w:val="en-US"/>
                    </w:rPr>
                  </w:pPr>
                </w:p>
                <w:p w14:paraId="24140FFC" w14:textId="77777777" w:rsidR="006D7108" w:rsidRPr="009E0E7C" w:rsidRDefault="006D7108" w:rsidP="00FD3762">
                  <w:pPr>
                    <w:pStyle w:val="Odstavekseznama"/>
                    <w:numPr>
                      <w:ilvl w:val="0"/>
                      <w:numId w:val="34"/>
                    </w:numPr>
                    <w:spacing w:line="259" w:lineRule="auto"/>
                    <w:jc w:val="left"/>
                    <w:rPr>
                      <w:i/>
                      <w:iCs/>
                      <w:lang w:val="en-US"/>
                    </w:rPr>
                  </w:pPr>
                  <w:r w:rsidRPr="009E0E7C">
                    <w:rPr>
                      <w:i/>
                      <w:iCs/>
                      <w:lang w:val="en-US"/>
                    </w:rPr>
                    <w:lastRenderedPageBreak/>
                    <w:t>Measurement of bare fiber temperature prior to primary coating application (low temperature):</w:t>
                  </w:r>
                </w:p>
                <w:p w14:paraId="30B60227" w14:textId="77777777" w:rsidR="006D7108" w:rsidRPr="009E0E7C" w:rsidRDefault="006D7108" w:rsidP="00FD3762">
                  <w:pPr>
                    <w:pStyle w:val="Odstavekseznama"/>
                    <w:numPr>
                      <w:ilvl w:val="1"/>
                      <w:numId w:val="34"/>
                    </w:numPr>
                    <w:spacing w:line="259" w:lineRule="auto"/>
                    <w:jc w:val="left"/>
                    <w:rPr>
                      <w:i/>
                      <w:iCs/>
                      <w:lang w:val="en-US"/>
                    </w:rPr>
                  </w:pPr>
                  <w:r w:rsidRPr="009E0E7C">
                    <w:rPr>
                      <w:i/>
                      <w:iCs/>
                      <w:lang w:val="en-US"/>
                    </w:rPr>
                    <w:t xml:space="preserve">Temperature range: </w:t>
                  </w:r>
                  <w:proofErr w:type="spellStart"/>
                  <w:r w:rsidRPr="009E0E7C">
                    <w:rPr>
                      <w:i/>
                      <w:iCs/>
                      <w:lang w:val="en-US"/>
                    </w:rPr>
                    <w:t>Tmin</w:t>
                  </w:r>
                  <w:proofErr w:type="spellEnd"/>
                  <w:r w:rsidRPr="009E0E7C">
                    <w:rPr>
                      <w:i/>
                      <w:iCs/>
                      <w:lang w:val="en-US"/>
                    </w:rPr>
                    <w:t xml:space="preserve"> ≤ 40 and </w:t>
                  </w:r>
                  <w:proofErr w:type="spellStart"/>
                  <w:r w:rsidRPr="009E0E7C">
                    <w:rPr>
                      <w:i/>
                      <w:iCs/>
                      <w:lang w:val="en-US"/>
                    </w:rPr>
                    <w:t>Tmax</w:t>
                  </w:r>
                  <w:proofErr w:type="spellEnd"/>
                  <w:r w:rsidRPr="009E0E7C">
                    <w:rPr>
                      <w:i/>
                      <w:iCs/>
                      <w:lang w:val="en-US"/>
                    </w:rPr>
                    <w:t xml:space="preserve"> ≥ 120°C</w:t>
                  </w:r>
                </w:p>
                <w:p w14:paraId="517D5035" w14:textId="77777777" w:rsidR="006D7108" w:rsidRPr="009E0E7C" w:rsidRDefault="006D7108" w:rsidP="00FD3762">
                  <w:pPr>
                    <w:pStyle w:val="Odstavekseznama"/>
                    <w:numPr>
                      <w:ilvl w:val="1"/>
                      <w:numId w:val="34"/>
                    </w:numPr>
                    <w:spacing w:line="259" w:lineRule="auto"/>
                    <w:jc w:val="left"/>
                    <w:rPr>
                      <w:i/>
                      <w:iCs/>
                      <w:lang w:val="en-US"/>
                    </w:rPr>
                  </w:pPr>
                  <w:proofErr w:type="spellStart"/>
                  <w:r w:rsidRPr="009E0E7C">
                    <w:rPr>
                      <w:i/>
                      <w:iCs/>
                      <w:lang w:val="en-US"/>
                    </w:rPr>
                    <w:t>EtherCAT</w:t>
                  </w:r>
                  <w:proofErr w:type="spellEnd"/>
                  <w:r w:rsidRPr="009E0E7C">
                    <w:rPr>
                      <w:i/>
                      <w:iCs/>
                      <w:lang w:val="en-US"/>
                    </w:rPr>
                    <w:t xml:space="preserve"> communication module</w:t>
                  </w:r>
                </w:p>
                <w:p w14:paraId="4F7AEA61" w14:textId="77777777" w:rsidR="006D7108" w:rsidRPr="009E0E7C" w:rsidRDefault="006D7108" w:rsidP="00FD3762">
                  <w:pPr>
                    <w:pStyle w:val="Odstavekseznama"/>
                    <w:numPr>
                      <w:ilvl w:val="1"/>
                      <w:numId w:val="34"/>
                    </w:numPr>
                    <w:spacing w:line="259" w:lineRule="auto"/>
                    <w:jc w:val="left"/>
                    <w:rPr>
                      <w:i/>
                      <w:iCs/>
                      <w:lang w:val="en-US"/>
                    </w:rPr>
                  </w:pPr>
                  <w:r w:rsidRPr="009E0E7C">
                    <w:rPr>
                      <w:i/>
                      <w:iCs/>
                      <w:lang w:val="en-US"/>
                    </w:rPr>
                    <w:t xml:space="preserve">Fiber diameter range:  </w:t>
                  </w:r>
                </w:p>
                <w:p w14:paraId="397E5F02" w14:textId="77777777" w:rsidR="006D7108" w:rsidRPr="009E0E7C" w:rsidRDefault="006D7108" w:rsidP="00FD3762">
                  <w:pPr>
                    <w:pStyle w:val="Odstavekseznama"/>
                    <w:numPr>
                      <w:ilvl w:val="2"/>
                      <w:numId w:val="34"/>
                    </w:numPr>
                    <w:spacing w:line="259" w:lineRule="auto"/>
                    <w:jc w:val="left"/>
                    <w:rPr>
                      <w:i/>
                      <w:iCs/>
                      <w:lang w:val="en-US"/>
                    </w:rPr>
                  </w:pPr>
                  <w:proofErr w:type="spellStart"/>
                  <w:r w:rsidRPr="009E0E7C">
                    <w:rPr>
                      <w:i/>
                      <w:iCs/>
                      <w:lang w:val="en-US"/>
                    </w:rPr>
                    <w:t>OD_min</w:t>
                  </w:r>
                  <w:proofErr w:type="spellEnd"/>
                  <w:r w:rsidRPr="009E0E7C">
                    <w:rPr>
                      <w:i/>
                      <w:iCs/>
                      <w:lang w:val="en-US"/>
                    </w:rPr>
                    <w:t xml:space="preserve"> ≤ 100 µm</w:t>
                  </w:r>
                </w:p>
                <w:p w14:paraId="400FAC6A" w14:textId="77777777" w:rsidR="006D7108" w:rsidRPr="009E0E7C" w:rsidRDefault="006D7108" w:rsidP="00FD3762">
                  <w:pPr>
                    <w:pStyle w:val="Odstavekseznama"/>
                    <w:numPr>
                      <w:ilvl w:val="2"/>
                      <w:numId w:val="34"/>
                    </w:numPr>
                    <w:spacing w:line="259" w:lineRule="auto"/>
                    <w:jc w:val="left"/>
                    <w:rPr>
                      <w:i/>
                      <w:iCs/>
                      <w:lang w:val="en-US"/>
                    </w:rPr>
                  </w:pPr>
                  <w:proofErr w:type="spellStart"/>
                  <w:r w:rsidRPr="009E0E7C">
                    <w:rPr>
                      <w:i/>
                      <w:iCs/>
                      <w:lang w:val="en-US"/>
                    </w:rPr>
                    <w:t>OD_max</w:t>
                  </w:r>
                  <w:proofErr w:type="spellEnd"/>
                  <w:r w:rsidRPr="009E0E7C">
                    <w:rPr>
                      <w:i/>
                      <w:iCs/>
                      <w:lang w:val="en-US"/>
                    </w:rPr>
                    <w:t xml:space="preserve"> ≥ 500 µm</w:t>
                  </w:r>
                </w:p>
                <w:p w14:paraId="34562C6F" w14:textId="77777777" w:rsidR="006D7108" w:rsidRPr="009E0E7C" w:rsidRDefault="006D7108" w:rsidP="00FD3762">
                  <w:pPr>
                    <w:pStyle w:val="Odstavekseznama"/>
                    <w:numPr>
                      <w:ilvl w:val="1"/>
                      <w:numId w:val="34"/>
                    </w:numPr>
                    <w:spacing w:line="259" w:lineRule="auto"/>
                    <w:jc w:val="left"/>
                    <w:rPr>
                      <w:i/>
                      <w:iCs/>
                      <w:lang w:val="en-US"/>
                    </w:rPr>
                  </w:pPr>
                  <w:r w:rsidRPr="009E0E7C">
                    <w:rPr>
                      <w:i/>
                      <w:iCs/>
                      <w:lang w:val="en-US"/>
                    </w:rPr>
                    <w:t>Accuracy: ≤ ±1 °C</w:t>
                  </w:r>
                </w:p>
                <w:p w14:paraId="68F37491" w14:textId="77777777" w:rsidR="006D7108" w:rsidRPr="009E0E7C" w:rsidRDefault="006D7108" w:rsidP="00FD3762">
                  <w:pPr>
                    <w:pStyle w:val="Odstavekseznama"/>
                    <w:numPr>
                      <w:ilvl w:val="1"/>
                      <w:numId w:val="34"/>
                    </w:numPr>
                    <w:spacing w:line="259" w:lineRule="auto"/>
                    <w:jc w:val="left"/>
                    <w:rPr>
                      <w:i/>
                      <w:iCs/>
                      <w:lang w:val="en-US"/>
                    </w:rPr>
                  </w:pPr>
                  <w:r w:rsidRPr="009E0E7C">
                    <w:rPr>
                      <w:i/>
                      <w:iCs/>
                      <w:lang w:val="en-US"/>
                    </w:rPr>
                    <w:t>Measuring rate: ≥ 100 measurements/sec</w:t>
                  </w:r>
                </w:p>
                <w:p w14:paraId="5ECBBB23" w14:textId="77777777" w:rsidR="006D7108" w:rsidRPr="009E0E7C" w:rsidRDefault="006D7108" w:rsidP="00FD3762">
                  <w:pPr>
                    <w:pStyle w:val="Odstavekseznama"/>
                    <w:numPr>
                      <w:ilvl w:val="1"/>
                      <w:numId w:val="34"/>
                    </w:numPr>
                    <w:spacing w:line="259" w:lineRule="auto"/>
                    <w:jc w:val="left"/>
                    <w:rPr>
                      <w:i/>
                      <w:iCs/>
                      <w:lang w:val="en-US"/>
                    </w:rPr>
                  </w:pPr>
                  <w:proofErr w:type="spellStart"/>
                  <w:r w:rsidRPr="009E0E7C">
                    <w:rPr>
                      <w:i/>
                      <w:iCs/>
                      <w:lang w:val="en-US"/>
                    </w:rPr>
                    <w:t>EtherCAT</w:t>
                  </w:r>
                  <w:proofErr w:type="spellEnd"/>
                  <w:r w:rsidRPr="009E0E7C">
                    <w:rPr>
                      <w:i/>
                      <w:iCs/>
                      <w:lang w:val="en-US"/>
                    </w:rPr>
                    <w:t xml:space="preserve"> communication module</w:t>
                  </w:r>
                </w:p>
                <w:p w14:paraId="48D70D19" w14:textId="77777777" w:rsidR="006D7108" w:rsidRPr="009E0E7C" w:rsidRDefault="006D7108" w:rsidP="00FD3762">
                  <w:pPr>
                    <w:pStyle w:val="Odstavekseznama"/>
                    <w:numPr>
                      <w:ilvl w:val="0"/>
                      <w:numId w:val="34"/>
                    </w:numPr>
                    <w:spacing w:line="259" w:lineRule="auto"/>
                    <w:jc w:val="left"/>
                    <w:rPr>
                      <w:i/>
                      <w:iCs/>
                      <w:lang w:val="en-US"/>
                    </w:rPr>
                  </w:pPr>
                  <w:r w:rsidRPr="009E0E7C">
                    <w:rPr>
                      <w:i/>
                      <w:iCs/>
                      <w:lang w:val="en-US"/>
                    </w:rPr>
                    <w:t>Measurement of bare fiber diameter prior to primary coating application:</w:t>
                  </w:r>
                </w:p>
                <w:p w14:paraId="7D1E5AAF" w14:textId="77777777" w:rsidR="006D7108" w:rsidRPr="009E0E7C" w:rsidRDefault="006D7108" w:rsidP="00FD3762">
                  <w:pPr>
                    <w:pStyle w:val="Odstavekseznama"/>
                    <w:numPr>
                      <w:ilvl w:val="1"/>
                      <w:numId w:val="34"/>
                    </w:numPr>
                    <w:spacing w:line="259" w:lineRule="auto"/>
                    <w:jc w:val="left"/>
                    <w:rPr>
                      <w:i/>
                      <w:iCs/>
                      <w:lang w:val="en-US"/>
                    </w:rPr>
                  </w:pPr>
                  <w:r w:rsidRPr="009E0E7C">
                    <w:rPr>
                      <w:i/>
                      <w:iCs/>
                      <w:lang w:val="en-US"/>
                    </w:rPr>
                    <w:t xml:space="preserve">Glass fiber diameter measurement range:  </w:t>
                  </w:r>
                </w:p>
                <w:p w14:paraId="1089ED47" w14:textId="77777777" w:rsidR="006D7108" w:rsidRPr="009E0E7C" w:rsidRDefault="006D7108" w:rsidP="00FD3762">
                  <w:pPr>
                    <w:pStyle w:val="Odstavekseznama"/>
                    <w:numPr>
                      <w:ilvl w:val="2"/>
                      <w:numId w:val="34"/>
                    </w:numPr>
                    <w:spacing w:line="259" w:lineRule="auto"/>
                    <w:jc w:val="left"/>
                    <w:rPr>
                      <w:i/>
                      <w:iCs/>
                      <w:lang w:val="en-US"/>
                    </w:rPr>
                  </w:pPr>
                  <w:proofErr w:type="spellStart"/>
                  <w:r w:rsidRPr="009E0E7C">
                    <w:rPr>
                      <w:i/>
                      <w:iCs/>
                      <w:lang w:val="en-US"/>
                    </w:rPr>
                    <w:t>OD_min</w:t>
                  </w:r>
                  <w:proofErr w:type="spellEnd"/>
                  <w:r w:rsidRPr="009E0E7C">
                    <w:rPr>
                      <w:i/>
                      <w:iCs/>
                      <w:lang w:val="en-US"/>
                    </w:rPr>
                    <w:t xml:space="preserve"> ≤ 50 µm</w:t>
                  </w:r>
                </w:p>
                <w:p w14:paraId="16608075" w14:textId="77777777" w:rsidR="006D7108" w:rsidRPr="009E0E7C" w:rsidRDefault="006D7108" w:rsidP="00FD3762">
                  <w:pPr>
                    <w:pStyle w:val="Odstavekseznama"/>
                    <w:numPr>
                      <w:ilvl w:val="2"/>
                      <w:numId w:val="34"/>
                    </w:numPr>
                    <w:spacing w:line="259" w:lineRule="auto"/>
                    <w:jc w:val="left"/>
                    <w:rPr>
                      <w:i/>
                      <w:iCs/>
                      <w:lang w:val="en-US"/>
                    </w:rPr>
                  </w:pPr>
                  <w:proofErr w:type="spellStart"/>
                  <w:r w:rsidRPr="009E0E7C">
                    <w:rPr>
                      <w:i/>
                      <w:iCs/>
                      <w:lang w:val="en-US"/>
                    </w:rPr>
                    <w:t>OD_max</w:t>
                  </w:r>
                  <w:proofErr w:type="spellEnd"/>
                  <w:r w:rsidRPr="009E0E7C">
                    <w:rPr>
                      <w:i/>
                      <w:iCs/>
                      <w:lang w:val="en-US"/>
                    </w:rPr>
                    <w:t xml:space="preserve"> ≥ 500 µm</w:t>
                  </w:r>
                </w:p>
                <w:p w14:paraId="0F2CBCCF" w14:textId="77777777" w:rsidR="006D7108" w:rsidRPr="009E0E7C" w:rsidRDefault="006D7108" w:rsidP="00FD3762">
                  <w:pPr>
                    <w:pStyle w:val="Odstavekseznama"/>
                    <w:numPr>
                      <w:ilvl w:val="1"/>
                      <w:numId w:val="34"/>
                    </w:numPr>
                    <w:spacing w:line="259" w:lineRule="auto"/>
                    <w:jc w:val="left"/>
                    <w:rPr>
                      <w:i/>
                      <w:iCs/>
                      <w:lang w:val="en-US"/>
                    </w:rPr>
                  </w:pPr>
                  <w:r w:rsidRPr="009E0E7C">
                    <w:rPr>
                      <w:i/>
                      <w:iCs/>
                      <w:lang w:val="en-US"/>
                    </w:rPr>
                    <w:t>Accuracy: ≤ 0.05 µm</w:t>
                  </w:r>
                </w:p>
                <w:p w14:paraId="4253FC6F" w14:textId="77777777" w:rsidR="006D7108" w:rsidRPr="009E0E7C" w:rsidRDefault="006D7108" w:rsidP="00FD3762">
                  <w:pPr>
                    <w:pStyle w:val="Odstavekseznama"/>
                    <w:numPr>
                      <w:ilvl w:val="1"/>
                      <w:numId w:val="34"/>
                    </w:numPr>
                    <w:spacing w:line="259" w:lineRule="auto"/>
                    <w:jc w:val="left"/>
                    <w:rPr>
                      <w:i/>
                      <w:iCs/>
                      <w:lang w:val="en-US"/>
                    </w:rPr>
                  </w:pPr>
                  <w:r w:rsidRPr="009E0E7C">
                    <w:rPr>
                      <w:i/>
                      <w:iCs/>
                      <w:lang w:val="en-US"/>
                    </w:rPr>
                    <w:t>Repeatability: ≤ 0.02 µm</w:t>
                  </w:r>
                </w:p>
                <w:p w14:paraId="2B0800BF" w14:textId="77777777" w:rsidR="006D7108" w:rsidRPr="009E0E7C" w:rsidRDefault="006D7108" w:rsidP="00FD3762">
                  <w:pPr>
                    <w:pStyle w:val="Odstavekseznama"/>
                    <w:numPr>
                      <w:ilvl w:val="1"/>
                      <w:numId w:val="34"/>
                    </w:numPr>
                    <w:spacing w:line="259" w:lineRule="auto"/>
                    <w:jc w:val="left"/>
                    <w:rPr>
                      <w:i/>
                      <w:iCs/>
                      <w:lang w:val="en-US"/>
                    </w:rPr>
                  </w:pPr>
                  <w:r w:rsidRPr="009E0E7C">
                    <w:rPr>
                      <w:i/>
                      <w:iCs/>
                      <w:lang w:val="en-US"/>
                    </w:rPr>
                    <w:t>Number of measurement axis: ≥ 2</w:t>
                  </w:r>
                </w:p>
                <w:p w14:paraId="6D1171BB" w14:textId="77777777" w:rsidR="006D7108" w:rsidRPr="009E0E7C" w:rsidRDefault="006D7108" w:rsidP="00FD3762">
                  <w:pPr>
                    <w:pStyle w:val="Odstavekseznama"/>
                    <w:numPr>
                      <w:ilvl w:val="1"/>
                      <w:numId w:val="34"/>
                    </w:numPr>
                    <w:spacing w:line="259" w:lineRule="auto"/>
                    <w:jc w:val="left"/>
                    <w:rPr>
                      <w:i/>
                      <w:iCs/>
                      <w:lang w:val="en-US"/>
                    </w:rPr>
                  </w:pPr>
                  <w:r w:rsidRPr="009E0E7C">
                    <w:rPr>
                      <w:i/>
                      <w:iCs/>
                      <w:lang w:val="en-US"/>
                    </w:rPr>
                    <w:t>Measuring rate: ≥ 2500 measurements/sec</w:t>
                  </w:r>
                </w:p>
                <w:p w14:paraId="514504AD" w14:textId="77777777" w:rsidR="006D7108" w:rsidRPr="009E0E7C" w:rsidRDefault="006D7108" w:rsidP="00FD3762">
                  <w:pPr>
                    <w:pStyle w:val="Odstavekseznama"/>
                    <w:numPr>
                      <w:ilvl w:val="1"/>
                      <w:numId w:val="34"/>
                    </w:numPr>
                    <w:spacing w:line="259" w:lineRule="auto"/>
                    <w:jc w:val="left"/>
                    <w:rPr>
                      <w:i/>
                      <w:iCs/>
                      <w:lang w:val="en-US"/>
                    </w:rPr>
                  </w:pPr>
                  <w:proofErr w:type="spellStart"/>
                  <w:r w:rsidRPr="009E0E7C">
                    <w:rPr>
                      <w:i/>
                      <w:iCs/>
                      <w:lang w:val="en-US"/>
                    </w:rPr>
                    <w:t>EtherCAT</w:t>
                  </w:r>
                  <w:proofErr w:type="spellEnd"/>
                  <w:r w:rsidRPr="009E0E7C">
                    <w:rPr>
                      <w:i/>
                      <w:iCs/>
                      <w:lang w:val="en-US"/>
                    </w:rPr>
                    <w:t xml:space="preserve"> communication module</w:t>
                  </w:r>
                </w:p>
                <w:p w14:paraId="5FD1307F" w14:textId="77777777" w:rsidR="006D7108" w:rsidRPr="009E0E7C" w:rsidRDefault="006D7108" w:rsidP="00FD3762">
                  <w:pPr>
                    <w:pStyle w:val="Odstavekseznama"/>
                    <w:numPr>
                      <w:ilvl w:val="1"/>
                      <w:numId w:val="34"/>
                    </w:numPr>
                    <w:spacing w:line="259" w:lineRule="auto"/>
                    <w:jc w:val="left"/>
                    <w:rPr>
                      <w:i/>
                      <w:iCs/>
                      <w:lang w:val="en-US"/>
                    </w:rPr>
                  </w:pPr>
                  <w:r w:rsidRPr="009E0E7C">
                    <w:rPr>
                      <w:i/>
                      <w:iCs/>
                      <w:lang w:val="en-US"/>
                    </w:rPr>
                    <w:t>Air pressure cleaning system</w:t>
                  </w:r>
                </w:p>
                <w:p w14:paraId="773E5532" w14:textId="77777777" w:rsidR="006D7108" w:rsidRPr="009E0E7C" w:rsidRDefault="006D7108" w:rsidP="006D7108">
                  <w:pPr>
                    <w:pStyle w:val="Odstavekseznama"/>
                    <w:spacing w:line="259" w:lineRule="auto"/>
                    <w:ind w:left="1440"/>
                    <w:jc w:val="left"/>
                    <w:rPr>
                      <w:i/>
                      <w:iCs/>
                      <w:lang w:val="en-US"/>
                    </w:rPr>
                  </w:pPr>
                </w:p>
                <w:p w14:paraId="2D574FEF" w14:textId="77777777" w:rsidR="006D7108" w:rsidRPr="009E0E7C" w:rsidRDefault="006D7108" w:rsidP="00FD3762">
                  <w:pPr>
                    <w:pStyle w:val="Odstavekseznama"/>
                    <w:numPr>
                      <w:ilvl w:val="0"/>
                      <w:numId w:val="34"/>
                    </w:numPr>
                    <w:spacing w:line="259" w:lineRule="auto"/>
                    <w:jc w:val="left"/>
                    <w:rPr>
                      <w:i/>
                      <w:iCs/>
                      <w:lang w:val="en-US"/>
                    </w:rPr>
                  </w:pPr>
                  <w:r w:rsidRPr="009E0E7C">
                    <w:rPr>
                      <w:i/>
                      <w:iCs/>
                      <w:lang w:val="en-US"/>
                    </w:rPr>
                    <w:t>Measurement of glass rod diameter up to 18mm:</w:t>
                  </w:r>
                </w:p>
                <w:p w14:paraId="09A2458A" w14:textId="77777777" w:rsidR="006D7108" w:rsidRPr="009E0E7C" w:rsidRDefault="006D7108" w:rsidP="00FD3762">
                  <w:pPr>
                    <w:pStyle w:val="Odstavekseznama"/>
                    <w:numPr>
                      <w:ilvl w:val="1"/>
                      <w:numId w:val="34"/>
                    </w:numPr>
                    <w:spacing w:line="259" w:lineRule="auto"/>
                    <w:jc w:val="left"/>
                    <w:rPr>
                      <w:i/>
                      <w:iCs/>
                      <w:lang w:val="en-US"/>
                    </w:rPr>
                  </w:pPr>
                  <w:r w:rsidRPr="009E0E7C">
                    <w:rPr>
                      <w:i/>
                      <w:iCs/>
                      <w:lang w:val="en-US"/>
                    </w:rPr>
                    <w:t xml:space="preserve">Glass rod diameter measurement range:  </w:t>
                  </w:r>
                </w:p>
                <w:p w14:paraId="31527E13" w14:textId="77777777" w:rsidR="006D7108" w:rsidRPr="009E0E7C" w:rsidRDefault="006D7108" w:rsidP="00FD3762">
                  <w:pPr>
                    <w:pStyle w:val="Odstavekseznama"/>
                    <w:numPr>
                      <w:ilvl w:val="2"/>
                      <w:numId w:val="34"/>
                    </w:numPr>
                    <w:spacing w:line="259" w:lineRule="auto"/>
                    <w:jc w:val="left"/>
                    <w:rPr>
                      <w:i/>
                      <w:iCs/>
                      <w:lang w:val="en-US"/>
                    </w:rPr>
                  </w:pPr>
                  <w:proofErr w:type="spellStart"/>
                  <w:r w:rsidRPr="009E0E7C">
                    <w:rPr>
                      <w:i/>
                      <w:iCs/>
                      <w:lang w:val="en-US"/>
                    </w:rPr>
                    <w:t>OD_min</w:t>
                  </w:r>
                  <w:proofErr w:type="spellEnd"/>
                  <w:r w:rsidRPr="009E0E7C">
                    <w:rPr>
                      <w:i/>
                      <w:iCs/>
                      <w:lang w:val="en-US"/>
                    </w:rPr>
                    <w:t xml:space="preserve"> ≤ 0.2 mm</w:t>
                  </w:r>
                </w:p>
                <w:p w14:paraId="44BB688F" w14:textId="77777777" w:rsidR="006D7108" w:rsidRPr="009E0E7C" w:rsidRDefault="006D7108" w:rsidP="00FD3762">
                  <w:pPr>
                    <w:pStyle w:val="Odstavekseznama"/>
                    <w:numPr>
                      <w:ilvl w:val="2"/>
                      <w:numId w:val="34"/>
                    </w:numPr>
                    <w:spacing w:line="259" w:lineRule="auto"/>
                    <w:jc w:val="left"/>
                    <w:rPr>
                      <w:i/>
                      <w:iCs/>
                      <w:lang w:val="en-US"/>
                    </w:rPr>
                  </w:pPr>
                  <w:proofErr w:type="spellStart"/>
                  <w:r w:rsidRPr="009E0E7C">
                    <w:rPr>
                      <w:i/>
                      <w:iCs/>
                      <w:lang w:val="en-US"/>
                    </w:rPr>
                    <w:t>OD_max</w:t>
                  </w:r>
                  <w:proofErr w:type="spellEnd"/>
                  <w:r w:rsidRPr="009E0E7C">
                    <w:rPr>
                      <w:i/>
                      <w:iCs/>
                      <w:lang w:val="en-US"/>
                    </w:rPr>
                    <w:t xml:space="preserve"> ≥ 18 mm</w:t>
                  </w:r>
                </w:p>
                <w:p w14:paraId="64A6FEA1" w14:textId="77777777" w:rsidR="006D7108" w:rsidRPr="009E0E7C" w:rsidRDefault="006D7108" w:rsidP="00FD3762">
                  <w:pPr>
                    <w:pStyle w:val="Odstavekseznama"/>
                    <w:numPr>
                      <w:ilvl w:val="1"/>
                      <w:numId w:val="34"/>
                    </w:numPr>
                    <w:spacing w:line="259" w:lineRule="auto"/>
                    <w:jc w:val="left"/>
                    <w:rPr>
                      <w:i/>
                      <w:iCs/>
                      <w:lang w:val="en-US"/>
                    </w:rPr>
                  </w:pPr>
                  <w:r w:rsidRPr="009E0E7C">
                    <w:rPr>
                      <w:i/>
                      <w:iCs/>
                      <w:lang w:val="en-US"/>
                    </w:rPr>
                    <w:t>Number of measurement axis: ≥ 2</w:t>
                  </w:r>
                </w:p>
                <w:p w14:paraId="758347AB" w14:textId="77777777" w:rsidR="006D7108" w:rsidRPr="009E0E7C" w:rsidRDefault="006D7108" w:rsidP="00FD3762">
                  <w:pPr>
                    <w:pStyle w:val="Odstavekseznama"/>
                    <w:numPr>
                      <w:ilvl w:val="1"/>
                      <w:numId w:val="34"/>
                    </w:numPr>
                    <w:spacing w:line="259" w:lineRule="auto"/>
                    <w:jc w:val="left"/>
                    <w:rPr>
                      <w:i/>
                      <w:iCs/>
                      <w:lang w:val="en-US"/>
                    </w:rPr>
                  </w:pPr>
                  <w:r w:rsidRPr="009E0E7C">
                    <w:rPr>
                      <w:i/>
                      <w:iCs/>
                      <w:lang w:val="en-US"/>
                    </w:rPr>
                    <w:t>Accuracy: ≤ ± 0.2 µm</w:t>
                  </w:r>
                </w:p>
                <w:p w14:paraId="48615B83" w14:textId="77777777" w:rsidR="006D7108" w:rsidRPr="009E0E7C" w:rsidRDefault="006D7108" w:rsidP="00FD3762">
                  <w:pPr>
                    <w:pStyle w:val="Odstavekseznama"/>
                    <w:numPr>
                      <w:ilvl w:val="1"/>
                      <w:numId w:val="34"/>
                    </w:numPr>
                    <w:spacing w:line="259" w:lineRule="auto"/>
                    <w:jc w:val="left"/>
                    <w:rPr>
                      <w:i/>
                      <w:iCs/>
                      <w:lang w:val="en-US"/>
                    </w:rPr>
                  </w:pPr>
                  <w:r w:rsidRPr="009E0E7C">
                    <w:rPr>
                      <w:i/>
                      <w:iCs/>
                      <w:lang w:val="en-US"/>
                    </w:rPr>
                    <w:t>Repeatability: ≤ ± 0.1 µm</w:t>
                  </w:r>
                </w:p>
                <w:p w14:paraId="5A009C1C" w14:textId="77777777" w:rsidR="006D7108" w:rsidRPr="009E0E7C" w:rsidRDefault="006D7108" w:rsidP="00FD3762">
                  <w:pPr>
                    <w:pStyle w:val="Odstavekseznama"/>
                    <w:numPr>
                      <w:ilvl w:val="1"/>
                      <w:numId w:val="34"/>
                    </w:numPr>
                    <w:spacing w:line="259" w:lineRule="auto"/>
                    <w:jc w:val="left"/>
                    <w:rPr>
                      <w:i/>
                      <w:iCs/>
                      <w:lang w:val="en-US"/>
                    </w:rPr>
                  </w:pPr>
                  <w:r w:rsidRPr="009E0E7C">
                    <w:rPr>
                      <w:i/>
                      <w:iCs/>
                      <w:lang w:val="en-US"/>
                    </w:rPr>
                    <w:t>Exposure time: ≤ 0.2 µs</w:t>
                  </w:r>
                </w:p>
                <w:p w14:paraId="6471D11C" w14:textId="77777777" w:rsidR="006D7108" w:rsidRPr="009E0E7C" w:rsidRDefault="006D7108" w:rsidP="00FD3762">
                  <w:pPr>
                    <w:pStyle w:val="Odstavekseznama"/>
                    <w:numPr>
                      <w:ilvl w:val="1"/>
                      <w:numId w:val="34"/>
                    </w:numPr>
                    <w:spacing w:line="259" w:lineRule="auto"/>
                    <w:jc w:val="left"/>
                    <w:rPr>
                      <w:i/>
                      <w:iCs/>
                      <w:lang w:val="en-US"/>
                    </w:rPr>
                  </w:pPr>
                  <w:r w:rsidRPr="009E0E7C">
                    <w:rPr>
                      <w:i/>
                      <w:iCs/>
                      <w:lang w:val="en-US"/>
                    </w:rPr>
                    <w:lastRenderedPageBreak/>
                    <w:t>Measuring rate: ≥ 5000 measurements/sec/axis</w:t>
                  </w:r>
                </w:p>
                <w:p w14:paraId="7D70116F" w14:textId="77777777" w:rsidR="006D7108" w:rsidRPr="009E0E7C" w:rsidRDefault="006D7108" w:rsidP="006D7108">
                  <w:pPr>
                    <w:spacing w:line="259" w:lineRule="auto"/>
                    <w:jc w:val="left"/>
                    <w:rPr>
                      <w:i/>
                      <w:iCs/>
                      <w:lang w:val="en-US"/>
                    </w:rPr>
                  </w:pPr>
                </w:p>
                <w:p w14:paraId="4F59CF9A" w14:textId="77777777" w:rsidR="006D7108" w:rsidRPr="009E0E7C" w:rsidRDefault="006D7108" w:rsidP="00FD3762">
                  <w:pPr>
                    <w:pStyle w:val="Odstavekseznama"/>
                    <w:numPr>
                      <w:ilvl w:val="0"/>
                      <w:numId w:val="34"/>
                    </w:numPr>
                    <w:spacing w:line="259" w:lineRule="auto"/>
                    <w:jc w:val="left"/>
                    <w:rPr>
                      <w:i/>
                      <w:iCs/>
                      <w:lang w:val="en-US"/>
                    </w:rPr>
                  </w:pPr>
                  <w:r w:rsidRPr="009E0E7C">
                    <w:rPr>
                      <w:i/>
                      <w:iCs/>
                      <w:lang w:val="en-US"/>
                    </w:rPr>
                    <w:t>Measurement of coated fiber diameter after application of primary coating:</w:t>
                  </w:r>
                </w:p>
                <w:p w14:paraId="437E1F96" w14:textId="77777777" w:rsidR="006D7108" w:rsidRPr="009E0E7C" w:rsidRDefault="006D7108" w:rsidP="00FD3762">
                  <w:pPr>
                    <w:pStyle w:val="Odstavekseznama"/>
                    <w:numPr>
                      <w:ilvl w:val="1"/>
                      <w:numId w:val="34"/>
                    </w:numPr>
                    <w:spacing w:line="259" w:lineRule="auto"/>
                    <w:jc w:val="left"/>
                    <w:rPr>
                      <w:i/>
                      <w:iCs/>
                      <w:lang w:val="en-US"/>
                    </w:rPr>
                  </w:pPr>
                  <w:r w:rsidRPr="009E0E7C">
                    <w:rPr>
                      <w:i/>
                      <w:iCs/>
                      <w:lang w:val="en-US"/>
                    </w:rPr>
                    <w:t xml:space="preserve">Coated fiber diameter measurement range:  </w:t>
                  </w:r>
                </w:p>
                <w:p w14:paraId="588E92C2" w14:textId="77777777" w:rsidR="006D7108" w:rsidRPr="009E0E7C" w:rsidRDefault="006D7108" w:rsidP="00FD3762">
                  <w:pPr>
                    <w:pStyle w:val="Odstavekseznama"/>
                    <w:numPr>
                      <w:ilvl w:val="2"/>
                      <w:numId w:val="34"/>
                    </w:numPr>
                    <w:spacing w:line="259" w:lineRule="auto"/>
                    <w:jc w:val="left"/>
                    <w:rPr>
                      <w:i/>
                      <w:iCs/>
                      <w:lang w:val="en-US"/>
                    </w:rPr>
                  </w:pPr>
                  <w:proofErr w:type="spellStart"/>
                  <w:r w:rsidRPr="009E0E7C">
                    <w:rPr>
                      <w:i/>
                      <w:iCs/>
                      <w:lang w:val="en-US"/>
                    </w:rPr>
                    <w:t>OD_min</w:t>
                  </w:r>
                  <w:proofErr w:type="spellEnd"/>
                  <w:r w:rsidRPr="009E0E7C">
                    <w:rPr>
                      <w:i/>
                      <w:iCs/>
                      <w:lang w:val="en-US"/>
                    </w:rPr>
                    <w:t xml:space="preserve"> ≤ 50 µm</w:t>
                  </w:r>
                </w:p>
                <w:p w14:paraId="70A11170" w14:textId="77777777" w:rsidR="006D7108" w:rsidRPr="009E0E7C" w:rsidRDefault="006D7108" w:rsidP="00FD3762">
                  <w:pPr>
                    <w:pStyle w:val="Odstavekseznama"/>
                    <w:numPr>
                      <w:ilvl w:val="2"/>
                      <w:numId w:val="34"/>
                    </w:numPr>
                    <w:spacing w:line="259" w:lineRule="auto"/>
                    <w:jc w:val="left"/>
                    <w:rPr>
                      <w:i/>
                      <w:iCs/>
                      <w:lang w:val="en-US"/>
                    </w:rPr>
                  </w:pPr>
                  <w:proofErr w:type="spellStart"/>
                  <w:r w:rsidRPr="009E0E7C">
                    <w:rPr>
                      <w:i/>
                      <w:iCs/>
                      <w:lang w:val="en-US"/>
                    </w:rPr>
                    <w:t>OD_max</w:t>
                  </w:r>
                  <w:proofErr w:type="spellEnd"/>
                  <w:r w:rsidRPr="009E0E7C">
                    <w:rPr>
                      <w:i/>
                      <w:iCs/>
                      <w:lang w:val="en-US"/>
                    </w:rPr>
                    <w:t xml:space="preserve"> ≥ 500 µm</w:t>
                  </w:r>
                </w:p>
                <w:p w14:paraId="6E26E447" w14:textId="77777777" w:rsidR="006D7108" w:rsidRPr="009E0E7C" w:rsidRDefault="006D7108" w:rsidP="00FD3762">
                  <w:pPr>
                    <w:pStyle w:val="Odstavekseznama"/>
                    <w:numPr>
                      <w:ilvl w:val="1"/>
                      <w:numId w:val="34"/>
                    </w:numPr>
                    <w:spacing w:line="259" w:lineRule="auto"/>
                    <w:jc w:val="left"/>
                    <w:rPr>
                      <w:i/>
                      <w:iCs/>
                      <w:lang w:val="en-US"/>
                    </w:rPr>
                  </w:pPr>
                  <w:r w:rsidRPr="009E0E7C">
                    <w:rPr>
                      <w:i/>
                      <w:iCs/>
                      <w:lang w:val="en-US"/>
                    </w:rPr>
                    <w:t>Accuracy: ≤ 0.05 µm</w:t>
                  </w:r>
                </w:p>
                <w:p w14:paraId="65107BE4" w14:textId="77777777" w:rsidR="006D7108" w:rsidRPr="009E0E7C" w:rsidRDefault="006D7108" w:rsidP="00FD3762">
                  <w:pPr>
                    <w:pStyle w:val="Odstavekseznama"/>
                    <w:numPr>
                      <w:ilvl w:val="1"/>
                      <w:numId w:val="34"/>
                    </w:numPr>
                    <w:spacing w:line="259" w:lineRule="auto"/>
                    <w:jc w:val="left"/>
                    <w:rPr>
                      <w:i/>
                      <w:iCs/>
                      <w:lang w:val="en-US"/>
                    </w:rPr>
                  </w:pPr>
                  <w:r w:rsidRPr="009E0E7C">
                    <w:rPr>
                      <w:i/>
                      <w:iCs/>
                      <w:lang w:val="en-US"/>
                    </w:rPr>
                    <w:t>Repeatability: ≤ 0.02 µm</w:t>
                  </w:r>
                </w:p>
                <w:p w14:paraId="446DBCA9" w14:textId="77777777" w:rsidR="006D7108" w:rsidRPr="009E0E7C" w:rsidRDefault="006D7108" w:rsidP="00FD3762">
                  <w:pPr>
                    <w:pStyle w:val="Odstavekseznama"/>
                    <w:numPr>
                      <w:ilvl w:val="1"/>
                      <w:numId w:val="34"/>
                    </w:numPr>
                    <w:spacing w:line="259" w:lineRule="auto"/>
                    <w:jc w:val="left"/>
                    <w:rPr>
                      <w:i/>
                      <w:iCs/>
                      <w:lang w:val="en-US"/>
                    </w:rPr>
                  </w:pPr>
                  <w:r w:rsidRPr="009E0E7C">
                    <w:rPr>
                      <w:i/>
                      <w:iCs/>
                      <w:lang w:val="en-US"/>
                    </w:rPr>
                    <w:t>Number of measurement axis: ≥ 2</w:t>
                  </w:r>
                </w:p>
                <w:p w14:paraId="40EB6946" w14:textId="77777777" w:rsidR="006D7108" w:rsidRPr="009E0E7C" w:rsidRDefault="006D7108" w:rsidP="00FD3762">
                  <w:pPr>
                    <w:pStyle w:val="Odstavekseznama"/>
                    <w:numPr>
                      <w:ilvl w:val="1"/>
                      <w:numId w:val="34"/>
                    </w:numPr>
                    <w:spacing w:line="259" w:lineRule="auto"/>
                    <w:jc w:val="left"/>
                    <w:rPr>
                      <w:i/>
                      <w:iCs/>
                      <w:lang w:val="en-US"/>
                    </w:rPr>
                  </w:pPr>
                  <w:r w:rsidRPr="009E0E7C">
                    <w:rPr>
                      <w:i/>
                      <w:iCs/>
                      <w:lang w:val="en-US"/>
                    </w:rPr>
                    <w:t>Measuring rate: ≥ 2500 measurements/sec</w:t>
                  </w:r>
                </w:p>
                <w:p w14:paraId="22328004" w14:textId="77777777" w:rsidR="006D7108" w:rsidRPr="009E0E7C" w:rsidRDefault="006D7108" w:rsidP="00FD3762">
                  <w:pPr>
                    <w:pStyle w:val="Odstavekseznama"/>
                    <w:numPr>
                      <w:ilvl w:val="1"/>
                      <w:numId w:val="34"/>
                    </w:numPr>
                    <w:spacing w:line="259" w:lineRule="auto"/>
                    <w:jc w:val="left"/>
                    <w:rPr>
                      <w:i/>
                      <w:iCs/>
                      <w:lang w:val="en-US"/>
                    </w:rPr>
                  </w:pPr>
                  <w:proofErr w:type="spellStart"/>
                  <w:r w:rsidRPr="009E0E7C">
                    <w:rPr>
                      <w:i/>
                      <w:iCs/>
                      <w:lang w:val="en-US"/>
                    </w:rPr>
                    <w:t>EtherCAT</w:t>
                  </w:r>
                  <w:proofErr w:type="spellEnd"/>
                  <w:r w:rsidRPr="009E0E7C">
                    <w:rPr>
                      <w:i/>
                      <w:iCs/>
                      <w:lang w:val="en-US"/>
                    </w:rPr>
                    <w:t xml:space="preserve"> communication module</w:t>
                  </w:r>
                </w:p>
                <w:p w14:paraId="0665EE47" w14:textId="77777777" w:rsidR="006D7108" w:rsidRPr="009E0E7C" w:rsidRDefault="006D7108" w:rsidP="00FD3762">
                  <w:pPr>
                    <w:pStyle w:val="Odstavekseznama"/>
                    <w:numPr>
                      <w:ilvl w:val="1"/>
                      <w:numId w:val="34"/>
                    </w:numPr>
                    <w:spacing w:line="259" w:lineRule="auto"/>
                    <w:jc w:val="left"/>
                    <w:rPr>
                      <w:i/>
                      <w:iCs/>
                      <w:lang w:val="en-US"/>
                    </w:rPr>
                  </w:pPr>
                  <w:r w:rsidRPr="009E0E7C">
                    <w:rPr>
                      <w:i/>
                      <w:iCs/>
                      <w:lang w:val="en-US"/>
                    </w:rPr>
                    <w:t>Air pressure cleaning system</w:t>
                  </w:r>
                </w:p>
                <w:p w14:paraId="0F72BE96" w14:textId="77777777" w:rsidR="006D7108" w:rsidRPr="009E0E7C" w:rsidRDefault="006D7108" w:rsidP="00FD3762">
                  <w:pPr>
                    <w:pStyle w:val="Odstavekseznama"/>
                    <w:numPr>
                      <w:ilvl w:val="0"/>
                      <w:numId w:val="34"/>
                    </w:numPr>
                    <w:spacing w:line="259" w:lineRule="auto"/>
                    <w:jc w:val="left"/>
                    <w:rPr>
                      <w:i/>
                      <w:iCs/>
                      <w:lang w:val="en-US"/>
                    </w:rPr>
                  </w:pPr>
                  <w:r w:rsidRPr="009E0E7C">
                    <w:rPr>
                      <w:i/>
                      <w:iCs/>
                      <w:lang w:val="en-US"/>
                    </w:rPr>
                    <w:t>Measurement of coated fiber diameter after application of secondary coating:</w:t>
                  </w:r>
                </w:p>
                <w:p w14:paraId="40063B16" w14:textId="77777777" w:rsidR="006D7108" w:rsidRPr="009E0E7C" w:rsidRDefault="006D7108" w:rsidP="00FD3762">
                  <w:pPr>
                    <w:pStyle w:val="Odstavekseznama"/>
                    <w:numPr>
                      <w:ilvl w:val="1"/>
                      <w:numId w:val="34"/>
                    </w:numPr>
                    <w:spacing w:line="259" w:lineRule="auto"/>
                    <w:jc w:val="left"/>
                    <w:rPr>
                      <w:i/>
                      <w:iCs/>
                      <w:lang w:val="en-US"/>
                    </w:rPr>
                  </w:pPr>
                  <w:r w:rsidRPr="009E0E7C">
                    <w:rPr>
                      <w:i/>
                      <w:iCs/>
                      <w:lang w:val="en-US"/>
                    </w:rPr>
                    <w:t xml:space="preserve">Coated fiber diameter measurement range:  </w:t>
                  </w:r>
                </w:p>
                <w:p w14:paraId="4A15967B" w14:textId="77777777" w:rsidR="006D7108" w:rsidRPr="009E0E7C" w:rsidRDefault="006D7108" w:rsidP="00FD3762">
                  <w:pPr>
                    <w:pStyle w:val="Odstavekseznama"/>
                    <w:numPr>
                      <w:ilvl w:val="2"/>
                      <w:numId w:val="34"/>
                    </w:numPr>
                    <w:spacing w:line="259" w:lineRule="auto"/>
                    <w:jc w:val="left"/>
                    <w:rPr>
                      <w:i/>
                      <w:iCs/>
                      <w:lang w:val="en-US"/>
                    </w:rPr>
                  </w:pPr>
                  <w:proofErr w:type="spellStart"/>
                  <w:r w:rsidRPr="009E0E7C">
                    <w:rPr>
                      <w:i/>
                      <w:iCs/>
                      <w:lang w:val="en-US"/>
                    </w:rPr>
                    <w:t>OD_min</w:t>
                  </w:r>
                  <w:proofErr w:type="spellEnd"/>
                  <w:r w:rsidRPr="009E0E7C">
                    <w:rPr>
                      <w:i/>
                      <w:iCs/>
                      <w:lang w:val="en-US"/>
                    </w:rPr>
                    <w:t xml:space="preserve"> ≤ 50 µm</w:t>
                  </w:r>
                </w:p>
                <w:p w14:paraId="393ABE35" w14:textId="77777777" w:rsidR="006D7108" w:rsidRPr="009E0E7C" w:rsidRDefault="006D7108" w:rsidP="00FD3762">
                  <w:pPr>
                    <w:pStyle w:val="Odstavekseznama"/>
                    <w:numPr>
                      <w:ilvl w:val="2"/>
                      <w:numId w:val="34"/>
                    </w:numPr>
                    <w:spacing w:line="259" w:lineRule="auto"/>
                    <w:jc w:val="left"/>
                    <w:rPr>
                      <w:i/>
                      <w:iCs/>
                      <w:lang w:val="en-US"/>
                    </w:rPr>
                  </w:pPr>
                  <w:proofErr w:type="spellStart"/>
                  <w:r w:rsidRPr="009E0E7C">
                    <w:rPr>
                      <w:i/>
                      <w:iCs/>
                      <w:lang w:val="en-US"/>
                    </w:rPr>
                    <w:t>OD_max</w:t>
                  </w:r>
                  <w:proofErr w:type="spellEnd"/>
                  <w:r w:rsidRPr="009E0E7C">
                    <w:rPr>
                      <w:i/>
                      <w:iCs/>
                      <w:lang w:val="en-US"/>
                    </w:rPr>
                    <w:t xml:space="preserve"> ≥ 500 µm</w:t>
                  </w:r>
                </w:p>
                <w:p w14:paraId="1D9FC2B6" w14:textId="77777777" w:rsidR="006D7108" w:rsidRPr="009E0E7C" w:rsidRDefault="006D7108" w:rsidP="00FD3762">
                  <w:pPr>
                    <w:pStyle w:val="Odstavekseznama"/>
                    <w:numPr>
                      <w:ilvl w:val="1"/>
                      <w:numId w:val="34"/>
                    </w:numPr>
                    <w:spacing w:line="259" w:lineRule="auto"/>
                    <w:jc w:val="left"/>
                    <w:rPr>
                      <w:i/>
                      <w:iCs/>
                      <w:lang w:val="en-US"/>
                    </w:rPr>
                  </w:pPr>
                  <w:r w:rsidRPr="009E0E7C">
                    <w:rPr>
                      <w:i/>
                      <w:iCs/>
                      <w:lang w:val="en-US"/>
                    </w:rPr>
                    <w:t>Accuracy: ≤ 0.05 µm</w:t>
                  </w:r>
                </w:p>
                <w:p w14:paraId="14FD7039" w14:textId="77777777" w:rsidR="006D7108" w:rsidRPr="009E0E7C" w:rsidRDefault="006D7108" w:rsidP="00FD3762">
                  <w:pPr>
                    <w:pStyle w:val="Odstavekseznama"/>
                    <w:numPr>
                      <w:ilvl w:val="1"/>
                      <w:numId w:val="34"/>
                    </w:numPr>
                    <w:spacing w:line="259" w:lineRule="auto"/>
                    <w:jc w:val="left"/>
                    <w:rPr>
                      <w:i/>
                      <w:iCs/>
                      <w:lang w:val="en-US"/>
                    </w:rPr>
                  </w:pPr>
                  <w:r w:rsidRPr="009E0E7C">
                    <w:rPr>
                      <w:i/>
                      <w:iCs/>
                      <w:lang w:val="en-US"/>
                    </w:rPr>
                    <w:t>Repeatability: ≤ 0.02 µm</w:t>
                  </w:r>
                </w:p>
                <w:p w14:paraId="59C705B6" w14:textId="77777777" w:rsidR="006D7108" w:rsidRPr="009E0E7C" w:rsidRDefault="006D7108" w:rsidP="00FD3762">
                  <w:pPr>
                    <w:pStyle w:val="Odstavekseznama"/>
                    <w:numPr>
                      <w:ilvl w:val="1"/>
                      <w:numId w:val="34"/>
                    </w:numPr>
                    <w:spacing w:line="259" w:lineRule="auto"/>
                    <w:jc w:val="left"/>
                    <w:rPr>
                      <w:i/>
                      <w:iCs/>
                      <w:lang w:val="en-US"/>
                    </w:rPr>
                  </w:pPr>
                  <w:r w:rsidRPr="009E0E7C">
                    <w:rPr>
                      <w:i/>
                      <w:iCs/>
                      <w:lang w:val="en-US"/>
                    </w:rPr>
                    <w:t>Number of measurement axis: ≥ 2</w:t>
                  </w:r>
                </w:p>
                <w:p w14:paraId="4332EA23" w14:textId="77777777" w:rsidR="006D7108" w:rsidRPr="009E0E7C" w:rsidRDefault="006D7108" w:rsidP="00FD3762">
                  <w:pPr>
                    <w:pStyle w:val="Odstavekseznama"/>
                    <w:numPr>
                      <w:ilvl w:val="1"/>
                      <w:numId w:val="34"/>
                    </w:numPr>
                    <w:spacing w:line="259" w:lineRule="auto"/>
                    <w:jc w:val="left"/>
                    <w:rPr>
                      <w:i/>
                      <w:iCs/>
                      <w:lang w:val="en-US"/>
                    </w:rPr>
                  </w:pPr>
                  <w:r w:rsidRPr="009E0E7C">
                    <w:rPr>
                      <w:i/>
                      <w:iCs/>
                      <w:lang w:val="en-US"/>
                    </w:rPr>
                    <w:t>Measuring rate: ≥ 2500 measurements/sec</w:t>
                  </w:r>
                </w:p>
                <w:p w14:paraId="134D2473" w14:textId="77777777" w:rsidR="006D7108" w:rsidRPr="009E0E7C" w:rsidRDefault="006D7108" w:rsidP="00FD3762">
                  <w:pPr>
                    <w:pStyle w:val="Odstavekseznama"/>
                    <w:numPr>
                      <w:ilvl w:val="1"/>
                      <w:numId w:val="34"/>
                    </w:numPr>
                    <w:spacing w:line="259" w:lineRule="auto"/>
                    <w:jc w:val="left"/>
                    <w:rPr>
                      <w:i/>
                      <w:iCs/>
                      <w:lang w:val="en-US"/>
                    </w:rPr>
                  </w:pPr>
                  <w:proofErr w:type="spellStart"/>
                  <w:r w:rsidRPr="009E0E7C">
                    <w:rPr>
                      <w:i/>
                      <w:iCs/>
                      <w:lang w:val="en-US"/>
                    </w:rPr>
                    <w:t>EtherCAT</w:t>
                  </w:r>
                  <w:proofErr w:type="spellEnd"/>
                  <w:r w:rsidRPr="009E0E7C">
                    <w:rPr>
                      <w:i/>
                      <w:iCs/>
                      <w:lang w:val="en-US"/>
                    </w:rPr>
                    <w:t xml:space="preserve"> communication module</w:t>
                  </w:r>
                </w:p>
                <w:p w14:paraId="117BFA31" w14:textId="77777777" w:rsidR="006D7108" w:rsidRPr="009E0E7C" w:rsidRDefault="006D7108" w:rsidP="00FD3762">
                  <w:pPr>
                    <w:pStyle w:val="Odstavekseznama"/>
                    <w:numPr>
                      <w:ilvl w:val="1"/>
                      <w:numId w:val="34"/>
                    </w:numPr>
                    <w:spacing w:line="259" w:lineRule="auto"/>
                    <w:jc w:val="left"/>
                    <w:rPr>
                      <w:i/>
                      <w:iCs/>
                      <w:lang w:val="en-US"/>
                    </w:rPr>
                  </w:pPr>
                  <w:r w:rsidRPr="009E0E7C">
                    <w:rPr>
                      <w:i/>
                      <w:iCs/>
                      <w:lang w:val="en-US"/>
                    </w:rPr>
                    <w:t>Air pressure cleaning system</w:t>
                  </w:r>
                </w:p>
                <w:p w14:paraId="5C39D5EF" w14:textId="77777777" w:rsidR="006D7108" w:rsidRPr="009E0E7C" w:rsidRDefault="006D7108" w:rsidP="00FD3762">
                  <w:pPr>
                    <w:pStyle w:val="Odstavekseznama"/>
                    <w:numPr>
                      <w:ilvl w:val="0"/>
                      <w:numId w:val="34"/>
                    </w:numPr>
                    <w:spacing w:line="259" w:lineRule="auto"/>
                    <w:jc w:val="left"/>
                    <w:rPr>
                      <w:i/>
                      <w:iCs/>
                      <w:lang w:val="en-US"/>
                    </w:rPr>
                  </w:pPr>
                  <w:r w:rsidRPr="009E0E7C">
                    <w:rPr>
                      <w:i/>
                      <w:iCs/>
                      <w:lang w:val="en-US"/>
                    </w:rPr>
                    <w:t>Fiber lump detector after application of secondary coating:</w:t>
                  </w:r>
                </w:p>
                <w:p w14:paraId="31D10B24" w14:textId="77777777" w:rsidR="006D7108" w:rsidRPr="009E0E7C" w:rsidRDefault="006D7108" w:rsidP="00FD3762">
                  <w:pPr>
                    <w:pStyle w:val="Odstavekseznama"/>
                    <w:numPr>
                      <w:ilvl w:val="1"/>
                      <w:numId w:val="34"/>
                    </w:numPr>
                    <w:spacing w:line="259" w:lineRule="auto"/>
                    <w:jc w:val="left"/>
                    <w:rPr>
                      <w:i/>
                      <w:iCs/>
                      <w:lang w:val="en-US"/>
                    </w:rPr>
                  </w:pPr>
                  <w:r w:rsidRPr="009E0E7C">
                    <w:rPr>
                      <w:i/>
                      <w:iCs/>
                      <w:lang w:val="en-US"/>
                    </w:rPr>
                    <w:t xml:space="preserve">Coated optical fiber diameter range:  </w:t>
                  </w:r>
                </w:p>
                <w:p w14:paraId="3BA52B56" w14:textId="77777777" w:rsidR="006D7108" w:rsidRPr="009E0E7C" w:rsidRDefault="006D7108" w:rsidP="00FD3762">
                  <w:pPr>
                    <w:pStyle w:val="Odstavekseznama"/>
                    <w:numPr>
                      <w:ilvl w:val="2"/>
                      <w:numId w:val="34"/>
                    </w:numPr>
                    <w:spacing w:line="259" w:lineRule="auto"/>
                    <w:jc w:val="left"/>
                    <w:rPr>
                      <w:i/>
                      <w:iCs/>
                      <w:lang w:val="en-US"/>
                    </w:rPr>
                  </w:pPr>
                  <w:proofErr w:type="spellStart"/>
                  <w:r w:rsidRPr="009E0E7C">
                    <w:rPr>
                      <w:i/>
                      <w:iCs/>
                      <w:lang w:val="en-US"/>
                    </w:rPr>
                    <w:t>OD_min</w:t>
                  </w:r>
                  <w:proofErr w:type="spellEnd"/>
                  <w:r w:rsidRPr="009E0E7C">
                    <w:rPr>
                      <w:i/>
                      <w:iCs/>
                      <w:lang w:val="en-US"/>
                    </w:rPr>
                    <w:t xml:space="preserve"> ≤ 100 µm</w:t>
                  </w:r>
                </w:p>
                <w:p w14:paraId="4A7C521E" w14:textId="77777777" w:rsidR="006D7108" w:rsidRPr="009E0E7C" w:rsidRDefault="006D7108" w:rsidP="00FD3762">
                  <w:pPr>
                    <w:pStyle w:val="Odstavekseznama"/>
                    <w:numPr>
                      <w:ilvl w:val="2"/>
                      <w:numId w:val="34"/>
                    </w:numPr>
                    <w:spacing w:line="259" w:lineRule="auto"/>
                    <w:jc w:val="left"/>
                    <w:rPr>
                      <w:i/>
                      <w:iCs/>
                      <w:lang w:val="en-US"/>
                    </w:rPr>
                  </w:pPr>
                  <w:proofErr w:type="spellStart"/>
                  <w:r w:rsidRPr="009E0E7C">
                    <w:rPr>
                      <w:i/>
                      <w:iCs/>
                      <w:lang w:val="en-US"/>
                    </w:rPr>
                    <w:t>OD_max</w:t>
                  </w:r>
                  <w:proofErr w:type="spellEnd"/>
                  <w:r w:rsidRPr="009E0E7C">
                    <w:rPr>
                      <w:i/>
                      <w:iCs/>
                      <w:lang w:val="en-US"/>
                    </w:rPr>
                    <w:t xml:space="preserve"> ≥ 500 µm</w:t>
                  </w:r>
                </w:p>
                <w:p w14:paraId="1E671481" w14:textId="77777777" w:rsidR="006D7108" w:rsidRPr="009E0E7C" w:rsidRDefault="006D7108" w:rsidP="00FD3762">
                  <w:pPr>
                    <w:pStyle w:val="Odstavekseznama"/>
                    <w:numPr>
                      <w:ilvl w:val="1"/>
                      <w:numId w:val="34"/>
                    </w:numPr>
                    <w:spacing w:line="259" w:lineRule="auto"/>
                    <w:jc w:val="left"/>
                    <w:rPr>
                      <w:i/>
                      <w:iCs/>
                      <w:lang w:val="en-US"/>
                    </w:rPr>
                  </w:pPr>
                  <w:r w:rsidRPr="009E0E7C">
                    <w:rPr>
                      <w:i/>
                      <w:iCs/>
                      <w:lang w:val="en-US"/>
                    </w:rPr>
                    <w:t>Min. Detectable Fault Height: ≤ 5 µm</w:t>
                  </w:r>
                </w:p>
                <w:p w14:paraId="738A56E7" w14:textId="77777777" w:rsidR="006D7108" w:rsidRPr="009E0E7C" w:rsidRDefault="006D7108" w:rsidP="00FD3762">
                  <w:pPr>
                    <w:pStyle w:val="Odstavekseznama"/>
                    <w:numPr>
                      <w:ilvl w:val="1"/>
                      <w:numId w:val="34"/>
                    </w:numPr>
                    <w:spacing w:line="259" w:lineRule="auto"/>
                    <w:jc w:val="left"/>
                    <w:rPr>
                      <w:i/>
                      <w:iCs/>
                      <w:lang w:val="en-US"/>
                    </w:rPr>
                  </w:pPr>
                  <w:r w:rsidRPr="009E0E7C">
                    <w:rPr>
                      <w:i/>
                      <w:iCs/>
                      <w:lang w:val="en-US"/>
                    </w:rPr>
                    <w:t>Min. Fault Length: ≤ 50 µm</w:t>
                  </w:r>
                </w:p>
                <w:p w14:paraId="1D34C50B" w14:textId="77777777" w:rsidR="006D7108" w:rsidRPr="009E0E7C" w:rsidRDefault="006D7108" w:rsidP="00FD3762">
                  <w:pPr>
                    <w:pStyle w:val="Odstavekseznama"/>
                    <w:numPr>
                      <w:ilvl w:val="1"/>
                      <w:numId w:val="34"/>
                    </w:numPr>
                    <w:spacing w:line="259" w:lineRule="auto"/>
                    <w:jc w:val="left"/>
                    <w:rPr>
                      <w:i/>
                      <w:iCs/>
                      <w:lang w:val="en-US"/>
                    </w:rPr>
                  </w:pPr>
                  <w:r w:rsidRPr="009E0E7C">
                    <w:rPr>
                      <w:i/>
                      <w:iCs/>
                      <w:lang w:val="en-US"/>
                    </w:rPr>
                    <w:lastRenderedPageBreak/>
                    <w:t xml:space="preserve">Speed of a drawing fiber: </w:t>
                  </w:r>
                </w:p>
                <w:p w14:paraId="0C780AD8" w14:textId="77777777" w:rsidR="006D7108" w:rsidRPr="009E0E7C" w:rsidRDefault="006D7108" w:rsidP="00FD3762">
                  <w:pPr>
                    <w:pStyle w:val="Odstavekseznama"/>
                    <w:numPr>
                      <w:ilvl w:val="2"/>
                      <w:numId w:val="34"/>
                    </w:numPr>
                    <w:spacing w:line="259" w:lineRule="auto"/>
                    <w:jc w:val="left"/>
                    <w:rPr>
                      <w:i/>
                      <w:iCs/>
                      <w:lang w:val="en-US"/>
                    </w:rPr>
                  </w:pPr>
                  <w:proofErr w:type="spellStart"/>
                  <w:r w:rsidRPr="009E0E7C">
                    <w:rPr>
                      <w:i/>
                      <w:iCs/>
                      <w:lang w:val="en-US"/>
                    </w:rPr>
                    <w:t>speed_min</w:t>
                  </w:r>
                  <w:proofErr w:type="spellEnd"/>
                  <w:r w:rsidRPr="009E0E7C">
                    <w:rPr>
                      <w:i/>
                      <w:iCs/>
                      <w:lang w:val="en-US"/>
                    </w:rPr>
                    <w:t xml:space="preserve"> ≤ 1 m/min</w:t>
                  </w:r>
                </w:p>
                <w:p w14:paraId="7444BDC2" w14:textId="77777777" w:rsidR="006D7108" w:rsidRPr="009E0E7C" w:rsidRDefault="006D7108" w:rsidP="00FD3762">
                  <w:pPr>
                    <w:pStyle w:val="Odstavekseznama"/>
                    <w:numPr>
                      <w:ilvl w:val="2"/>
                      <w:numId w:val="34"/>
                    </w:numPr>
                    <w:spacing w:line="259" w:lineRule="auto"/>
                    <w:jc w:val="left"/>
                    <w:rPr>
                      <w:i/>
                      <w:iCs/>
                      <w:lang w:val="en-US"/>
                    </w:rPr>
                  </w:pPr>
                  <w:proofErr w:type="spellStart"/>
                  <w:r w:rsidRPr="009E0E7C">
                    <w:rPr>
                      <w:i/>
                      <w:iCs/>
                      <w:lang w:val="en-US"/>
                    </w:rPr>
                    <w:t>speed_max</w:t>
                  </w:r>
                  <w:proofErr w:type="spellEnd"/>
                  <w:r w:rsidRPr="009E0E7C">
                    <w:rPr>
                      <w:i/>
                      <w:iCs/>
                      <w:lang w:val="en-US"/>
                    </w:rPr>
                    <w:t xml:space="preserve"> ≥ 3000 m/min</w:t>
                  </w:r>
                </w:p>
                <w:p w14:paraId="209FB9C3" w14:textId="77777777" w:rsidR="006D7108" w:rsidRPr="009E0E7C" w:rsidRDefault="006D7108" w:rsidP="006D7108">
                  <w:pPr>
                    <w:spacing w:line="259" w:lineRule="auto"/>
                    <w:jc w:val="left"/>
                    <w:rPr>
                      <w:i/>
                      <w:iCs/>
                      <w:lang w:val="en-US"/>
                    </w:rPr>
                  </w:pPr>
                </w:p>
                <w:p w14:paraId="2AA63480" w14:textId="1974C6D2" w:rsidR="006D7108" w:rsidRDefault="006D7108" w:rsidP="006D7108">
                  <w:pPr>
                    <w:spacing w:line="259" w:lineRule="auto"/>
                    <w:jc w:val="left"/>
                    <w:rPr>
                      <w:i/>
                      <w:iCs/>
                      <w:lang w:val="en-US"/>
                    </w:rPr>
                  </w:pPr>
                </w:p>
                <w:p w14:paraId="2FFC1F29" w14:textId="77777777" w:rsidR="003776CA" w:rsidRPr="009E0E7C" w:rsidRDefault="003776CA" w:rsidP="006D7108">
                  <w:pPr>
                    <w:spacing w:line="259" w:lineRule="auto"/>
                    <w:jc w:val="left"/>
                    <w:rPr>
                      <w:i/>
                      <w:iCs/>
                      <w:lang w:val="en-US"/>
                    </w:rPr>
                  </w:pPr>
                </w:p>
                <w:p w14:paraId="4538D0FD" w14:textId="77777777" w:rsidR="006D7108" w:rsidRPr="009E0E7C" w:rsidRDefault="006D7108" w:rsidP="00FD3762">
                  <w:pPr>
                    <w:pStyle w:val="Odstavekseznama"/>
                    <w:numPr>
                      <w:ilvl w:val="0"/>
                      <w:numId w:val="34"/>
                    </w:numPr>
                    <w:spacing w:line="259" w:lineRule="auto"/>
                    <w:jc w:val="left"/>
                    <w:rPr>
                      <w:i/>
                      <w:iCs/>
                      <w:lang w:val="en-US"/>
                    </w:rPr>
                  </w:pPr>
                  <w:r w:rsidRPr="009E0E7C">
                    <w:rPr>
                      <w:i/>
                      <w:iCs/>
                      <w:lang w:val="en-US"/>
                    </w:rPr>
                    <w:t>Processor system control unit shall include/facilitate:</w:t>
                  </w:r>
                </w:p>
                <w:p w14:paraId="2FB6667C" w14:textId="77777777" w:rsidR="006D7108" w:rsidRPr="009E0E7C" w:rsidRDefault="006D7108" w:rsidP="00FD3762">
                  <w:pPr>
                    <w:pStyle w:val="Odstavekseznama"/>
                    <w:numPr>
                      <w:ilvl w:val="1"/>
                      <w:numId w:val="34"/>
                    </w:numPr>
                    <w:spacing w:line="259" w:lineRule="auto"/>
                    <w:jc w:val="left"/>
                    <w:rPr>
                      <w:i/>
                      <w:iCs/>
                      <w:lang w:val="en-US"/>
                    </w:rPr>
                  </w:pPr>
                  <w:r w:rsidRPr="009E0E7C">
                    <w:rPr>
                      <w:i/>
                      <w:iCs/>
                      <w:lang w:val="en-US"/>
                    </w:rPr>
                    <w:t>Touch screen monitor.</w:t>
                  </w:r>
                </w:p>
                <w:p w14:paraId="03865E18" w14:textId="77777777" w:rsidR="006D7108" w:rsidRPr="009E0E7C" w:rsidRDefault="006D7108" w:rsidP="00FD3762">
                  <w:pPr>
                    <w:pStyle w:val="Odstavekseznama"/>
                    <w:numPr>
                      <w:ilvl w:val="1"/>
                      <w:numId w:val="34"/>
                    </w:numPr>
                    <w:spacing w:line="259" w:lineRule="auto"/>
                    <w:jc w:val="left"/>
                    <w:rPr>
                      <w:i/>
                      <w:iCs/>
                      <w:lang w:val="en-US"/>
                    </w:rPr>
                  </w:pPr>
                  <w:r w:rsidRPr="009E0E7C">
                    <w:rPr>
                      <w:i/>
                      <w:iCs/>
                      <w:lang w:val="en-US"/>
                    </w:rPr>
                    <w:t>Display with GUI allows demonstration of following production and products parameters:</w:t>
                  </w:r>
                </w:p>
                <w:p w14:paraId="54D4774A" w14:textId="77777777" w:rsidR="006D7108" w:rsidRPr="009E0E7C" w:rsidRDefault="006D7108" w:rsidP="00FD3762">
                  <w:pPr>
                    <w:pStyle w:val="Odstavekseznama"/>
                    <w:numPr>
                      <w:ilvl w:val="2"/>
                      <w:numId w:val="34"/>
                    </w:numPr>
                    <w:spacing w:line="259" w:lineRule="auto"/>
                    <w:jc w:val="left"/>
                    <w:rPr>
                      <w:i/>
                      <w:iCs/>
                      <w:lang w:val="en-US"/>
                    </w:rPr>
                  </w:pPr>
                  <w:r w:rsidRPr="009E0E7C">
                    <w:rPr>
                      <w:rFonts w:cs="Helvetica"/>
                      <w:i/>
                      <w:iCs/>
                    </w:rPr>
                    <w:t>Diameter</w:t>
                  </w:r>
                </w:p>
                <w:p w14:paraId="75F1310A" w14:textId="77777777" w:rsidR="006D7108" w:rsidRPr="009E0E7C" w:rsidRDefault="006D7108" w:rsidP="00FD3762">
                  <w:pPr>
                    <w:pStyle w:val="Odstavekseznama"/>
                    <w:numPr>
                      <w:ilvl w:val="2"/>
                      <w:numId w:val="34"/>
                    </w:numPr>
                    <w:spacing w:line="259" w:lineRule="auto"/>
                    <w:jc w:val="left"/>
                    <w:rPr>
                      <w:i/>
                      <w:iCs/>
                      <w:lang w:val="en-US"/>
                    </w:rPr>
                  </w:pPr>
                  <w:proofErr w:type="spellStart"/>
                  <w:r w:rsidRPr="009E0E7C">
                    <w:rPr>
                      <w:rFonts w:cs="Helvetica"/>
                      <w:i/>
                      <w:iCs/>
                    </w:rPr>
                    <w:t>Ovality</w:t>
                  </w:r>
                  <w:proofErr w:type="spellEnd"/>
                </w:p>
                <w:p w14:paraId="40F340B2" w14:textId="77777777" w:rsidR="006D7108" w:rsidRPr="009E0E7C" w:rsidRDefault="006D7108" w:rsidP="00FD3762">
                  <w:pPr>
                    <w:pStyle w:val="Odstavekseznama"/>
                    <w:numPr>
                      <w:ilvl w:val="2"/>
                      <w:numId w:val="34"/>
                    </w:numPr>
                    <w:spacing w:line="259" w:lineRule="auto"/>
                    <w:jc w:val="left"/>
                    <w:rPr>
                      <w:i/>
                      <w:iCs/>
                      <w:lang w:val="en-US"/>
                    </w:rPr>
                  </w:pPr>
                  <w:proofErr w:type="spellStart"/>
                  <w:r w:rsidRPr="009E0E7C">
                    <w:rPr>
                      <w:rFonts w:cs="Helvetica"/>
                      <w:i/>
                      <w:iCs/>
                    </w:rPr>
                    <w:t>Tension</w:t>
                  </w:r>
                  <w:proofErr w:type="spellEnd"/>
                </w:p>
                <w:p w14:paraId="4F05D470" w14:textId="77777777" w:rsidR="006D7108" w:rsidRPr="009E0E7C" w:rsidRDefault="006D7108" w:rsidP="00FD3762">
                  <w:pPr>
                    <w:pStyle w:val="Odstavekseznama"/>
                    <w:numPr>
                      <w:ilvl w:val="2"/>
                      <w:numId w:val="34"/>
                    </w:numPr>
                    <w:spacing w:line="259" w:lineRule="auto"/>
                    <w:jc w:val="left"/>
                    <w:rPr>
                      <w:i/>
                      <w:iCs/>
                      <w:lang w:val="en-US"/>
                    </w:rPr>
                  </w:pPr>
                  <w:proofErr w:type="spellStart"/>
                  <w:r w:rsidRPr="009E0E7C">
                    <w:rPr>
                      <w:rFonts w:cs="Helvetica"/>
                      <w:i/>
                      <w:iCs/>
                    </w:rPr>
                    <w:t>Spinning</w:t>
                  </w:r>
                  <w:proofErr w:type="spellEnd"/>
                </w:p>
                <w:p w14:paraId="2DB3BC7B" w14:textId="77777777" w:rsidR="006D7108" w:rsidRPr="009E0E7C" w:rsidRDefault="006D7108" w:rsidP="00FD3762">
                  <w:pPr>
                    <w:pStyle w:val="Odstavekseznama"/>
                    <w:numPr>
                      <w:ilvl w:val="2"/>
                      <w:numId w:val="34"/>
                    </w:numPr>
                    <w:spacing w:line="259" w:lineRule="auto"/>
                    <w:jc w:val="left"/>
                    <w:rPr>
                      <w:i/>
                      <w:iCs/>
                      <w:lang w:val="en-US"/>
                    </w:rPr>
                  </w:pPr>
                  <w:proofErr w:type="spellStart"/>
                  <w:r w:rsidRPr="009E0E7C">
                    <w:rPr>
                      <w:rFonts w:cs="Helvetica"/>
                      <w:i/>
                      <w:iCs/>
                    </w:rPr>
                    <w:t>Concentricity</w:t>
                  </w:r>
                  <w:proofErr w:type="spellEnd"/>
                </w:p>
                <w:p w14:paraId="635294D2" w14:textId="77777777" w:rsidR="006D7108" w:rsidRPr="009E0E7C" w:rsidRDefault="006D7108" w:rsidP="00FD3762">
                  <w:pPr>
                    <w:pStyle w:val="Odstavekseznama"/>
                    <w:numPr>
                      <w:ilvl w:val="2"/>
                      <w:numId w:val="34"/>
                    </w:numPr>
                    <w:spacing w:line="259" w:lineRule="auto"/>
                    <w:jc w:val="left"/>
                    <w:rPr>
                      <w:i/>
                      <w:iCs/>
                      <w:lang w:val="en-US"/>
                    </w:rPr>
                  </w:pPr>
                  <w:r w:rsidRPr="009E0E7C">
                    <w:rPr>
                      <w:rFonts w:cs="Helvetica"/>
                      <w:i/>
                      <w:iCs/>
                    </w:rPr>
                    <w:t>Temperature</w:t>
                  </w:r>
                </w:p>
                <w:p w14:paraId="722429D5" w14:textId="77777777" w:rsidR="006D7108" w:rsidRPr="009E0E7C" w:rsidRDefault="006D7108" w:rsidP="00FD3762">
                  <w:pPr>
                    <w:pStyle w:val="Odstavekseznama"/>
                    <w:numPr>
                      <w:ilvl w:val="2"/>
                      <w:numId w:val="34"/>
                    </w:numPr>
                    <w:spacing w:line="259" w:lineRule="auto"/>
                    <w:jc w:val="left"/>
                    <w:rPr>
                      <w:i/>
                      <w:iCs/>
                      <w:lang w:val="en-US"/>
                    </w:rPr>
                  </w:pPr>
                  <w:proofErr w:type="spellStart"/>
                  <w:r w:rsidRPr="009E0E7C">
                    <w:rPr>
                      <w:rFonts w:cs="Helvetica"/>
                      <w:i/>
                      <w:iCs/>
                    </w:rPr>
                    <w:t>Airlines</w:t>
                  </w:r>
                  <w:proofErr w:type="spellEnd"/>
                </w:p>
                <w:p w14:paraId="7065BFA5" w14:textId="77777777" w:rsidR="006D7108" w:rsidRPr="009E0E7C" w:rsidRDefault="006D7108" w:rsidP="00FD3762">
                  <w:pPr>
                    <w:pStyle w:val="Odstavekseznama"/>
                    <w:numPr>
                      <w:ilvl w:val="2"/>
                      <w:numId w:val="34"/>
                    </w:numPr>
                    <w:spacing w:line="259" w:lineRule="auto"/>
                    <w:jc w:val="left"/>
                    <w:rPr>
                      <w:i/>
                      <w:iCs/>
                      <w:lang w:val="en-US"/>
                    </w:rPr>
                  </w:pPr>
                  <w:proofErr w:type="spellStart"/>
                  <w:r w:rsidRPr="009E0E7C">
                    <w:rPr>
                      <w:rFonts w:cs="Helvetica"/>
                      <w:i/>
                      <w:iCs/>
                    </w:rPr>
                    <w:t>Vibration</w:t>
                  </w:r>
                  <w:proofErr w:type="spellEnd"/>
                  <w:r w:rsidRPr="009E0E7C">
                    <w:rPr>
                      <w:rFonts w:cs="Helvetica"/>
                      <w:i/>
                      <w:iCs/>
                    </w:rPr>
                    <w:t xml:space="preserve"> </w:t>
                  </w:r>
                  <w:proofErr w:type="spellStart"/>
                  <w:r w:rsidRPr="009E0E7C">
                    <w:rPr>
                      <w:rFonts w:cs="Helvetica"/>
                      <w:i/>
                      <w:iCs/>
                    </w:rPr>
                    <w:t>frequency</w:t>
                  </w:r>
                  <w:proofErr w:type="spellEnd"/>
                </w:p>
                <w:p w14:paraId="0A76131B" w14:textId="77777777" w:rsidR="006D7108" w:rsidRPr="009E0E7C" w:rsidRDefault="006D7108" w:rsidP="00FD3762">
                  <w:pPr>
                    <w:pStyle w:val="Odstavekseznama"/>
                    <w:numPr>
                      <w:ilvl w:val="2"/>
                      <w:numId w:val="34"/>
                    </w:numPr>
                    <w:spacing w:line="259" w:lineRule="auto"/>
                    <w:jc w:val="left"/>
                    <w:rPr>
                      <w:i/>
                      <w:iCs/>
                      <w:lang w:val="en-US"/>
                    </w:rPr>
                  </w:pPr>
                  <w:proofErr w:type="spellStart"/>
                  <w:r w:rsidRPr="009E0E7C">
                    <w:rPr>
                      <w:rFonts w:cs="Helvetica"/>
                      <w:i/>
                      <w:iCs/>
                    </w:rPr>
                    <w:t>Optical</w:t>
                  </w:r>
                  <w:proofErr w:type="spellEnd"/>
                  <w:r w:rsidRPr="009E0E7C">
                    <w:rPr>
                      <w:rFonts w:cs="Helvetica"/>
                      <w:i/>
                      <w:iCs/>
                    </w:rPr>
                    <w:t xml:space="preserve"> </w:t>
                  </w:r>
                  <w:proofErr w:type="spellStart"/>
                  <w:r w:rsidRPr="009E0E7C">
                    <w:rPr>
                      <w:rFonts w:cs="Helvetica"/>
                      <w:i/>
                      <w:iCs/>
                    </w:rPr>
                    <w:t>fiber</w:t>
                  </w:r>
                  <w:proofErr w:type="spellEnd"/>
                  <w:r w:rsidRPr="009E0E7C">
                    <w:rPr>
                      <w:rFonts w:cs="Helvetica"/>
                      <w:i/>
                      <w:iCs/>
                    </w:rPr>
                    <w:t xml:space="preserve"> </w:t>
                  </w:r>
                  <w:proofErr w:type="spellStart"/>
                  <w:r w:rsidRPr="009E0E7C">
                    <w:rPr>
                      <w:rFonts w:cs="Helvetica"/>
                      <w:i/>
                      <w:iCs/>
                    </w:rPr>
                    <w:t>position</w:t>
                  </w:r>
                  <w:proofErr w:type="spellEnd"/>
                  <w:r w:rsidRPr="009E0E7C">
                    <w:rPr>
                      <w:rFonts w:cs="Helvetica"/>
                      <w:i/>
                      <w:iCs/>
                    </w:rPr>
                    <w:t xml:space="preserve"> </w:t>
                  </w:r>
                  <w:proofErr w:type="spellStart"/>
                  <w:r w:rsidRPr="009E0E7C">
                    <w:rPr>
                      <w:rFonts w:cs="Helvetica"/>
                      <w:i/>
                      <w:iCs/>
                    </w:rPr>
                    <w:t>with</w:t>
                  </w:r>
                  <w:proofErr w:type="spellEnd"/>
                  <w:r w:rsidRPr="009E0E7C">
                    <w:rPr>
                      <w:rFonts w:cs="Helvetica"/>
                      <w:i/>
                      <w:iCs/>
                    </w:rPr>
                    <w:t xml:space="preserve"> </w:t>
                  </w:r>
                  <w:proofErr w:type="spellStart"/>
                  <w:r w:rsidRPr="009E0E7C">
                    <w:rPr>
                      <w:rFonts w:cs="Helvetica"/>
                      <w:i/>
                      <w:iCs/>
                    </w:rPr>
                    <w:t>scatter</w:t>
                  </w:r>
                  <w:proofErr w:type="spellEnd"/>
                  <w:r w:rsidRPr="009E0E7C">
                    <w:rPr>
                      <w:rFonts w:cs="Helvetica"/>
                      <w:i/>
                      <w:iCs/>
                    </w:rPr>
                    <w:t xml:space="preserve"> plot </w:t>
                  </w:r>
                  <w:proofErr w:type="spellStart"/>
                  <w:r w:rsidRPr="009E0E7C">
                    <w:rPr>
                      <w:rFonts w:cs="Helvetica"/>
                      <w:i/>
                      <w:iCs/>
                    </w:rPr>
                    <w:t>presentation</w:t>
                  </w:r>
                  <w:proofErr w:type="spellEnd"/>
                </w:p>
                <w:p w14:paraId="6EC7B784" w14:textId="77777777" w:rsidR="006D7108" w:rsidRPr="009E0E7C" w:rsidRDefault="006D7108" w:rsidP="00FD3762">
                  <w:pPr>
                    <w:pStyle w:val="Odstavekseznama"/>
                    <w:numPr>
                      <w:ilvl w:val="2"/>
                      <w:numId w:val="34"/>
                    </w:numPr>
                    <w:spacing w:line="259" w:lineRule="auto"/>
                    <w:jc w:val="left"/>
                    <w:rPr>
                      <w:i/>
                      <w:iCs/>
                      <w:lang w:val="en-US"/>
                    </w:rPr>
                  </w:pPr>
                  <w:r w:rsidRPr="009E0E7C">
                    <w:rPr>
                      <w:rFonts w:cs="Helvetica"/>
                      <w:i/>
                      <w:iCs/>
                    </w:rPr>
                    <w:t xml:space="preserve">Trend </w:t>
                  </w:r>
                  <w:proofErr w:type="spellStart"/>
                  <w:r w:rsidRPr="009E0E7C">
                    <w:rPr>
                      <w:rFonts w:cs="Helvetica"/>
                      <w:i/>
                      <w:iCs/>
                    </w:rPr>
                    <w:t>and</w:t>
                  </w:r>
                  <w:proofErr w:type="spellEnd"/>
                  <w:r w:rsidRPr="009E0E7C">
                    <w:rPr>
                      <w:rFonts w:cs="Helvetica"/>
                      <w:i/>
                      <w:iCs/>
                    </w:rPr>
                    <w:t xml:space="preserve"> </w:t>
                  </w:r>
                  <w:proofErr w:type="spellStart"/>
                  <w:r w:rsidRPr="009E0E7C">
                    <w:rPr>
                      <w:rFonts w:cs="Helvetica"/>
                      <w:i/>
                      <w:iCs/>
                    </w:rPr>
                    <w:t>statistics</w:t>
                  </w:r>
                  <w:proofErr w:type="spellEnd"/>
                </w:p>
                <w:p w14:paraId="7ED83271" w14:textId="77777777" w:rsidR="006D7108" w:rsidRPr="009E0E7C" w:rsidRDefault="006D7108" w:rsidP="00FD3762">
                  <w:pPr>
                    <w:pStyle w:val="Odstavekseznama"/>
                    <w:numPr>
                      <w:ilvl w:val="2"/>
                      <w:numId w:val="34"/>
                    </w:numPr>
                    <w:spacing w:line="259" w:lineRule="auto"/>
                    <w:jc w:val="left"/>
                    <w:rPr>
                      <w:i/>
                      <w:iCs/>
                      <w:lang w:val="en-US"/>
                    </w:rPr>
                  </w:pPr>
                  <w:proofErr w:type="spellStart"/>
                  <w:r w:rsidRPr="009E0E7C">
                    <w:rPr>
                      <w:rFonts w:cs="Helvetica"/>
                      <w:i/>
                      <w:iCs/>
                    </w:rPr>
                    <w:t>Number</w:t>
                  </w:r>
                  <w:proofErr w:type="spellEnd"/>
                  <w:r w:rsidRPr="009E0E7C">
                    <w:rPr>
                      <w:rFonts w:cs="Helvetica"/>
                      <w:i/>
                      <w:iCs/>
                    </w:rPr>
                    <w:t xml:space="preserve"> </w:t>
                  </w:r>
                  <w:proofErr w:type="spellStart"/>
                  <w:r w:rsidRPr="009E0E7C">
                    <w:rPr>
                      <w:rFonts w:cs="Helvetica"/>
                      <w:i/>
                      <w:iCs/>
                    </w:rPr>
                    <w:t>of</w:t>
                  </w:r>
                  <w:proofErr w:type="spellEnd"/>
                  <w:r w:rsidRPr="009E0E7C">
                    <w:rPr>
                      <w:rFonts w:cs="Helvetica"/>
                      <w:i/>
                      <w:iCs/>
                    </w:rPr>
                    <w:t xml:space="preserve"> </w:t>
                  </w:r>
                  <w:proofErr w:type="spellStart"/>
                  <w:r w:rsidRPr="009E0E7C">
                    <w:rPr>
                      <w:rFonts w:cs="Helvetica"/>
                      <w:i/>
                      <w:iCs/>
                    </w:rPr>
                    <w:t>lumps</w:t>
                  </w:r>
                  <w:proofErr w:type="spellEnd"/>
                  <w:r w:rsidRPr="009E0E7C">
                    <w:rPr>
                      <w:rFonts w:cs="Helvetica"/>
                      <w:i/>
                      <w:iCs/>
                    </w:rPr>
                    <w:t>/</w:t>
                  </w:r>
                  <w:proofErr w:type="spellStart"/>
                  <w:r w:rsidRPr="009E0E7C">
                    <w:rPr>
                      <w:rFonts w:cs="Helvetica"/>
                      <w:i/>
                      <w:iCs/>
                    </w:rPr>
                    <w:t>neckdowns</w:t>
                  </w:r>
                  <w:proofErr w:type="spellEnd"/>
                </w:p>
                <w:p w14:paraId="4714240B" w14:textId="77777777" w:rsidR="006D7108" w:rsidRPr="009E0E7C" w:rsidRDefault="006D7108" w:rsidP="00FD3762">
                  <w:pPr>
                    <w:pStyle w:val="Odstavekseznama"/>
                    <w:numPr>
                      <w:ilvl w:val="1"/>
                      <w:numId w:val="34"/>
                    </w:numPr>
                    <w:spacing w:line="259" w:lineRule="auto"/>
                    <w:jc w:val="left"/>
                    <w:rPr>
                      <w:i/>
                      <w:iCs/>
                      <w:lang w:val="en-US"/>
                    </w:rPr>
                  </w:pPr>
                  <w:proofErr w:type="spellStart"/>
                  <w:r w:rsidRPr="009E0E7C">
                    <w:rPr>
                      <w:i/>
                      <w:iCs/>
                      <w:lang w:val="en-US"/>
                    </w:rPr>
                    <w:t>EtherCAT</w:t>
                  </w:r>
                  <w:proofErr w:type="spellEnd"/>
                  <w:r w:rsidRPr="009E0E7C">
                    <w:rPr>
                      <w:i/>
                      <w:iCs/>
                      <w:lang w:val="en-US"/>
                    </w:rPr>
                    <w:t xml:space="preserve"> communication module for sending all above mentioned data to customer’s central control system</w:t>
                  </w:r>
                </w:p>
                <w:p w14:paraId="6AB791BC" w14:textId="77777777" w:rsidR="006D7108" w:rsidRPr="009E0E7C" w:rsidRDefault="006D7108" w:rsidP="00FD3762">
                  <w:pPr>
                    <w:pStyle w:val="Odstavekseznama"/>
                    <w:numPr>
                      <w:ilvl w:val="1"/>
                      <w:numId w:val="34"/>
                    </w:numPr>
                    <w:spacing w:line="259" w:lineRule="auto"/>
                    <w:jc w:val="left"/>
                    <w:rPr>
                      <w:i/>
                      <w:iCs/>
                      <w:lang w:val="en-US"/>
                    </w:rPr>
                  </w:pPr>
                  <w:r w:rsidRPr="009E0E7C">
                    <w:rPr>
                      <w:i/>
                      <w:iCs/>
                      <w:lang w:val="en-US"/>
                    </w:rPr>
                    <w:t>Data Storage: HDD, USB memory stick or network</w:t>
                  </w:r>
                </w:p>
                <w:p w14:paraId="1F5ECE0A" w14:textId="77777777" w:rsidR="006D7108" w:rsidRPr="009E0E7C" w:rsidRDefault="006D7108" w:rsidP="006D7108">
                  <w:pPr>
                    <w:spacing w:line="276" w:lineRule="auto"/>
                    <w:jc w:val="left"/>
                    <w:rPr>
                      <w:i/>
                      <w:iCs/>
                      <w:lang w:eastAsia="en-US"/>
                    </w:rPr>
                  </w:pPr>
                </w:p>
                <w:p w14:paraId="3F086B9A" w14:textId="77777777" w:rsidR="00FE5C86" w:rsidRDefault="00FE5C86" w:rsidP="003E4B03">
                  <w:pPr>
                    <w:pStyle w:val="TableParagraph"/>
                    <w:ind w:right="134"/>
                    <w:jc w:val="both"/>
                    <w:rPr>
                      <w:rFonts w:asciiTheme="minorHAnsi" w:eastAsiaTheme="minorHAnsi" w:hAnsiTheme="minorHAnsi" w:cstheme="minorHAnsi"/>
                      <w:b/>
                      <w:i/>
                      <w:iCs/>
                      <w:lang w:val="en-US"/>
                    </w:rPr>
                  </w:pPr>
                </w:p>
                <w:p w14:paraId="57B64D8B" w14:textId="77777777" w:rsidR="00FE5C86" w:rsidRDefault="00FE5C86" w:rsidP="003E4B03">
                  <w:pPr>
                    <w:pStyle w:val="TableParagraph"/>
                    <w:ind w:right="134"/>
                    <w:jc w:val="both"/>
                    <w:rPr>
                      <w:rFonts w:asciiTheme="minorHAnsi" w:eastAsiaTheme="minorHAnsi" w:hAnsiTheme="minorHAnsi" w:cstheme="minorHAnsi"/>
                      <w:b/>
                      <w:i/>
                      <w:iCs/>
                      <w:lang w:val="en-US"/>
                    </w:rPr>
                  </w:pPr>
                </w:p>
                <w:p w14:paraId="73C7B668" w14:textId="77777777" w:rsidR="008E59FE" w:rsidRDefault="008E59FE" w:rsidP="003E4B03">
                  <w:pPr>
                    <w:pStyle w:val="TableParagraph"/>
                    <w:ind w:right="134"/>
                    <w:jc w:val="both"/>
                    <w:rPr>
                      <w:rFonts w:asciiTheme="minorHAnsi" w:eastAsiaTheme="minorHAnsi" w:hAnsiTheme="minorHAnsi" w:cstheme="minorHAnsi"/>
                      <w:b/>
                      <w:i/>
                      <w:iCs/>
                      <w:lang w:val="en-US"/>
                    </w:rPr>
                  </w:pPr>
                </w:p>
                <w:p w14:paraId="539FB628" w14:textId="5D844E11" w:rsidR="008E59FE" w:rsidRDefault="008E59FE" w:rsidP="003E4B03">
                  <w:pPr>
                    <w:pStyle w:val="TableParagraph"/>
                    <w:ind w:right="134"/>
                    <w:jc w:val="both"/>
                    <w:rPr>
                      <w:rFonts w:asciiTheme="minorHAnsi" w:eastAsiaTheme="minorHAnsi" w:hAnsiTheme="minorHAnsi" w:cstheme="minorHAnsi"/>
                      <w:b/>
                      <w:i/>
                      <w:iCs/>
                      <w:lang w:val="en-US"/>
                    </w:rPr>
                  </w:pPr>
                  <w:r>
                    <w:rPr>
                      <w:rFonts w:asciiTheme="minorHAnsi" w:eastAsiaTheme="minorHAnsi" w:hAnsiTheme="minorHAnsi" w:cstheme="minorHAnsi"/>
                      <w:b/>
                      <w:i/>
                      <w:iCs/>
                      <w:lang w:val="en-US"/>
                    </w:rPr>
                    <w:lastRenderedPageBreak/>
                    <w:t>Equipment delivery:</w:t>
                  </w:r>
                </w:p>
                <w:p w14:paraId="4195BAB3" w14:textId="77777777" w:rsidR="008E59FE" w:rsidRPr="008E59FE" w:rsidRDefault="008E59FE" w:rsidP="008E59FE">
                  <w:pPr>
                    <w:pStyle w:val="Odstavekseznama"/>
                    <w:numPr>
                      <w:ilvl w:val="0"/>
                      <w:numId w:val="36"/>
                    </w:numPr>
                  </w:pPr>
                  <w:r w:rsidRPr="008E59FE">
                    <w:t xml:space="preserve">University of Maribor, Faculty of Electrical Engineering and Computer Science, Laboratory for Electro-Optics </w:t>
                  </w:r>
                  <w:proofErr w:type="spellStart"/>
                  <w:r w:rsidRPr="008E59FE">
                    <w:t>and</w:t>
                  </w:r>
                  <w:proofErr w:type="spellEnd"/>
                  <w:r w:rsidRPr="008E59FE">
                    <w:t xml:space="preserve"> </w:t>
                  </w:r>
                  <w:proofErr w:type="spellStart"/>
                  <w:r w:rsidRPr="008E59FE">
                    <w:t>Sensor</w:t>
                  </w:r>
                  <w:proofErr w:type="spellEnd"/>
                  <w:r w:rsidRPr="008E59FE">
                    <w:t xml:space="preserve"> </w:t>
                  </w:r>
                  <w:proofErr w:type="spellStart"/>
                  <w:r w:rsidRPr="008E59FE">
                    <w:t>Systems</w:t>
                  </w:r>
                  <w:proofErr w:type="spellEnd"/>
                  <w:r w:rsidRPr="008E59FE">
                    <w:t>, Valvasorjeva ulica 75, 2000 Maribor, Slovenia.</w:t>
                  </w:r>
                </w:p>
                <w:p w14:paraId="1C8A60DD" w14:textId="7A9B1299" w:rsidR="008E59FE" w:rsidRDefault="008E59FE" w:rsidP="003E4B03">
                  <w:pPr>
                    <w:pStyle w:val="TableParagraph"/>
                    <w:ind w:right="134"/>
                    <w:jc w:val="both"/>
                    <w:rPr>
                      <w:rFonts w:asciiTheme="minorHAnsi" w:eastAsiaTheme="minorHAnsi" w:hAnsiTheme="minorHAnsi" w:cstheme="minorHAnsi"/>
                      <w:b/>
                      <w:i/>
                      <w:iCs/>
                      <w:lang w:val="en-US"/>
                    </w:rPr>
                  </w:pPr>
                </w:p>
                <w:p w14:paraId="2A257503" w14:textId="77777777" w:rsidR="008E59FE" w:rsidRDefault="008E59FE" w:rsidP="003E4B03">
                  <w:pPr>
                    <w:pStyle w:val="TableParagraph"/>
                    <w:ind w:right="134"/>
                    <w:jc w:val="both"/>
                    <w:rPr>
                      <w:rFonts w:asciiTheme="minorHAnsi" w:eastAsiaTheme="minorHAnsi" w:hAnsiTheme="minorHAnsi" w:cstheme="minorHAnsi"/>
                      <w:b/>
                      <w:i/>
                      <w:iCs/>
                      <w:lang w:val="en-US"/>
                    </w:rPr>
                  </w:pPr>
                </w:p>
                <w:p w14:paraId="70ED216B" w14:textId="311C0F79" w:rsidR="008813AB" w:rsidRDefault="003E4B03" w:rsidP="003E4B03">
                  <w:pPr>
                    <w:pStyle w:val="TableParagraph"/>
                    <w:ind w:right="134"/>
                    <w:jc w:val="both"/>
                    <w:rPr>
                      <w:rFonts w:asciiTheme="minorHAnsi" w:eastAsiaTheme="minorHAnsi" w:hAnsiTheme="minorHAnsi" w:cstheme="minorHAnsi"/>
                      <w:bCs/>
                      <w:i/>
                      <w:iCs/>
                      <w:lang w:val="en-US"/>
                    </w:rPr>
                  </w:pPr>
                  <w:r w:rsidRPr="006B0454">
                    <w:rPr>
                      <w:rFonts w:asciiTheme="minorHAnsi" w:eastAsiaTheme="minorHAnsi" w:hAnsiTheme="minorHAnsi" w:cstheme="minorHAnsi"/>
                      <w:b/>
                      <w:i/>
                      <w:iCs/>
                      <w:lang w:val="en-US"/>
                    </w:rPr>
                    <w:t>Delivery time:</w:t>
                  </w:r>
                  <w:r w:rsidRPr="006B0454">
                    <w:rPr>
                      <w:rFonts w:asciiTheme="minorHAnsi" w:eastAsiaTheme="minorHAnsi" w:hAnsiTheme="minorHAnsi" w:cstheme="minorHAnsi"/>
                      <w:bCs/>
                      <w:i/>
                      <w:iCs/>
                      <w:lang w:val="en-US"/>
                    </w:rPr>
                    <w:t xml:space="preserve"> </w:t>
                  </w:r>
                </w:p>
                <w:p w14:paraId="727E7079" w14:textId="5D633636" w:rsidR="008E59FE" w:rsidRPr="00E215C0" w:rsidRDefault="008E59FE" w:rsidP="008E59FE">
                  <w:pPr>
                    <w:pStyle w:val="Odstavekseznama"/>
                    <w:numPr>
                      <w:ilvl w:val="0"/>
                      <w:numId w:val="36"/>
                    </w:numPr>
                  </w:pPr>
                  <w:proofErr w:type="spellStart"/>
                  <w:r>
                    <w:t>Until</w:t>
                  </w:r>
                  <w:proofErr w:type="spellEnd"/>
                  <w:r>
                    <w:t xml:space="preserve"> 31 </w:t>
                  </w:r>
                  <w:proofErr w:type="spellStart"/>
                  <w:r>
                    <w:t>March</w:t>
                  </w:r>
                  <w:proofErr w:type="spellEnd"/>
                  <w:r>
                    <w:t xml:space="preserve"> 2023</w:t>
                  </w:r>
                </w:p>
                <w:p w14:paraId="428ACE9D" w14:textId="77777777" w:rsidR="00A36DB6" w:rsidRDefault="00A36DB6" w:rsidP="006D7108">
                  <w:pPr>
                    <w:spacing w:line="276" w:lineRule="auto"/>
                    <w:jc w:val="left"/>
                    <w:rPr>
                      <w:i/>
                      <w:iCs/>
                      <w:lang w:eastAsia="en-US"/>
                    </w:rPr>
                  </w:pPr>
                </w:p>
                <w:p w14:paraId="5402E988" w14:textId="77777777" w:rsidR="008813AB" w:rsidRDefault="00CC6F7D" w:rsidP="006D7108">
                  <w:pPr>
                    <w:spacing w:line="276" w:lineRule="auto"/>
                    <w:jc w:val="left"/>
                    <w:rPr>
                      <w:rFonts w:ascii="Calibri" w:eastAsia="Calibri" w:hAnsi="Calibri" w:cs="Times New Roman"/>
                      <w:b/>
                      <w:bCs/>
                      <w:i/>
                      <w:iCs/>
                      <w:lang w:val="en-US" w:eastAsia="en-US"/>
                    </w:rPr>
                  </w:pPr>
                  <w:r w:rsidRPr="00170554">
                    <w:rPr>
                      <w:rFonts w:ascii="Calibri" w:eastAsia="Calibri" w:hAnsi="Calibri" w:cs="Times New Roman"/>
                      <w:b/>
                      <w:bCs/>
                      <w:i/>
                      <w:iCs/>
                      <w:lang w:val="en-US" w:eastAsia="en-US"/>
                    </w:rPr>
                    <w:t>Training:</w:t>
                  </w:r>
                  <w:r>
                    <w:rPr>
                      <w:rFonts w:ascii="Calibri" w:eastAsia="Calibri" w:hAnsi="Calibri" w:cs="Times New Roman"/>
                      <w:b/>
                      <w:bCs/>
                      <w:i/>
                      <w:iCs/>
                      <w:lang w:val="en-US" w:eastAsia="en-US"/>
                    </w:rPr>
                    <w:t xml:space="preserve"> </w:t>
                  </w:r>
                </w:p>
                <w:p w14:paraId="0BB4E237" w14:textId="01708DEA" w:rsidR="00CC6F7D" w:rsidRPr="00F54F9F" w:rsidRDefault="00CC6F7D" w:rsidP="00FD3762">
                  <w:pPr>
                    <w:pStyle w:val="Odstavekseznama"/>
                    <w:numPr>
                      <w:ilvl w:val="0"/>
                      <w:numId w:val="36"/>
                    </w:numPr>
                    <w:spacing w:line="276" w:lineRule="auto"/>
                    <w:jc w:val="left"/>
                    <w:rPr>
                      <w:rFonts w:ascii="Calibri" w:eastAsia="Calibri" w:hAnsi="Calibri" w:cs="Times New Roman"/>
                      <w:b/>
                      <w:bCs/>
                      <w:i/>
                      <w:iCs/>
                      <w:lang w:val="en-US" w:eastAsia="en-US"/>
                    </w:rPr>
                  </w:pPr>
                  <w:r w:rsidRPr="00F54F9F">
                    <w:rPr>
                      <w:rFonts w:ascii="Calibri" w:eastAsia="Calibri" w:hAnsi="Calibri" w:cs="Times New Roman"/>
                      <w:i/>
                      <w:iCs/>
                      <w:lang w:val="en-US" w:eastAsia="en-US"/>
                    </w:rPr>
                    <w:t>Not neces</w:t>
                  </w:r>
                  <w:r w:rsidR="00F103E1" w:rsidRPr="00F54F9F">
                    <w:rPr>
                      <w:rFonts w:ascii="Calibri" w:eastAsia="Calibri" w:hAnsi="Calibri" w:cs="Times New Roman"/>
                      <w:i/>
                      <w:iCs/>
                      <w:lang w:val="en-US" w:eastAsia="en-US"/>
                    </w:rPr>
                    <w:t>s</w:t>
                  </w:r>
                  <w:r w:rsidRPr="00F54F9F">
                    <w:rPr>
                      <w:rFonts w:ascii="Calibri" w:eastAsia="Calibri" w:hAnsi="Calibri" w:cs="Times New Roman"/>
                      <w:i/>
                      <w:iCs/>
                      <w:lang w:val="en-US" w:eastAsia="en-US"/>
                    </w:rPr>
                    <w:t>ary</w:t>
                  </w:r>
                </w:p>
                <w:p w14:paraId="1DA1729E" w14:textId="77777777" w:rsidR="00F103E1" w:rsidRDefault="00F103E1" w:rsidP="006D7108">
                  <w:pPr>
                    <w:spacing w:line="276" w:lineRule="auto"/>
                    <w:jc w:val="left"/>
                    <w:rPr>
                      <w:b/>
                      <w:bCs/>
                      <w:i/>
                      <w:iCs/>
                      <w:lang w:eastAsia="en-US"/>
                    </w:rPr>
                  </w:pPr>
                </w:p>
                <w:p w14:paraId="58D78C13" w14:textId="0EE5B6C6" w:rsidR="006D7108" w:rsidRPr="003E4B03" w:rsidRDefault="006D7108" w:rsidP="006D7108">
                  <w:pPr>
                    <w:spacing w:line="276" w:lineRule="auto"/>
                    <w:jc w:val="left"/>
                    <w:rPr>
                      <w:b/>
                      <w:bCs/>
                      <w:i/>
                      <w:iCs/>
                      <w:lang w:eastAsia="en-US"/>
                    </w:rPr>
                  </w:pPr>
                  <w:proofErr w:type="spellStart"/>
                  <w:r w:rsidRPr="003E4B03">
                    <w:rPr>
                      <w:b/>
                      <w:bCs/>
                      <w:i/>
                      <w:iCs/>
                      <w:lang w:eastAsia="en-US"/>
                    </w:rPr>
                    <w:t>Warranty</w:t>
                  </w:r>
                  <w:proofErr w:type="spellEnd"/>
                  <w:r w:rsidRPr="003E4B03">
                    <w:rPr>
                      <w:b/>
                      <w:bCs/>
                      <w:i/>
                      <w:iCs/>
                      <w:lang w:eastAsia="en-US"/>
                    </w:rPr>
                    <w:t xml:space="preserve"> </w:t>
                  </w:r>
                </w:p>
                <w:p w14:paraId="1FC753D2" w14:textId="0EAC19B4" w:rsidR="006D7108" w:rsidRPr="009E0E7C" w:rsidRDefault="006D7108" w:rsidP="008E59FE">
                  <w:pPr>
                    <w:pStyle w:val="Odstavekseznama"/>
                    <w:numPr>
                      <w:ilvl w:val="0"/>
                      <w:numId w:val="36"/>
                    </w:numPr>
                    <w:spacing w:line="276" w:lineRule="auto"/>
                    <w:jc w:val="left"/>
                    <w:rPr>
                      <w:i/>
                      <w:iCs/>
                      <w:lang w:eastAsia="en-US"/>
                    </w:rPr>
                  </w:pPr>
                  <w:proofErr w:type="spellStart"/>
                  <w:r>
                    <w:rPr>
                      <w:i/>
                      <w:lang w:eastAsia="en-US"/>
                    </w:rPr>
                    <w:t>Full</w:t>
                  </w:r>
                  <w:proofErr w:type="spellEnd"/>
                  <w:r>
                    <w:rPr>
                      <w:i/>
                      <w:lang w:eastAsia="en-US"/>
                    </w:rPr>
                    <w:t xml:space="preserve"> </w:t>
                  </w:r>
                  <w:r w:rsidR="00386DB5" w:rsidRPr="00C921E3">
                    <w:rPr>
                      <w:i/>
                      <w:iCs/>
                      <w:lang w:eastAsia="en-US"/>
                    </w:rPr>
                    <w:t>18</w:t>
                  </w:r>
                  <w:r w:rsidR="00696943" w:rsidRPr="00C921E3">
                    <w:rPr>
                      <w:i/>
                      <w:iCs/>
                      <w:lang w:eastAsia="en-US"/>
                    </w:rPr>
                    <w:t xml:space="preserve"> </w:t>
                  </w:r>
                  <w:proofErr w:type="spellStart"/>
                  <w:r w:rsidR="00696943" w:rsidRPr="00C921E3">
                    <w:rPr>
                      <w:i/>
                      <w:iCs/>
                      <w:lang w:eastAsia="en-US"/>
                    </w:rPr>
                    <w:t>Month</w:t>
                  </w:r>
                  <w:proofErr w:type="spellEnd"/>
                  <w:r w:rsidRPr="00C921E3">
                    <w:rPr>
                      <w:i/>
                      <w:lang w:eastAsia="en-US"/>
                    </w:rPr>
                    <w:t xml:space="preserve"> </w:t>
                  </w:r>
                  <w:proofErr w:type="spellStart"/>
                  <w:r w:rsidRPr="00C921E3">
                    <w:rPr>
                      <w:i/>
                      <w:lang w:eastAsia="en-US"/>
                    </w:rPr>
                    <w:t>warranty</w:t>
                  </w:r>
                  <w:proofErr w:type="spellEnd"/>
                  <w:r w:rsidR="00094EBC">
                    <w:rPr>
                      <w:i/>
                      <w:lang w:eastAsia="en-US"/>
                    </w:rPr>
                    <w:t xml:space="preserve"> </w:t>
                  </w:r>
                  <w:proofErr w:type="spellStart"/>
                  <w:r w:rsidR="00094EBC" w:rsidRPr="00094EBC">
                    <w:rPr>
                      <w:i/>
                      <w:lang w:eastAsia="en-US"/>
                    </w:rPr>
                    <w:t>from</w:t>
                  </w:r>
                  <w:proofErr w:type="spellEnd"/>
                  <w:r w:rsidR="00094EBC" w:rsidRPr="00094EBC">
                    <w:rPr>
                      <w:i/>
                      <w:lang w:eastAsia="en-US"/>
                    </w:rPr>
                    <w:t xml:space="preserve"> </w:t>
                  </w:r>
                  <w:proofErr w:type="spellStart"/>
                  <w:r w:rsidR="00094EBC" w:rsidRPr="00094EBC">
                    <w:rPr>
                      <w:i/>
                      <w:lang w:eastAsia="en-US"/>
                    </w:rPr>
                    <w:t>the</w:t>
                  </w:r>
                  <w:proofErr w:type="spellEnd"/>
                  <w:r w:rsidR="00094EBC" w:rsidRPr="00094EBC">
                    <w:rPr>
                      <w:i/>
                      <w:lang w:eastAsia="en-US"/>
                    </w:rPr>
                    <w:t xml:space="preserve"> </w:t>
                  </w:r>
                  <w:proofErr w:type="spellStart"/>
                  <w:r w:rsidR="00094EBC" w:rsidRPr="00094EBC">
                    <w:rPr>
                      <w:i/>
                      <w:lang w:eastAsia="en-US"/>
                    </w:rPr>
                    <w:t>day</w:t>
                  </w:r>
                  <w:proofErr w:type="spellEnd"/>
                  <w:r w:rsidR="00094EBC" w:rsidRPr="00094EBC">
                    <w:rPr>
                      <w:i/>
                      <w:lang w:eastAsia="en-US"/>
                    </w:rPr>
                    <w:t xml:space="preserve"> </w:t>
                  </w:r>
                  <w:proofErr w:type="spellStart"/>
                  <w:r w:rsidR="00094EBC" w:rsidRPr="00094EBC">
                    <w:rPr>
                      <w:i/>
                      <w:lang w:eastAsia="en-US"/>
                    </w:rPr>
                    <w:t>of</w:t>
                  </w:r>
                  <w:proofErr w:type="spellEnd"/>
                  <w:r w:rsidR="00094EBC" w:rsidRPr="00094EBC">
                    <w:rPr>
                      <w:i/>
                      <w:lang w:eastAsia="en-US"/>
                    </w:rPr>
                    <w:t xml:space="preserve"> signature </w:t>
                  </w:r>
                  <w:proofErr w:type="spellStart"/>
                  <w:r w:rsidR="00094EBC" w:rsidRPr="00094EBC">
                    <w:rPr>
                      <w:i/>
                      <w:lang w:eastAsia="en-US"/>
                    </w:rPr>
                    <w:t>of</w:t>
                  </w:r>
                  <w:proofErr w:type="spellEnd"/>
                  <w:r w:rsidR="00094EBC" w:rsidRPr="00094EBC">
                    <w:rPr>
                      <w:i/>
                      <w:lang w:eastAsia="en-US"/>
                    </w:rPr>
                    <w:t xml:space="preserve"> </w:t>
                  </w:r>
                  <w:proofErr w:type="spellStart"/>
                  <w:r w:rsidR="00094EBC" w:rsidRPr="00094EBC">
                    <w:rPr>
                      <w:i/>
                      <w:lang w:eastAsia="en-US"/>
                    </w:rPr>
                    <w:t>the</w:t>
                  </w:r>
                  <w:proofErr w:type="spellEnd"/>
                  <w:r w:rsidR="00094EBC" w:rsidRPr="00094EBC">
                    <w:rPr>
                      <w:i/>
                      <w:lang w:eastAsia="en-US"/>
                    </w:rPr>
                    <w:t xml:space="preserve"> </w:t>
                  </w:r>
                  <w:proofErr w:type="spellStart"/>
                  <w:r w:rsidR="00432C77" w:rsidRPr="00432C77">
                    <w:rPr>
                      <w:i/>
                      <w:lang w:eastAsia="en-US"/>
                    </w:rPr>
                    <w:t>handover</w:t>
                  </w:r>
                  <w:proofErr w:type="spellEnd"/>
                  <w:r w:rsidR="00432C77" w:rsidRPr="00432C77">
                    <w:rPr>
                      <w:i/>
                      <w:lang w:eastAsia="en-US"/>
                    </w:rPr>
                    <w:t xml:space="preserve"> </w:t>
                  </w:r>
                  <w:proofErr w:type="spellStart"/>
                  <w:r w:rsidR="00432C77" w:rsidRPr="00432C77">
                    <w:rPr>
                      <w:i/>
                      <w:lang w:eastAsia="en-US"/>
                    </w:rPr>
                    <w:t>record</w:t>
                  </w:r>
                  <w:proofErr w:type="spellEnd"/>
                </w:p>
              </w:tc>
            </w:tr>
            <w:tr w:rsidR="006D7108" w:rsidRPr="005515BB" w14:paraId="5F50E94F" w14:textId="77777777" w:rsidTr="00B60F1F">
              <w:tc>
                <w:tcPr>
                  <w:tcW w:w="1061" w:type="dxa"/>
                  <w:tcBorders>
                    <w:top w:val="single" w:sz="4" w:space="0" w:color="auto"/>
                    <w:left w:val="single" w:sz="4" w:space="0" w:color="auto"/>
                    <w:bottom w:val="single" w:sz="4" w:space="0" w:color="auto"/>
                    <w:right w:val="single" w:sz="4" w:space="0" w:color="auto"/>
                  </w:tcBorders>
                  <w:shd w:val="clear" w:color="auto" w:fill="auto"/>
                </w:tcPr>
                <w:p w14:paraId="15782BAD" w14:textId="77777777" w:rsidR="006D7108" w:rsidRPr="005515BB" w:rsidRDefault="006D7108" w:rsidP="006D7108">
                  <w:pPr>
                    <w:jc w:val="left"/>
                    <w:rPr>
                      <w:lang w:eastAsia="en-US"/>
                    </w:rPr>
                  </w:pPr>
                </w:p>
              </w:tc>
              <w:tc>
                <w:tcPr>
                  <w:tcW w:w="927" w:type="dxa"/>
                  <w:tcBorders>
                    <w:top w:val="single" w:sz="4" w:space="0" w:color="auto"/>
                    <w:left w:val="single" w:sz="4" w:space="0" w:color="auto"/>
                    <w:bottom w:val="single" w:sz="4" w:space="0" w:color="auto"/>
                    <w:right w:val="single" w:sz="4" w:space="0" w:color="auto"/>
                  </w:tcBorders>
                  <w:shd w:val="clear" w:color="auto" w:fill="auto"/>
                </w:tcPr>
                <w:p w14:paraId="3E3036DB" w14:textId="77777777" w:rsidR="006D7108" w:rsidRPr="005515BB" w:rsidRDefault="006D7108" w:rsidP="006D7108">
                  <w:pPr>
                    <w:jc w:val="left"/>
                    <w:rPr>
                      <w:lang w:eastAsia="en-US"/>
                    </w:rPr>
                  </w:pPr>
                </w:p>
              </w:tc>
              <w:tc>
                <w:tcPr>
                  <w:tcW w:w="5128" w:type="dxa"/>
                  <w:tcBorders>
                    <w:top w:val="single" w:sz="4" w:space="0" w:color="auto"/>
                    <w:left w:val="single" w:sz="4" w:space="0" w:color="auto"/>
                    <w:bottom w:val="single" w:sz="4" w:space="0" w:color="auto"/>
                    <w:right w:val="single" w:sz="4" w:space="0" w:color="auto"/>
                  </w:tcBorders>
                  <w:shd w:val="clear" w:color="auto" w:fill="auto"/>
                </w:tcPr>
                <w:p w14:paraId="5AB55370" w14:textId="77777777" w:rsidR="006D7108" w:rsidRPr="005515BB" w:rsidRDefault="006D7108" w:rsidP="006D7108">
                  <w:pPr>
                    <w:spacing w:line="276" w:lineRule="auto"/>
                    <w:jc w:val="left"/>
                    <w:rPr>
                      <w:lang w:eastAsia="en-US"/>
                    </w:rPr>
                  </w:pPr>
                </w:p>
              </w:tc>
              <w:tc>
                <w:tcPr>
                  <w:tcW w:w="5972" w:type="dxa"/>
                  <w:gridSpan w:val="2"/>
                  <w:tcBorders>
                    <w:top w:val="single" w:sz="4" w:space="0" w:color="auto"/>
                    <w:left w:val="single" w:sz="4" w:space="0" w:color="auto"/>
                    <w:bottom w:val="single" w:sz="4" w:space="0" w:color="auto"/>
                    <w:right w:val="single" w:sz="4" w:space="0" w:color="auto"/>
                  </w:tcBorders>
                  <w:shd w:val="clear" w:color="auto" w:fill="auto"/>
                </w:tcPr>
                <w:p w14:paraId="794ECE65" w14:textId="77777777" w:rsidR="006D7108" w:rsidRPr="002C1089" w:rsidRDefault="006D7108" w:rsidP="006D7108">
                  <w:pPr>
                    <w:spacing w:line="276" w:lineRule="auto"/>
                    <w:jc w:val="left"/>
                    <w:rPr>
                      <w:i/>
                      <w:iCs/>
                      <w:lang w:eastAsia="en-US"/>
                    </w:rPr>
                  </w:pPr>
                </w:p>
              </w:tc>
            </w:tr>
          </w:tbl>
          <w:p w14:paraId="7CC5EDFA" w14:textId="77777777" w:rsidR="00370799" w:rsidRPr="00370799" w:rsidRDefault="00370799" w:rsidP="00370799">
            <w:pPr>
              <w:pStyle w:val="Brezrazmikov"/>
              <w:spacing w:line="276" w:lineRule="auto"/>
              <w:rPr>
                <w:b/>
                <w:bCs/>
                <w:i/>
                <w:iCs/>
              </w:rPr>
            </w:pPr>
          </w:p>
        </w:tc>
      </w:tr>
      <w:tr w:rsidR="00370799" w14:paraId="1F3DE458" w14:textId="77777777" w:rsidTr="00004181">
        <w:trPr>
          <w:trHeight w:val="3270"/>
        </w:trPr>
        <w:tc>
          <w:tcPr>
            <w:tcW w:w="14004" w:type="dxa"/>
            <w:gridSpan w:val="3"/>
          </w:tcPr>
          <w:p w14:paraId="29F87BB7" w14:textId="77777777" w:rsidR="00370799" w:rsidRPr="003E3614" w:rsidRDefault="00370799" w:rsidP="00370799">
            <w:pPr>
              <w:rPr>
                <w:rFonts w:ascii="Calibri" w:hAnsi="Calibri" w:cs="Times New Roman"/>
                <w:i/>
                <w:iCs/>
              </w:rPr>
            </w:pPr>
          </w:p>
        </w:tc>
      </w:tr>
      <w:tr w:rsidR="001756E5" w14:paraId="29589F65" w14:textId="77777777" w:rsidTr="007178FD">
        <w:trPr>
          <w:trHeight w:val="3270"/>
        </w:trPr>
        <w:tc>
          <w:tcPr>
            <w:tcW w:w="7787" w:type="dxa"/>
            <w:gridSpan w:val="2"/>
          </w:tcPr>
          <w:p w14:paraId="0DEEF30D" w14:textId="77777777" w:rsidR="009E3818" w:rsidRDefault="009E3818" w:rsidP="00FA78C5">
            <w:pPr>
              <w:rPr>
                <w:rFonts w:cstheme="minorHAnsi"/>
                <w:b/>
              </w:rPr>
            </w:pPr>
          </w:p>
          <w:p w14:paraId="5E4079B0" w14:textId="77777777" w:rsidR="009E3818" w:rsidRDefault="009E3818" w:rsidP="00FA78C5">
            <w:pPr>
              <w:rPr>
                <w:rFonts w:cstheme="minorHAnsi"/>
                <w:b/>
              </w:rPr>
            </w:pPr>
          </w:p>
          <w:p w14:paraId="0E1CD202" w14:textId="73CA76D7" w:rsidR="00FA78C5" w:rsidRPr="00B26F59" w:rsidRDefault="00FA78C5" w:rsidP="00FA78C5">
            <w:pPr>
              <w:rPr>
                <w:rFonts w:cstheme="minorHAnsi"/>
                <w:b/>
              </w:rPr>
            </w:pPr>
            <w:r w:rsidRPr="002D29FD">
              <w:rPr>
                <w:rFonts w:cstheme="minorHAnsi"/>
                <w:b/>
              </w:rPr>
              <w:t xml:space="preserve">Sklop </w:t>
            </w:r>
            <w:r w:rsidR="004616A2">
              <w:rPr>
                <w:rFonts w:cstheme="minorHAnsi"/>
                <w:b/>
              </w:rPr>
              <w:t>2</w:t>
            </w:r>
            <w:r w:rsidRPr="002D29FD">
              <w:rPr>
                <w:rFonts w:cstheme="minorHAnsi"/>
                <w:b/>
              </w:rPr>
              <w:t xml:space="preserve">: </w:t>
            </w:r>
            <w:r w:rsidRPr="00B26F59">
              <w:rPr>
                <w:rFonts w:cstheme="minorHAnsi"/>
                <w:b/>
              </w:rPr>
              <w:t xml:space="preserve">Sistem za </w:t>
            </w:r>
            <w:r w:rsidR="009B0B85">
              <w:rPr>
                <w:rFonts w:cstheme="minorHAnsi"/>
                <w:b/>
              </w:rPr>
              <w:t>obdelavo</w:t>
            </w:r>
            <w:r w:rsidRPr="00B26F59">
              <w:rPr>
                <w:rFonts w:cstheme="minorHAnsi"/>
                <w:b/>
              </w:rPr>
              <w:t xml:space="preserve"> surovcev (</w:t>
            </w:r>
            <w:proofErr w:type="spellStart"/>
            <w:r w:rsidRPr="00B26F59">
              <w:rPr>
                <w:rFonts w:cstheme="minorHAnsi"/>
                <w:b/>
              </w:rPr>
              <w:t>preformov</w:t>
            </w:r>
            <w:proofErr w:type="spellEnd"/>
            <w:r w:rsidRPr="00B26F59">
              <w:rPr>
                <w:rFonts w:cstheme="minorHAnsi"/>
                <w:b/>
              </w:rPr>
              <w:t>)</w:t>
            </w:r>
          </w:p>
          <w:p w14:paraId="1016A43E" w14:textId="3FBF2202" w:rsidR="00256E42" w:rsidRDefault="00256E42" w:rsidP="00256E42">
            <w:pPr>
              <w:rPr>
                <w:rFonts w:cstheme="minorHAnsi"/>
                <w:bCs/>
              </w:rPr>
            </w:pPr>
            <w:r w:rsidRPr="00256E42">
              <w:rPr>
                <w:rFonts w:cstheme="minorHAnsi"/>
                <w:bCs/>
              </w:rPr>
              <w:t xml:space="preserve">Univerza v Mariboru naroča sistem za obdelovanje </w:t>
            </w:r>
            <w:proofErr w:type="spellStart"/>
            <w:r w:rsidRPr="00256E42">
              <w:rPr>
                <w:rFonts w:cstheme="minorHAnsi"/>
                <w:bCs/>
              </w:rPr>
              <w:t>preformov</w:t>
            </w:r>
            <w:proofErr w:type="spellEnd"/>
            <w:r w:rsidRPr="00256E42">
              <w:rPr>
                <w:rFonts w:cstheme="minorHAnsi"/>
                <w:bCs/>
              </w:rPr>
              <w:t>, ki temelji na ultrazvočni tehnologiji.</w:t>
            </w:r>
            <w:r w:rsidR="008C02C7">
              <w:rPr>
                <w:rFonts w:cstheme="minorHAnsi"/>
                <w:bCs/>
              </w:rPr>
              <w:t xml:space="preserve"> </w:t>
            </w:r>
            <w:r w:rsidRPr="00256E42">
              <w:rPr>
                <w:rFonts w:cstheme="minorHAnsi"/>
                <w:bCs/>
              </w:rPr>
              <w:t xml:space="preserve">Ultrazvočna tehnologija mora omogočati natančno obdelavo kompleksnih geometrij obdelovancev v zahtevnih visokotehnoloških materialih, kot so keramika, </w:t>
            </w:r>
            <w:proofErr w:type="spellStart"/>
            <w:r w:rsidRPr="00256E42">
              <w:rPr>
                <w:rFonts w:cstheme="minorHAnsi"/>
                <w:bCs/>
              </w:rPr>
              <w:t>kvarčno</w:t>
            </w:r>
            <w:proofErr w:type="spellEnd"/>
            <w:r w:rsidRPr="00256E42">
              <w:rPr>
                <w:rFonts w:cstheme="minorHAnsi"/>
                <w:bCs/>
              </w:rPr>
              <w:t xml:space="preserve"> steklo, korund, volframov karbid ali celo kompoziti. Sistem se bo uporabljal predvsem za posebno obdelavo </w:t>
            </w:r>
            <w:proofErr w:type="spellStart"/>
            <w:r w:rsidRPr="00256E42">
              <w:rPr>
                <w:rFonts w:cstheme="minorHAnsi"/>
                <w:bCs/>
              </w:rPr>
              <w:t>vlakenskih</w:t>
            </w:r>
            <w:proofErr w:type="spellEnd"/>
            <w:r w:rsidRPr="00256E42">
              <w:rPr>
                <w:rFonts w:cstheme="minorHAnsi"/>
                <w:bCs/>
              </w:rPr>
              <w:t xml:space="preserve"> </w:t>
            </w:r>
            <w:proofErr w:type="spellStart"/>
            <w:r w:rsidRPr="00256E42">
              <w:rPr>
                <w:rFonts w:cstheme="minorHAnsi"/>
                <w:bCs/>
              </w:rPr>
              <w:t>preformov</w:t>
            </w:r>
            <w:proofErr w:type="spellEnd"/>
            <w:r w:rsidRPr="00256E42">
              <w:rPr>
                <w:rFonts w:cstheme="minorHAnsi"/>
                <w:bCs/>
              </w:rPr>
              <w:t xml:space="preserve">. To na primer pomeni natančno vrtanje lukenj s premerom v razponu do nekaj milimetrov in do globine nekaj centimetrov, z visoko točnostjo. Zato mora biti sistem opremljen z ustreznim paketom za obdelavo stekla. Sistem za obdelavo </w:t>
            </w:r>
            <w:proofErr w:type="spellStart"/>
            <w:r w:rsidRPr="00256E42">
              <w:rPr>
                <w:rFonts w:cstheme="minorHAnsi"/>
                <w:bCs/>
              </w:rPr>
              <w:t>preformov</w:t>
            </w:r>
            <w:proofErr w:type="spellEnd"/>
            <w:r w:rsidRPr="00256E42">
              <w:rPr>
                <w:rFonts w:cstheme="minorHAnsi"/>
                <w:bCs/>
              </w:rPr>
              <w:t xml:space="preserve"> mora podpirati 5-osno delovanje.</w:t>
            </w:r>
          </w:p>
          <w:p w14:paraId="22888A15" w14:textId="77777777" w:rsidR="008C02C7" w:rsidRPr="00256E42" w:rsidRDefault="008C02C7" w:rsidP="00256E42">
            <w:pPr>
              <w:rPr>
                <w:rFonts w:cstheme="minorHAnsi"/>
                <w:bCs/>
              </w:rPr>
            </w:pPr>
          </w:p>
          <w:p w14:paraId="4FA789E8" w14:textId="77777777" w:rsidR="00256E42" w:rsidRPr="00256E42" w:rsidRDefault="00256E42" w:rsidP="00256E42">
            <w:pPr>
              <w:rPr>
                <w:rFonts w:cstheme="minorHAnsi"/>
                <w:bCs/>
              </w:rPr>
            </w:pPr>
            <w:r w:rsidRPr="00256E42">
              <w:rPr>
                <w:rFonts w:cstheme="minorHAnsi"/>
                <w:bCs/>
              </w:rPr>
              <w:t xml:space="preserve">Sistem za obdelavo </w:t>
            </w:r>
            <w:proofErr w:type="spellStart"/>
            <w:r w:rsidRPr="00256E42">
              <w:rPr>
                <w:rFonts w:cstheme="minorHAnsi"/>
                <w:bCs/>
              </w:rPr>
              <w:t>preformov</w:t>
            </w:r>
            <w:proofErr w:type="spellEnd"/>
            <w:r w:rsidRPr="00256E42">
              <w:rPr>
                <w:rFonts w:cstheme="minorHAnsi"/>
                <w:bCs/>
              </w:rPr>
              <w:t xml:space="preserve"> mora imeti naslednje lastnosti:</w:t>
            </w:r>
          </w:p>
          <w:p w14:paraId="696269A3" w14:textId="576AD8B5" w:rsidR="00256E42" w:rsidRPr="00256E42" w:rsidRDefault="00256E42" w:rsidP="00FD3762">
            <w:pPr>
              <w:pStyle w:val="Odstavekseznama"/>
              <w:numPr>
                <w:ilvl w:val="0"/>
                <w:numId w:val="70"/>
              </w:numPr>
              <w:rPr>
                <w:rFonts w:cstheme="minorHAnsi"/>
                <w:bCs/>
              </w:rPr>
            </w:pPr>
            <w:r w:rsidRPr="00256E42">
              <w:rPr>
                <w:rFonts w:cstheme="minorHAnsi"/>
                <w:bCs/>
              </w:rPr>
              <w:t>Ultrazvočna tehnologija za rezkanje/ vrtanje/ brušenje</w:t>
            </w:r>
          </w:p>
          <w:p w14:paraId="7F7B82AE" w14:textId="14C99C95" w:rsidR="00256E42" w:rsidRPr="00256E42" w:rsidRDefault="00256E42" w:rsidP="00FD3762">
            <w:pPr>
              <w:pStyle w:val="Odstavekseznama"/>
              <w:numPr>
                <w:ilvl w:val="0"/>
                <w:numId w:val="70"/>
              </w:numPr>
              <w:rPr>
                <w:rFonts w:cstheme="minorHAnsi"/>
                <w:bCs/>
              </w:rPr>
            </w:pPr>
            <w:r w:rsidRPr="00256E42">
              <w:rPr>
                <w:rFonts w:cstheme="minorHAnsi"/>
                <w:bCs/>
              </w:rPr>
              <w:t>5-osna miza</w:t>
            </w:r>
          </w:p>
          <w:p w14:paraId="40513FB4" w14:textId="77777777" w:rsidR="00256E42" w:rsidRPr="00256E42" w:rsidRDefault="00256E42" w:rsidP="00256E42">
            <w:pPr>
              <w:rPr>
                <w:rFonts w:cstheme="minorHAnsi"/>
                <w:bCs/>
              </w:rPr>
            </w:pPr>
          </w:p>
          <w:p w14:paraId="08E7F389" w14:textId="77777777" w:rsidR="003044E3" w:rsidRDefault="003044E3" w:rsidP="00256E42">
            <w:pPr>
              <w:rPr>
                <w:rFonts w:cstheme="minorHAnsi"/>
                <w:bCs/>
              </w:rPr>
            </w:pPr>
          </w:p>
          <w:p w14:paraId="705B0671" w14:textId="77777777" w:rsidR="003044E3" w:rsidRDefault="003044E3" w:rsidP="00256E42">
            <w:pPr>
              <w:rPr>
                <w:rFonts w:cstheme="minorHAnsi"/>
                <w:bCs/>
              </w:rPr>
            </w:pPr>
          </w:p>
          <w:p w14:paraId="7FC3B842" w14:textId="77777777" w:rsidR="007178FD" w:rsidRDefault="007178FD" w:rsidP="00256E42">
            <w:pPr>
              <w:rPr>
                <w:rFonts w:cstheme="minorHAnsi"/>
                <w:bCs/>
              </w:rPr>
            </w:pPr>
          </w:p>
          <w:p w14:paraId="6D58DE22" w14:textId="77777777" w:rsidR="007178FD" w:rsidRDefault="007178FD" w:rsidP="00256E42">
            <w:pPr>
              <w:rPr>
                <w:rFonts w:cstheme="minorHAnsi"/>
                <w:bCs/>
              </w:rPr>
            </w:pPr>
          </w:p>
          <w:p w14:paraId="6449599D" w14:textId="1280AC26" w:rsidR="001756E5" w:rsidRPr="002D29FD" w:rsidRDefault="00256E42" w:rsidP="00256E42">
            <w:pPr>
              <w:rPr>
                <w:rFonts w:cstheme="minorHAnsi"/>
                <w:b/>
              </w:rPr>
            </w:pPr>
            <w:r w:rsidRPr="00256E42">
              <w:rPr>
                <w:rFonts w:cstheme="minorHAnsi"/>
                <w:bCs/>
              </w:rPr>
              <w:t xml:space="preserve">V nadaljevanju so podane </w:t>
            </w:r>
            <w:r w:rsidRPr="00256E42">
              <w:rPr>
                <w:rFonts w:cstheme="minorHAnsi"/>
                <w:b/>
              </w:rPr>
              <w:t>minimalne tehnične zahteve</w:t>
            </w:r>
            <w:r w:rsidRPr="00256E42">
              <w:rPr>
                <w:rFonts w:cstheme="minorHAnsi"/>
                <w:bCs/>
              </w:rPr>
              <w:t>. Ponudba mora izpolnjevati ali presegati vse minimalne tehnične zahteve.</w:t>
            </w:r>
          </w:p>
        </w:tc>
        <w:tc>
          <w:tcPr>
            <w:tcW w:w="6217" w:type="dxa"/>
          </w:tcPr>
          <w:p w14:paraId="450E382E" w14:textId="77777777" w:rsidR="009E3818" w:rsidRDefault="009E3818" w:rsidP="00C86F6E">
            <w:pPr>
              <w:rPr>
                <w:rFonts w:ascii="Calibri" w:hAnsi="Calibri" w:cs="Times New Roman"/>
                <w:b/>
                <w:bCs/>
                <w:i/>
                <w:iCs/>
              </w:rPr>
            </w:pPr>
          </w:p>
          <w:p w14:paraId="2D838691" w14:textId="77777777" w:rsidR="009E3818" w:rsidRDefault="009E3818" w:rsidP="00C86F6E">
            <w:pPr>
              <w:rPr>
                <w:rFonts w:ascii="Calibri" w:hAnsi="Calibri" w:cs="Times New Roman"/>
                <w:b/>
                <w:bCs/>
                <w:i/>
                <w:iCs/>
              </w:rPr>
            </w:pPr>
          </w:p>
          <w:p w14:paraId="117EA512" w14:textId="2700033B" w:rsidR="00C86F6E" w:rsidRPr="002C1089" w:rsidRDefault="00A7144E" w:rsidP="00C86F6E">
            <w:pPr>
              <w:rPr>
                <w:rFonts w:ascii="Calibri" w:hAnsi="Calibri" w:cs="Times New Roman"/>
                <w:b/>
                <w:bCs/>
                <w:i/>
                <w:iCs/>
              </w:rPr>
            </w:pPr>
            <w:r>
              <w:rPr>
                <w:b/>
                <w:bCs/>
                <w:i/>
                <w:iCs/>
                <w:lang w:val="en-US"/>
              </w:rPr>
              <w:t>Lo</w:t>
            </w:r>
            <w:r w:rsidRPr="002C1089">
              <w:rPr>
                <w:b/>
                <w:bCs/>
                <w:i/>
                <w:iCs/>
                <w:lang w:val="en-US"/>
              </w:rPr>
              <w:t>t</w:t>
            </w:r>
            <w:r w:rsidRPr="002C1089">
              <w:rPr>
                <w:rFonts w:ascii="Calibri" w:hAnsi="Calibri" w:cs="Times New Roman"/>
                <w:b/>
                <w:bCs/>
                <w:i/>
                <w:iCs/>
              </w:rPr>
              <w:t xml:space="preserve"> </w:t>
            </w:r>
            <w:r w:rsidR="004616A2">
              <w:rPr>
                <w:rFonts w:ascii="Calibri" w:hAnsi="Calibri" w:cs="Times New Roman"/>
                <w:b/>
                <w:bCs/>
                <w:i/>
                <w:iCs/>
              </w:rPr>
              <w:t>2</w:t>
            </w:r>
            <w:r w:rsidR="00C86F6E" w:rsidRPr="002C1089">
              <w:rPr>
                <w:rFonts w:ascii="Calibri" w:hAnsi="Calibri" w:cs="Times New Roman"/>
                <w:b/>
                <w:bCs/>
                <w:i/>
                <w:iCs/>
              </w:rPr>
              <w:t xml:space="preserve">: </w:t>
            </w:r>
            <w:r w:rsidR="003039ED" w:rsidRPr="00612A85">
              <w:rPr>
                <w:rFonts w:cstheme="minorHAnsi"/>
                <w:b/>
                <w:i/>
                <w:iCs/>
                <w:lang w:val="en-US"/>
              </w:rPr>
              <w:t>The preform processing system</w:t>
            </w:r>
          </w:p>
          <w:p w14:paraId="7666FC08" w14:textId="6B261BEC" w:rsidR="003044E3" w:rsidRDefault="003044E3" w:rsidP="003044E3">
            <w:pPr>
              <w:rPr>
                <w:rFonts w:cstheme="minorHAnsi"/>
                <w:bCs/>
                <w:i/>
                <w:iCs/>
                <w:lang w:val="en-US"/>
              </w:rPr>
            </w:pPr>
            <w:r w:rsidRPr="00612A85">
              <w:rPr>
                <w:rFonts w:cstheme="minorHAnsi"/>
                <w:bCs/>
                <w:i/>
                <w:iCs/>
                <w:lang w:val="en-US"/>
              </w:rPr>
              <w:t>The University of Maribor is purchasing a versatile preform processing system, based on ultrasonic technology. The ultrasonic technology must allow precise processing of complex workpiece geometries in demanding high-tech materials such as ceramics, glass, corundum, tungsten carbide or even composites. The system shall be primarily in use for specialty machining of optical fiber preforms. This means for example, precise drilling of holes with diameters in the range of few microns, with high precision. Thus, the system must be equipped with an adequate glass machining package.</w:t>
            </w:r>
            <w:r>
              <w:rPr>
                <w:rFonts w:cstheme="minorHAnsi"/>
                <w:bCs/>
                <w:i/>
                <w:iCs/>
                <w:lang w:val="en-US"/>
              </w:rPr>
              <w:t xml:space="preserve"> The preform processing system must support 5-axes operation.</w:t>
            </w:r>
          </w:p>
          <w:p w14:paraId="300A13D6" w14:textId="77777777" w:rsidR="008C02C7" w:rsidRPr="00612A85" w:rsidRDefault="008C02C7" w:rsidP="003044E3">
            <w:pPr>
              <w:rPr>
                <w:rFonts w:cstheme="minorHAnsi"/>
                <w:bCs/>
                <w:i/>
                <w:iCs/>
                <w:lang w:val="en-US"/>
              </w:rPr>
            </w:pPr>
          </w:p>
          <w:p w14:paraId="67DFA6FB" w14:textId="77777777" w:rsidR="003044E3" w:rsidRPr="00612A85" w:rsidRDefault="003044E3" w:rsidP="003044E3">
            <w:pPr>
              <w:rPr>
                <w:rFonts w:cstheme="minorHAnsi"/>
                <w:bCs/>
                <w:i/>
                <w:iCs/>
                <w:lang w:val="en-US"/>
              </w:rPr>
            </w:pPr>
            <w:r w:rsidRPr="00612A85">
              <w:rPr>
                <w:rFonts w:cstheme="minorHAnsi"/>
                <w:bCs/>
                <w:i/>
                <w:iCs/>
                <w:lang w:val="en-US"/>
              </w:rPr>
              <w:t xml:space="preserve">The preform </w:t>
            </w:r>
            <w:r>
              <w:rPr>
                <w:rFonts w:cstheme="minorHAnsi"/>
                <w:bCs/>
                <w:i/>
                <w:iCs/>
                <w:lang w:val="en-US"/>
              </w:rPr>
              <w:t>processing system</w:t>
            </w:r>
            <w:r w:rsidRPr="00612A85">
              <w:rPr>
                <w:rFonts w:cstheme="minorHAnsi"/>
                <w:bCs/>
                <w:i/>
                <w:iCs/>
                <w:lang w:val="en-US"/>
              </w:rPr>
              <w:t xml:space="preserve"> must incorporate the following properties:</w:t>
            </w:r>
          </w:p>
          <w:p w14:paraId="0A15D091" w14:textId="77777777" w:rsidR="003044E3" w:rsidRPr="003044E3" w:rsidRDefault="003044E3" w:rsidP="00FD3762">
            <w:pPr>
              <w:pStyle w:val="Odstavekseznama"/>
              <w:numPr>
                <w:ilvl w:val="0"/>
                <w:numId w:val="61"/>
              </w:numPr>
              <w:rPr>
                <w:rFonts w:cstheme="minorHAnsi"/>
                <w:bCs/>
                <w:i/>
                <w:iCs/>
                <w:lang w:val="en-US"/>
              </w:rPr>
            </w:pPr>
            <w:r w:rsidRPr="003044E3">
              <w:rPr>
                <w:rFonts w:cstheme="minorHAnsi"/>
                <w:bCs/>
                <w:i/>
                <w:iCs/>
                <w:lang w:val="en-US"/>
              </w:rPr>
              <w:t>Ultrasonic technology for milling/ drilling/grinding</w:t>
            </w:r>
          </w:p>
          <w:p w14:paraId="01EEF4F1" w14:textId="77777777" w:rsidR="003044E3" w:rsidRPr="003044E3" w:rsidRDefault="003044E3" w:rsidP="00FD3762">
            <w:pPr>
              <w:pStyle w:val="Odstavekseznama"/>
              <w:numPr>
                <w:ilvl w:val="0"/>
                <w:numId w:val="61"/>
              </w:numPr>
              <w:rPr>
                <w:rFonts w:cstheme="minorHAnsi"/>
                <w:bCs/>
                <w:i/>
                <w:iCs/>
                <w:lang w:val="en-US"/>
              </w:rPr>
            </w:pPr>
            <w:r w:rsidRPr="003044E3">
              <w:rPr>
                <w:rFonts w:cstheme="minorHAnsi"/>
                <w:bCs/>
                <w:i/>
                <w:iCs/>
                <w:lang w:val="en-US"/>
              </w:rPr>
              <w:t>5-axis simultaneous table</w:t>
            </w:r>
          </w:p>
          <w:p w14:paraId="47375FBF" w14:textId="77777777" w:rsidR="003044E3" w:rsidRPr="00612A85" w:rsidRDefault="003044E3" w:rsidP="003044E3">
            <w:pPr>
              <w:rPr>
                <w:rFonts w:ascii="Calibri" w:hAnsi="Calibri" w:cs="Times New Roman"/>
                <w:i/>
                <w:iCs/>
                <w:lang w:val="en-US"/>
              </w:rPr>
            </w:pPr>
          </w:p>
          <w:p w14:paraId="6CFFB892" w14:textId="1AA489F9" w:rsidR="001756E5" w:rsidRPr="00C86F6E" w:rsidRDefault="003044E3" w:rsidP="003044E3">
            <w:pPr>
              <w:rPr>
                <w:rFonts w:ascii="Calibri" w:hAnsi="Calibri" w:cs="Times New Roman"/>
                <w:b/>
                <w:bCs/>
                <w:i/>
                <w:iCs/>
                <w:lang w:val="en-US"/>
              </w:rPr>
            </w:pPr>
            <w:r w:rsidRPr="003044E3">
              <w:rPr>
                <w:rFonts w:ascii="Calibri" w:hAnsi="Calibri" w:cs="Times New Roman"/>
                <w:b/>
                <w:bCs/>
                <w:i/>
                <w:iCs/>
                <w:lang w:val="en-US"/>
              </w:rPr>
              <w:t>Minimum technical requirements</w:t>
            </w:r>
            <w:r w:rsidRPr="00612A85">
              <w:rPr>
                <w:rFonts w:ascii="Calibri" w:hAnsi="Calibri" w:cs="Times New Roman"/>
                <w:i/>
                <w:iCs/>
                <w:lang w:val="en-US"/>
              </w:rPr>
              <w:t xml:space="preserve"> are given below. The offer must match or exceed all minimum technical requirements</w:t>
            </w:r>
            <w:r>
              <w:rPr>
                <w:rFonts w:ascii="Calibri" w:hAnsi="Calibri" w:cs="Times New Roman"/>
                <w:i/>
                <w:iCs/>
                <w:lang w:val="en-US"/>
              </w:rPr>
              <w:t>.</w:t>
            </w:r>
          </w:p>
        </w:tc>
      </w:tr>
      <w:tr w:rsidR="00FA78C5" w14:paraId="591FC58F" w14:textId="77777777" w:rsidTr="00004181">
        <w:trPr>
          <w:trHeight w:val="3270"/>
        </w:trPr>
        <w:tc>
          <w:tcPr>
            <w:tcW w:w="14004" w:type="dxa"/>
            <w:gridSpan w:val="3"/>
          </w:tcPr>
          <w:tbl>
            <w:tblPr>
              <w:tblStyle w:val="Tabelamrea"/>
              <w:tblW w:w="13822" w:type="dxa"/>
              <w:tblLook w:val="04A0" w:firstRow="1" w:lastRow="0" w:firstColumn="1" w:lastColumn="0" w:noHBand="0" w:noVBand="1"/>
            </w:tblPr>
            <w:tblGrid>
              <w:gridCol w:w="1022"/>
              <w:gridCol w:w="838"/>
              <w:gridCol w:w="5953"/>
              <w:gridCol w:w="6009"/>
            </w:tblGrid>
            <w:tr w:rsidR="0086775C" w:rsidRPr="00612A85" w14:paraId="435F5394" w14:textId="77777777" w:rsidTr="000A7D92">
              <w:tc>
                <w:tcPr>
                  <w:tcW w:w="1022" w:type="dxa"/>
                  <w:tcBorders>
                    <w:top w:val="single" w:sz="4" w:space="0" w:color="auto"/>
                    <w:left w:val="single" w:sz="4" w:space="0" w:color="auto"/>
                    <w:bottom w:val="single" w:sz="4" w:space="0" w:color="auto"/>
                    <w:right w:val="single" w:sz="4" w:space="0" w:color="auto"/>
                  </w:tcBorders>
                  <w:hideMark/>
                </w:tcPr>
                <w:p w14:paraId="402A0F6B" w14:textId="77777777" w:rsidR="0086775C" w:rsidRPr="00612A85" w:rsidRDefault="0086775C" w:rsidP="0086775C">
                  <w:pPr>
                    <w:rPr>
                      <w:lang w:val="en-US" w:eastAsia="en-US"/>
                    </w:rPr>
                  </w:pPr>
                  <w:proofErr w:type="spellStart"/>
                  <w:r w:rsidRPr="00612A85">
                    <w:rPr>
                      <w:lang w:val="en-US" w:eastAsia="en-US"/>
                    </w:rPr>
                    <w:lastRenderedPageBreak/>
                    <w:t>Številka</w:t>
                  </w:r>
                  <w:proofErr w:type="spellEnd"/>
                  <w:r w:rsidRPr="00612A85">
                    <w:rPr>
                      <w:lang w:val="en-US" w:eastAsia="en-US"/>
                    </w:rPr>
                    <w:t xml:space="preserve"> </w:t>
                  </w:r>
                  <w:proofErr w:type="spellStart"/>
                  <w:r w:rsidRPr="00612A85">
                    <w:rPr>
                      <w:lang w:val="en-US" w:eastAsia="en-US"/>
                    </w:rPr>
                    <w:t>postavke</w:t>
                  </w:r>
                  <w:proofErr w:type="spellEnd"/>
                </w:p>
                <w:p w14:paraId="289E581C" w14:textId="77777777" w:rsidR="0086775C" w:rsidRPr="00612A85" w:rsidRDefault="0086775C" w:rsidP="0086775C">
                  <w:pPr>
                    <w:rPr>
                      <w:i/>
                      <w:iCs/>
                      <w:lang w:val="en-US" w:eastAsia="en-US"/>
                    </w:rPr>
                  </w:pPr>
                  <w:r w:rsidRPr="00612A85">
                    <w:rPr>
                      <w:i/>
                      <w:iCs/>
                      <w:lang w:val="en-US" w:eastAsia="en-US"/>
                    </w:rPr>
                    <w:t>Item No.</w:t>
                  </w:r>
                </w:p>
              </w:tc>
              <w:tc>
                <w:tcPr>
                  <w:tcW w:w="838" w:type="dxa"/>
                  <w:tcBorders>
                    <w:top w:val="single" w:sz="4" w:space="0" w:color="auto"/>
                    <w:left w:val="single" w:sz="4" w:space="0" w:color="auto"/>
                    <w:bottom w:val="single" w:sz="4" w:space="0" w:color="auto"/>
                    <w:right w:val="single" w:sz="4" w:space="0" w:color="auto"/>
                  </w:tcBorders>
                  <w:hideMark/>
                </w:tcPr>
                <w:p w14:paraId="5DA6F4A6" w14:textId="77777777" w:rsidR="0086775C" w:rsidRPr="00612A85" w:rsidRDefault="0086775C" w:rsidP="0086775C">
                  <w:pPr>
                    <w:rPr>
                      <w:lang w:val="en-US" w:eastAsia="en-US"/>
                    </w:rPr>
                  </w:pPr>
                  <w:proofErr w:type="spellStart"/>
                  <w:r w:rsidRPr="00612A85">
                    <w:rPr>
                      <w:lang w:val="en-US" w:eastAsia="en-US"/>
                    </w:rPr>
                    <w:t>Število</w:t>
                  </w:r>
                  <w:proofErr w:type="spellEnd"/>
                  <w:r w:rsidRPr="00612A85">
                    <w:rPr>
                      <w:lang w:val="en-US" w:eastAsia="en-US"/>
                    </w:rPr>
                    <w:t xml:space="preserve"> </w:t>
                  </w:r>
                  <w:proofErr w:type="spellStart"/>
                  <w:r w:rsidRPr="00612A85">
                    <w:rPr>
                      <w:lang w:val="en-US" w:eastAsia="en-US"/>
                    </w:rPr>
                    <w:t>kosov</w:t>
                  </w:r>
                  <w:proofErr w:type="spellEnd"/>
                </w:p>
                <w:p w14:paraId="69047345" w14:textId="77777777" w:rsidR="0086775C" w:rsidRPr="00612A85" w:rsidRDefault="0086775C" w:rsidP="0086775C">
                  <w:pPr>
                    <w:jc w:val="left"/>
                    <w:rPr>
                      <w:i/>
                      <w:iCs/>
                      <w:lang w:val="en-US" w:eastAsia="en-US"/>
                    </w:rPr>
                  </w:pPr>
                  <w:r w:rsidRPr="00612A85">
                    <w:rPr>
                      <w:i/>
                      <w:iCs/>
                      <w:lang w:val="en-US" w:eastAsia="en-US"/>
                    </w:rPr>
                    <w:t>No. of pieces</w:t>
                  </w:r>
                </w:p>
              </w:tc>
              <w:tc>
                <w:tcPr>
                  <w:tcW w:w="5953" w:type="dxa"/>
                  <w:tcBorders>
                    <w:top w:val="single" w:sz="4" w:space="0" w:color="auto"/>
                    <w:left w:val="single" w:sz="4" w:space="0" w:color="auto"/>
                    <w:bottom w:val="single" w:sz="4" w:space="0" w:color="auto"/>
                    <w:right w:val="single" w:sz="4" w:space="0" w:color="auto"/>
                  </w:tcBorders>
                  <w:vAlign w:val="center"/>
                  <w:hideMark/>
                </w:tcPr>
                <w:p w14:paraId="6AC71EA4" w14:textId="77777777" w:rsidR="0086775C" w:rsidRPr="00612A85" w:rsidRDefault="0086775C" w:rsidP="0086775C">
                  <w:pPr>
                    <w:jc w:val="center"/>
                    <w:rPr>
                      <w:lang w:val="en-US" w:eastAsia="en-US"/>
                    </w:rPr>
                  </w:pPr>
                  <w:r w:rsidRPr="00612A85">
                    <w:rPr>
                      <w:lang w:val="en-US" w:eastAsia="en-US"/>
                    </w:rPr>
                    <w:t>ZAHTEVANO</w:t>
                  </w:r>
                </w:p>
              </w:tc>
              <w:tc>
                <w:tcPr>
                  <w:tcW w:w="6009" w:type="dxa"/>
                  <w:tcBorders>
                    <w:top w:val="single" w:sz="4" w:space="0" w:color="auto"/>
                    <w:left w:val="single" w:sz="4" w:space="0" w:color="auto"/>
                    <w:bottom w:val="single" w:sz="4" w:space="0" w:color="auto"/>
                    <w:right w:val="single" w:sz="4" w:space="0" w:color="auto"/>
                  </w:tcBorders>
                  <w:vAlign w:val="center"/>
                </w:tcPr>
                <w:p w14:paraId="73EF6E17" w14:textId="77777777" w:rsidR="0086775C" w:rsidRPr="00612A85" w:rsidRDefault="0086775C" w:rsidP="0086775C">
                  <w:pPr>
                    <w:jc w:val="center"/>
                    <w:rPr>
                      <w:lang w:val="en-US" w:eastAsia="en-US"/>
                    </w:rPr>
                  </w:pPr>
                  <w:r w:rsidRPr="00612A85">
                    <w:rPr>
                      <w:lang w:val="en-US" w:eastAsia="en-US"/>
                    </w:rPr>
                    <w:t>REQUIRED</w:t>
                  </w:r>
                </w:p>
              </w:tc>
            </w:tr>
            <w:tr w:rsidR="0086775C" w:rsidRPr="00612A85" w14:paraId="3798B83E" w14:textId="77777777" w:rsidTr="000A7D92">
              <w:tc>
                <w:tcPr>
                  <w:tcW w:w="1022" w:type="dxa"/>
                  <w:tcBorders>
                    <w:top w:val="single" w:sz="4" w:space="0" w:color="auto"/>
                    <w:left w:val="single" w:sz="4" w:space="0" w:color="auto"/>
                    <w:bottom w:val="single" w:sz="4" w:space="0" w:color="auto"/>
                    <w:right w:val="single" w:sz="4" w:space="0" w:color="auto"/>
                  </w:tcBorders>
                  <w:hideMark/>
                </w:tcPr>
                <w:p w14:paraId="3B162BE8" w14:textId="77777777" w:rsidR="0086775C" w:rsidRPr="00612A85" w:rsidRDefault="0086775C" w:rsidP="0086775C">
                  <w:pPr>
                    <w:rPr>
                      <w:lang w:val="en-US" w:eastAsia="en-US"/>
                    </w:rPr>
                  </w:pPr>
                  <w:r w:rsidRPr="00612A85">
                    <w:rPr>
                      <w:lang w:val="en-US" w:eastAsia="en-US"/>
                    </w:rPr>
                    <w:t>1</w:t>
                  </w:r>
                </w:p>
              </w:tc>
              <w:tc>
                <w:tcPr>
                  <w:tcW w:w="838" w:type="dxa"/>
                  <w:tcBorders>
                    <w:top w:val="single" w:sz="4" w:space="0" w:color="auto"/>
                    <w:left w:val="single" w:sz="4" w:space="0" w:color="auto"/>
                    <w:bottom w:val="single" w:sz="4" w:space="0" w:color="auto"/>
                    <w:right w:val="single" w:sz="4" w:space="0" w:color="auto"/>
                  </w:tcBorders>
                  <w:hideMark/>
                </w:tcPr>
                <w:p w14:paraId="5C9F46A2" w14:textId="77777777" w:rsidR="0086775C" w:rsidRPr="00612A85" w:rsidRDefault="0086775C" w:rsidP="0086775C">
                  <w:pPr>
                    <w:jc w:val="center"/>
                    <w:rPr>
                      <w:lang w:val="en-US" w:eastAsia="en-US"/>
                    </w:rPr>
                  </w:pPr>
                  <w:r w:rsidRPr="00612A85">
                    <w:rPr>
                      <w:lang w:val="en-US" w:eastAsia="en-US"/>
                    </w:rPr>
                    <w:t>1</w:t>
                  </w:r>
                </w:p>
              </w:tc>
              <w:tc>
                <w:tcPr>
                  <w:tcW w:w="5953" w:type="dxa"/>
                  <w:tcBorders>
                    <w:top w:val="single" w:sz="4" w:space="0" w:color="auto"/>
                    <w:left w:val="single" w:sz="4" w:space="0" w:color="auto"/>
                    <w:bottom w:val="single" w:sz="4" w:space="0" w:color="auto"/>
                    <w:right w:val="single" w:sz="4" w:space="0" w:color="auto"/>
                  </w:tcBorders>
                </w:tcPr>
                <w:p w14:paraId="6565AF82" w14:textId="77777777" w:rsidR="0086775C" w:rsidRPr="00041B9A" w:rsidRDefault="0086775C" w:rsidP="0086775C">
                  <w:pPr>
                    <w:rPr>
                      <w:b/>
                      <w:bCs/>
                      <w:lang w:eastAsia="en-US"/>
                    </w:rPr>
                  </w:pPr>
                  <w:r w:rsidRPr="00041B9A">
                    <w:rPr>
                      <w:b/>
                      <w:bCs/>
                      <w:lang w:eastAsia="en-US"/>
                    </w:rPr>
                    <w:t>Minimalne tehnične zahteve:</w:t>
                  </w:r>
                </w:p>
                <w:p w14:paraId="090AF555" w14:textId="77777777" w:rsidR="0086775C" w:rsidRPr="00041B9A" w:rsidRDefault="0086775C" w:rsidP="0086775C">
                  <w:pPr>
                    <w:autoSpaceDN w:val="0"/>
                    <w:spacing w:line="256" w:lineRule="auto"/>
                    <w:jc w:val="left"/>
                    <w:rPr>
                      <w:lang w:eastAsia="en-US"/>
                    </w:rPr>
                  </w:pPr>
                </w:p>
                <w:p w14:paraId="541150C2" w14:textId="77777777" w:rsidR="00C87ABE" w:rsidRPr="00041B9A" w:rsidRDefault="00C87ABE" w:rsidP="00C87ABE">
                  <w:pPr>
                    <w:spacing w:line="256" w:lineRule="auto"/>
                    <w:contextualSpacing/>
                    <w:jc w:val="left"/>
                    <w:rPr>
                      <w:rFonts w:ascii="Calibri" w:eastAsia="Calibri" w:hAnsi="Calibri" w:cs="Times New Roman"/>
                      <w:lang w:eastAsia="en-US"/>
                    </w:rPr>
                  </w:pPr>
                  <w:r w:rsidRPr="00041B9A">
                    <w:rPr>
                      <w:rFonts w:ascii="Calibri" w:eastAsia="Calibri" w:hAnsi="Calibri" w:cs="Times New Roman"/>
                      <w:b/>
                      <w:lang w:eastAsia="en-US"/>
                    </w:rPr>
                    <w:t>Osnovne strojne zahteve:</w:t>
                  </w:r>
                </w:p>
                <w:p w14:paraId="37541797" w14:textId="77777777" w:rsidR="00C87ABE" w:rsidRPr="00041B9A" w:rsidRDefault="00C87ABE" w:rsidP="00FD3762">
                  <w:pPr>
                    <w:numPr>
                      <w:ilvl w:val="0"/>
                      <w:numId w:val="60"/>
                    </w:numPr>
                    <w:spacing w:after="160" w:line="256" w:lineRule="auto"/>
                    <w:contextualSpacing/>
                    <w:jc w:val="left"/>
                    <w:rPr>
                      <w:lang w:eastAsia="en-US"/>
                    </w:rPr>
                  </w:pPr>
                  <w:r w:rsidRPr="00041B9A">
                    <w:rPr>
                      <w:rFonts w:eastAsia="Calibri" w:cstheme="minorHAnsi"/>
                      <w:lang w:eastAsia="en-US"/>
                    </w:rPr>
                    <w:t>Delovno področje</w:t>
                  </w:r>
                </w:p>
                <w:p w14:paraId="3019D206" w14:textId="77777777" w:rsidR="00C87ABE" w:rsidRPr="00041B9A" w:rsidRDefault="00C87ABE" w:rsidP="00FD3762">
                  <w:pPr>
                    <w:numPr>
                      <w:ilvl w:val="1"/>
                      <w:numId w:val="60"/>
                    </w:numPr>
                    <w:spacing w:after="160" w:line="256" w:lineRule="auto"/>
                    <w:contextualSpacing/>
                    <w:jc w:val="left"/>
                    <w:rPr>
                      <w:lang w:eastAsia="en-US"/>
                    </w:rPr>
                  </w:pPr>
                  <w:r w:rsidRPr="00041B9A">
                    <w:rPr>
                      <w:rFonts w:eastAsia="Calibri" w:cstheme="minorHAnsi"/>
                      <w:lang w:eastAsia="en-US"/>
                    </w:rPr>
                    <w:t>Premik po oseh (X/Y/Z): ≥ 650/520/475 mm</w:t>
                  </w:r>
                </w:p>
                <w:p w14:paraId="699B05AC" w14:textId="77777777" w:rsidR="00C87ABE" w:rsidRPr="00041B9A" w:rsidRDefault="00C87ABE" w:rsidP="00FD3762">
                  <w:pPr>
                    <w:numPr>
                      <w:ilvl w:val="0"/>
                      <w:numId w:val="60"/>
                    </w:numPr>
                    <w:spacing w:after="160" w:line="256" w:lineRule="auto"/>
                    <w:contextualSpacing/>
                    <w:jc w:val="left"/>
                    <w:rPr>
                      <w:lang w:eastAsia="en-US"/>
                    </w:rPr>
                  </w:pPr>
                  <w:r w:rsidRPr="00041B9A">
                    <w:rPr>
                      <w:rFonts w:eastAsia="Calibri" w:cstheme="minorHAnsi"/>
                      <w:lang w:eastAsia="en-US"/>
                    </w:rPr>
                    <w:t>Hitrost podajanja (X/Y/Z): ≥ 40 m/min</w:t>
                  </w:r>
                </w:p>
                <w:p w14:paraId="7B357AFC" w14:textId="77777777" w:rsidR="00C87ABE" w:rsidRPr="00041B9A" w:rsidRDefault="00C87ABE" w:rsidP="00FD3762">
                  <w:pPr>
                    <w:numPr>
                      <w:ilvl w:val="0"/>
                      <w:numId w:val="60"/>
                    </w:numPr>
                    <w:spacing w:after="160" w:line="256" w:lineRule="auto"/>
                    <w:contextualSpacing/>
                    <w:jc w:val="left"/>
                    <w:rPr>
                      <w:lang w:eastAsia="en-US"/>
                    </w:rPr>
                  </w:pPr>
                  <w:r w:rsidRPr="00041B9A">
                    <w:rPr>
                      <w:rFonts w:eastAsia="Calibri" w:cstheme="minorHAnsi"/>
                      <w:lang w:eastAsia="en-US"/>
                    </w:rPr>
                    <w:t>Obremenitev delovne mize: ≥ 300 kg</w:t>
                  </w:r>
                </w:p>
                <w:p w14:paraId="4DBC1E24" w14:textId="77777777" w:rsidR="00C87ABE" w:rsidRPr="00041B9A" w:rsidRDefault="00C87ABE" w:rsidP="00FD3762">
                  <w:pPr>
                    <w:numPr>
                      <w:ilvl w:val="0"/>
                      <w:numId w:val="60"/>
                    </w:numPr>
                    <w:spacing w:after="160" w:line="256" w:lineRule="auto"/>
                    <w:contextualSpacing/>
                    <w:jc w:val="left"/>
                    <w:rPr>
                      <w:lang w:eastAsia="en-US"/>
                    </w:rPr>
                  </w:pPr>
                  <w:r w:rsidRPr="00041B9A">
                    <w:rPr>
                      <w:rFonts w:eastAsia="Calibri" w:cstheme="minorHAnsi"/>
                      <w:lang w:eastAsia="en-US"/>
                    </w:rPr>
                    <w:t>Vrtljiva miza za sočasno obdelavo</w:t>
                  </w:r>
                </w:p>
                <w:p w14:paraId="44DD2A03" w14:textId="77777777" w:rsidR="00C87ABE" w:rsidRPr="001E67D8" w:rsidRDefault="00C87ABE" w:rsidP="00FD3762">
                  <w:pPr>
                    <w:numPr>
                      <w:ilvl w:val="0"/>
                      <w:numId w:val="60"/>
                    </w:numPr>
                    <w:spacing w:after="160" w:line="256" w:lineRule="auto"/>
                    <w:contextualSpacing/>
                    <w:jc w:val="left"/>
                    <w:rPr>
                      <w:lang w:eastAsia="en-US"/>
                    </w:rPr>
                  </w:pPr>
                  <w:r w:rsidRPr="00041B9A">
                    <w:rPr>
                      <w:rFonts w:eastAsia="Calibri" w:cstheme="minorHAnsi"/>
                      <w:lang w:eastAsia="en-US"/>
                    </w:rPr>
                    <w:t>Območje vrtenja: vsaj med -35° in +110°</w:t>
                  </w:r>
                </w:p>
                <w:p w14:paraId="73A1943F" w14:textId="77777777" w:rsidR="00C87ABE" w:rsidRPr="00041B9A" w:rsidRDefault="00C87ABE" w:rsidP="00FD3762">
                  <w:pPr>
                    <w:numPr>
                      <w:ilvl w:val="0"/>
                      <w:numId w:val="60"/>
                    </w:numPr>
                    <w:spacing w:after="160" w:line="256" w:lineRule="auto"/>
                    <w:contextualSpacing/>
                    <w:jc w:val="left"/>
                    <w:rPr>
                      <w:lang w:eastAsia="en-US"/>
                    </w:rPr>
                  </w:pPr>
                  <w:r w:rsidRPr="0084000F">
                    <w:rPr>
                      <w:lang w:eastAsia="en-US"/>
                    </w:rPr>
                    <w:t>C-os z neposrednim pogonom za krožno brušenje</w:t>
                  </w:r>
                </w:p>
                <w:p w14:paraId="18C128F4" w14:textId="77777777" w:rsidR="00C87ABE" w:rsidRDefault="00C87ABE" w:rsidP="00FD3762">
                  <w:pPr>
                    <w:numPr>
                      <w:ilvl w:val="0"/>
                      <w:numId w:val="60"/>
                    </w:numPr>
                    <w:spacing w:after="160" w:line="256" w:lineRule="auto"/>
                    <w:contextualSpacing/>
                    <w:jc w:val="left"/>
                    <w:rPr>
                      <w:lang w:eastAsia="en-US"/>
                    </w:rPr>
                  </w:pPr>
                  <w:r w:rsidRPr="00041B9A">
                    <w:rPr>
                      <w:lang w:eastAsia="en-US"/>
                    </w:rPr>
                    <w:t>Premer mize: ≥ 650 mm</w:t>
                  </w:r>
                </w:p>
                <w:p w14:paraId="454CDA0E" w14:textId="77777777" w:rsidR="00C87ABE" w:rsidRPr="00EF5EAE" w:rsidRDefault="00C87ABE" w:rsidP="00FD3762">
                  <w:pPr>
                    <w:numPr>
                      <w:ilvl w:val="0"/>
                      <w:numId w:val="60"/>
                    </w:numPr>
                    <w:spacing w:after="160" w:line="256" w:lineRule="auto"/>
                    <w:contextualSpacing/>
                    <w:jc w:val="left"/>
                    <w:rPr>
                      <w:lang w:eastAsia="en-US"/>
                    </w:rPr>
                  </w:pPr>
                  <w:r>
                    <w:rPr>
                      <w:lang w:eastAsia="en-US"/>
                    </w:rPr>
                    <w:t xml:space="preserve">Navor motorja mize: </w:t>
                  </w:r>
                  <w:r>
                    <w:rPr>
                      <w:rFonts w:cstheme="minorHAnsi"/>
                      <w:lang w:eastAsia="en-US"/>
                    </w:rPr>
                    <w:t xml:space="preserve">≤ </w:t>
                  </w:r>
                  <w:r w:rsidRPr="003B2805">
                    <w:rPr>
                      <w:rFonts w:cstheme="minorHAnsi"/>
                      <w:lang w:eastAsia="en-US"/>
                    </w:rPr>
                    <w:t>300 U/min</w:t>
                  </w:r>
                </w:p>
                <w:p w14:paraId="30561484" w14:textId="77777777" w:rsidR="00C87ABE" w:rsidRPr="00D46514" w:rsidRDefault="00C87ABE" w:rsidP="00FD3762">
                  <w:pPr>
                    <w:numPr>
                      <w:ilvl w:val="0"/>
                      <w:numId w:val="60"/>
                    </w:numPr>
                    <w:spacing w:line="256" w:lineRule="auto"/>
                    <w:contextualSpacing/>
                    <w:jc w:val="left"/>
                    <w:rPr>
                      <w:rFonts w:ascii="Calibri" w:eastAsia="Calibri" w:hAnsi="Calibri" w:cs="Times New Roman"/>
                      <w:lang w:eastAsia="en-US"/>
                    </w:rPr>
                  </w:pPr>
                  <w:r w:rsidRPr="00D46514">
                    <w:rPr>
                      <w:rFonts w:ascii="Calibri" w:eastAsia="Calibri" w:hAnsi="Calibri" w:cs="Times New Roman"/>
                      <w:lang w:eastAsia="en-US"/>
                    </w:rPr>
                    <w:t>Maksimalni navor:</w:t>
                  </w:r>
                </w:p>
                <w:p w14:paraId="715DE617" w14:textId="17D1ED0C" w:rsidR="00C87ABE" w:rsidRPr="00D46514" w:rsidRDefault="00C87ABE" w:rsidP="00FD3762">
                  <w:pPr>
                    <w:numPr>
                      <w:ilvl w:val="1"/>
                      <w:numId w:val="60"/>
                    </w:numPr>
                    <w:spacing w:line="256" w:lineRule="auto"/>
                    <w:contextualSpacing/>
                    <w:jc w:val="left"/>
                    <w:rPr>
                      <w:rFonts w:ascii="Calibri" w:eastAsia="Calibri" w:hAnsi="Calibri" w:cs="Times New Roman"/>
                      <w:lang w:val="en-US" w:eastAsia="en-US"/>
                    </w:rPr>
                  </w:pPr>
                  <w:r w:rsidRPr="00D46514">
                    <w:rPr>
                      <w:rFonts w:ascii="Calibri" w:eastAsia="Calibri" w:hAnsi="Calibri" w:cs="Calibri"/>
                      <w:lang w:val="en-US" w:eastAsia="en-US"/>
                    </w:rPr>
                    <w:t>≥</w:t>
                  </w:r>
                  <w:r w:rsidRPr="00D46514">
                    <w:rPr>
                      <w:rFonts w:ascii="Calibri" w:eastAsia="Calibri" w:hAnsi="Calibri" w:cs="Times New Roman"/>
                      <w:lang w:val="en-US" w:eastAsia="en-US"/>
                    </w:rPr>
                    <w:t xml:space="preserve"> </w:t>
                  </w:r>
                  <w:r w:rsidR="00C15780">
                    <w:rPr>
                      <w:rFonts w:ascii="Calibri" w:eastAsia="Calibri" w:hAnsi="Calibri" w:cs="Times New Roman"/>
                      <w:lang w:val="en-US" w:eastAsia="en-US"/>
                    </w:rPr>
                    <w:t>500</w:t>
                  </w:r>
                  <w:r w:rsidRPr="00D46514">
                    <w:rPr>
                      <w:rFonts w:ascii="Calibri" w:eastAsia="Calibri" w:hAnsi="Calibri" w:cs="Times New Roman"/>
                      <w:lang w:val="en-US" w:eastAsia="en-US"/>
                    </w:rPr>
                    <w:t xml:space="preserve"> Nm </w:t>
                  </w:r>
                  <w:proofErr w:type="spellStart"/>
                  <w:r w:rsidRPr="00D46514">
                    <w:rPr>
                      <w:rFonts w:ascii="Calibri" w:eastAsia="Calibri" w:hAnsi="Calibri" w:cs="Times New Roman"/>
                      <w:lang w:val="en-US" w:eastAsia="en-US"/>
                    </w:rPr>
                    <w:t>pri</w:t>
                  </w:r>
                  <w:proofErr w:type="spellEnd"/>
                  <w:r w:rsidRPr="00D46514">
                    <w:rPr>
                      <w:rFonts w:ascii="Calibri" w:eastAsia="Calibri" w:hAnsi="Calibri" w:cs="Times New Roman"/>
                      <w:lang w:val="en-US" w:eastAsia="en-US"/>
                    </w:rPr>
                    <w:t xml:space="preserve"> </w:t>
                  </w:r>
                  <w:r w:rsidRPr="00D46514">
                    <w:rPr>
                      <w:rFonts w:ascii="Calibri" w:eastAsia="Calibri" w:hAnsi="Calibri" w:cs="Calibri"/>
                      <w:lang w:val="en-US" w:eastAsia="en-US"/>
                    </w:rPr>
                    <w:t>≥</w:t>
                  </w:r>
                  <w:r w:rsidRPr="00D46514">
                    <w:rPr>
                      <w:rFonts w:ascii="Calibri" w:eastAsia="Calibri" w:hAnsi="Calibri" w:cs="Times New Roman"/>
                      <w:lang w:val="en-US" w:eastAsia="en-US"/>
                    </w:rPr>
                    <w:t xml:space="preserve"> 1</w:t>
                  </w:r>
                  <w:r w:rsidR="00C15780">
                    <w:rPr>
                      <w:rFonts w:ascii="Calibri" w:eastAsia="Calibri" w:hAnsi="Calibri" w:cs="Times New Roman"/>
                      <w:lang w:val="en-US" w:eastAsia="en-US"/>
                    </w:rPr>
                    <w:t>00</w:t>
                  </w:r>
                  <w:r w:rsidRPr="00D46514">
                    <w:rPr>
                      <w:rFonts w:ascii="Calibri" w:eastAsia="Calibri" w:hAnsi="Calibri" w:cs="Times New Roman"/>
                      <w:lang w:val="en-US" w:eastAsia="en-US"/>
                    </w:rPr>
                    <w:t xml:space="preserve"> U/min,</w:t>
                  </w:r>
                </w:p>
                <w:p w14:paraId="3A50EDE7" w14:textId="4E170593" w:rsidR="00C87ABE" w:rsidRPr="00D46514" w:rsidRDefault="00C87ABE" w:rsidP="00FD3762">
                  <w:pPr>
                    <w:numPr>
                      <w:ilvl w:val="1"/>
                      <w:numId w:val="60"/>
                    </w:numPr>
                    <w:spacing w:line="256" w:lineRule="auto"/>
                    <w:contextualSpacing/>
                    <w:jc w:val="left"/>
                    <w:rPr>
                      <w:rFonts w:ascii="Calibri" w:eastAsia="Calibri" w:hAnsi="Calibri" w:cs="Times New Roman"/>
                      <w:lang w:val="en-US" w:eastAsia="en-US"/>
                    </w:rPr>
                  </w:pPr>
                  <w:r w:rsidRPr="00D46514">
                    <w:rPr>
                      <w:rFonts w:ascii="Calibri" w:eastAsia="Calibri" w:hAnsi="Calibri" w:cs="Calibri"/>
                      <w:lang w:val="en-US" w:eastAsia="en-US"/>
                    </w:rPr>
                    <w:t>≥</w:t>
                  </w:r>
                  <w:r w:rsidRPr="00D46514">
                    <w:rPr>
                      <w:rFonts w:ascii="Calibri" w:eastAsia="Calibri" w:hAnsi="Calibri" w:cs="Times New Roman"/>
                      <w:lang w:val="en-US" w:eastAsia="en-US"/>
                    </w:rPr>
                    <w:t xml:space="preserve"> 2</w:t>
                  </w:r>
                  <w:r w:rsidR="00A155AE">
                    <w:rPr>
                      <w:rFonts w:ascii="Calibri" w:eastAsia="Calibri" w:hAnsi="Calibri" w:cs="Times New Roman"/>
                      <w:lang w:val="en-US" w:eastAsia="en-US"/>
                    </w:rPr>
                    <w:t>0</w:t>
                  </w:r>
                  <w:r w:rsidRPr="00D46514">
                    <w:rPr>
                      <w:rFonts w:ascii="Calibri" w:eastAsia="Calibri" w:hAnsi="Calibri" w:cs="Times New Roman"/>
                      <w:lang w:val="en-US" w:eastAsia="en-US"/>
                    </w:rPr>
                    <w:t xml:space="preserve">0 Nm </w:t>
                  </w:r>
                  <w:proofErr w:type="spellStart"/>
                  <w:r w:rsidRPr="00D46514">
                    <w:rPr>
                      <w:rFonts w:ascii="Calibri" w:eastAsia="Calibri" w:hAnsi="Calibri" w:cs="Times New Roman"/>
                      <w:lang w:val="en-US" w:eastAsia="en-US"/>
                    </w:rPr>
                    <w:t>pri</w:t>
                  </w:r>
                  <w:proofErr w:type="spellEnd"/>
                  <w:r w:rsidRPr="00D46514">
                    <w:rPr>
                      <w:rFonts w:ascii="Calibri" w:eastAsia="Calibri" w:hAnsi="Calibri" w:cs="Times New Roman"/>
                      <w:lang w:val="en-US" w:eastAsia="en-US"/>
                    </w:rPr>
                    <w:t xml:space="preserve"> </w:t>
                  </w:r>
                  <w:r w:rsidRPr="00D46514">
                    <w:rPr>
                      <w:rFonts w:ascii="Calibri" w:eastAsia="Calibri" w:hAnsi="Calibri" w:cs="Calibri"/>
                      <w:lang w:val="en-US" w:eastAsia="en-US"/>
                    </w:rPr>
                    <w:t>≥</w:t>
                  </w:r>
                  <w:r w:rsidRPr="00D46514">
                    <w:rPr>
                      <w:rFonts w:ascii="Calibri" w:eastAsia="Calibri" w:hAnsi="Calibri" w:cs="Times New Roman"/>
                      <w:lang w:val="en-US" w:eastAsia="en-US"/>
                    </w:rPr>
                    <w:t xml:space="preserve"> 200 U/min,</w:t>
                  </w:r>
                </w:p>
                <w:p w14:paraId="4DC37FF9" w14:textId="77777777" w:rsidR="00C87ABE" w:rsidRPr="00D46514" w:rsidRDefault="00C87ABE" w:rsidP="00FD3762">
                  <w:pPr>
                    <w:numPr>
                      <w:ilvl w:val="1"/>
                      <w:numId w:val="60"/>
                    </w:numPr>
                    <w:spacing w:line="256" w:lineRule="auto"/>
                    <w:contextualSpacing/>
                    <w:jc w:val="left"/>
                    <w:rPr>
                      <w:rFonts w:ascii="Calibri" w:eastAsia="Calibri" w:hAnsi="Calibri" w:cs="Times New Roman"/>
                      <w:lang w:val="en-US" w:eastAsia="en-US"/>
                    </w:rPr>
                  </w:pPr>
                  <w:r w:rsidRPr="00D46514">
                    <w:rPr>
                      <w:rFonts w:ascii="Calibri" w:eastAsia="Calibri" w:hAnsi="Calibri" w:cs="Calibri"/>
                      <w:lang w:val="en-US" w:eastAsia="en-US"/>
                    </w:rPr>
                    <w:t>≥</w:t>
                  </w:r>
                  <w:r w:rsidRPr="00D46514">
                    <w:rPr>
                      <w:rFonts w:ascii="Calibri" w:eastAsia="Calibri" w:hAnsi="Calibri" w:cs="Times New Roman"/>
                      <w:lang w:val="en-US" w:eastAsia="en-US"/>
                    </w:rPr>
                    <w:t xml:space="preserve"> 100 Nm </w:t>
                  </w:r>
                  <w:proofErr w:type="spellStart"/>
                  <w:r w:rsidRPr="00D46514">
                    <w:rPr>
                      <w:rFonts w:ascii="Calibri" w:eastAsia="Calibri" w:hAnsi="Calibri" w:cs="Times New Roman"/>
                      <w:lang w:val="en-US" w:eastAsia="en-US"/>
                    </w:rPr>
                    <w:t>pri</w:t>
                  </w:r>
                  <w:proofErr w:type="spellEnd"/>
                  <w:r w:rsidRPr="00D46514">
                    <w:rPr>
                      <w:rFonts w:ascii="Calibri" w:eastAsia="Calibri" w:hAnsi="Calibri" w:cs="Times New Roman"/>
                      <w:lang w:val="en-US" w:eastAsia="en-US"/>
                    </w:rPr>
                    <w:t xml:space="preserve"> </w:t>
                  </w:r>
                  <w:r w:rsidRPr="00D46514">
                    <w:rPr>
                      <w:rFonts w:ascii="Calibri" w:eastAsia="Calibri" w:hAnsi="Calibri" w:cs="Calibri"/>
                      <w:lang w:val="en-US" w:eastAsia="en-US"/>
                    </w:rPr>
                    <w:t>≥</w:t>
                  </w:r>
                  <w:r w:rsidRPr="00D46514">
                    <w:rPr>
                      <w:rFonts w:ascii="Calibri" w:eastAsia="Calibri" w:hAnsi="Calibri" w:cs="Times New Roman"/>
                      <w:lang w:val="en-US" w:eastAsia="en-US"/>
                    </w:rPr>
                    <w:t xml:space="preserve"> 300 U/min</w:t>
                  </w:r>
                </w:p>
                <w:p w14:paraId="6011511E" w14:textId="77777777" w:rsidR="00C87ABE" w:rsidRPr="00041B9A" w:rsidRDefault="00C87ABE" w:rsidP="00FD3762">
                  <w:pPr>
                    <w:numPr>
                      <w:ilvl w:val="0"/>
                      <w:numId w:val="60"/>
                    </w:numPr>
                    <w:spacing w:after="160" w:line="256" w:lineRule="auto"/>
                    <w:contextualSpacing/>
                    <w:jc w:val="left"/>
                    <w:rPr>
                      <w:lang w:eastAsia="en-US"/>
                    </w:rPr>
                  </w:pPr>
                  <w:r w:rsidRPr="00041B9A">
                    <w:rPr>
                      <w:lang w:eastAsia="en-US"/>
                    </w:rPr>
                    <w:t>Kabina:</w:t>
                  </w:r>
                </w:p>
                <w:p w14:paraId="1361C7B0" w14:textId="77777777" w:rsidR="00C87ABE" w:rsidRPr="00041B9A" w:rsidRDefault="00C87ABE" w:rsidP="00FD3762">
                  <w:pPr>
                    <w:numPr>
                      <w:ilvl w:val="1"/>
                      <w:numId w:val="60"/>
                    </w:numPr>
                    <w:spacing w:after="160" w:line="256" w:lineRule="auto"/>
                    <w:contextualSpacing/>
                    <w:jc w:val="left"/>
                    <w:rPr>
                      <w:lang w:eastAsia="en-US"/>
                    </w:rPr>
                  </w:pPr>
                  <w:r w:rsidRPr="00041B9A">
                    <w:rPr>
                      <w:lang w:eastAsia="en-US"/>
                    </w:rPr>
                    <w:t>Izvedba polovične kabine s streho in drsnimi vrati</w:t>
                  </w:r>
                </w:p>
                <w:p w14:paraId="293671F9" w14:textId="77777777" w:rsidR="00C87ABE" w:rsidRPr="00041B9A" w:rsidRDefault="00C87ABE" w:rsidP="00FD3762">
                  <w:pPr>
                    <w:numPr>
                      <w:ilvl w:val="1"/>
                      <w:numId w:val="60"/>
                    </w:numPr>
                    <w:spacing w:after="160" w:line="256" w:lineRule="auto"/>
                    <w:contextualSpacing/>
                    <w:jc w:val="left"/>
                    <w:rPr>
                      <w:lang w:eastAsia="en-US"/>
                    </w:rPr>
                  </w:pPr>
                  <w:r w:rsidRPr="00041B9A">
                    <w:rPr>
                      <w:lang w:eastAsia="en-US"/>
                    </w:rPr>
                    <w:t xml:space="preserve">Osvetlitev: </w:t>
                  </w:r>
                  <w:r w:rsidRPr="00041B9A">
                    <w:rPr>
                      <w:rFonts w:cstheme="minorHAnsi"/>
                      <w:lang w:eastAsia="en-US"/>
                    </w:rPr>
                    <w:t>≥</w:t>
                  </w:r>
                  <w:r w:rsidRPr="00041B9A">
                    <w:rPr>
                      <w:lang w:eastAsia="en-US"/>
                    </w:rPr>
                    <w:t xml:space="preserve"> 2 LED luči v stropni izvedbi; </w:t>
                  </w:r>
                  <w:r>
                    <w:rPr>
                      <w:lang w:eastAsia="en-US"/>
                    </w:rPr>
                    <w:t>minimalna</w:t>
                  </w:r>
                  <w:r w:rsidRPr="00041B9A">
                    <w:rPr>
                      <w:lang w:eastAsia="en-US"/>
                    </w:rPr>
                    <w:t xml:space="preserve"> moč 33 W</w:t>
                  </w:r>
                </w:p>
                <w:p w14:paraId="28BF186D" w14:textId="77777777" w:rsidR="00C87ABE" w:rsidRPr="00041B9A" w:rsidRDefault="00C87ABE" w:rsidP="00FD3762">
                  <w:pPr>
                    <w:numPr>
                      <w:ilvl w:val="0"/>
                      <w:numId w:val="60"/>
                    </w:numPr>
                    <w:spacing w:after="160" w:line="256" w:lineRule="auto"/>
                    <w:contextualSpacing/>
                    <w:jc w:val="left"/>
                    <w:rPr>
                      <w:lang w:eastAsia="en-US"/>
                    </w:rPr>
                  </w:pPr>
                  <w:r w:rsidRPr="00041B9A">
                    <w:rPr>
                      <w:lang w:eastAsia="en-US"/>
                    </w:rPr>
                    <w:t>Števec obratovanja: Vgrajen števec v krmilni omarici za prikaz napetosti in stanja delovanja sistema</w:t>
                  </w:r>
                </w:p>
                <w:p w14:paraId="4618E590" w14:textId="77777777" w:rsidR="00C87ABE" w:rsidRPr="00041B9A" w:rsidRDefault="00C87ABE" w:rsidP="00FD3762">
                  <w:pPr>
                    <w:numPr>
                      <w:ilvl w:val="0"/>
                      <w:numId w:val="60"/>
                    </w:numPr>
                    <w:spacing w:after="160" w:line="256" w:lineRule="auto"/>
                    <w:contextualSpacing/>
                    <w:jc w:val="left"/>
                    <w:rPr>
                      <w:rFonts w:ascii="Calibri" w:eastAsia="Calibri" w:hAnsi="Calibri" w:cs="Times New Roman"/>
                      <w:lang w:eastAsia="en-US"/>
                    </w:rPr>
                  </w:pPr>
                  <w:r w:rsidRPr="00041B9A">
                    <w:rPr>
                      <w:lang w:eastAsia="en-US"/>
                    </w:rPr>
                    <w:t>Osrednje mazanje sistema: avtomatsko mazanje za vodila miz in vretena</w:t>
                  </w:r>
                </w:p>
                <w:p w14:paraId="48C87F95" w14:textId="77777777" w:rsidR="0086775C" w:rsidRPr="00041B9A" w:rsidRDefault="0086775C" w:rsidP="0086775C">
                  <w:pPr>
                    <w:spacing w:line="256" w:lineRule="auto"/>
                    <w:jc w:val="left"/>
                    <w:rPr>
                      <w:rFonts w:ascii="Calibri" w:eastAsia="Calibri" w:hAnsi="Calibri" w:cs="Times New Roman"/>
                      <w:b/>
                      <w:bCs/>
                      <w:lang w:eastAsia="en-US"/>
                    </w:rPr>
                  </w:pPr>
                </w:p>
                <w:p w14:paraId="4ED34F9E" w14:textId="77777777" w:rsidR="0086775C" w:rsidRPr="00041B9A" w:rsidRDefault="0086775C" w:rsidP="0086775C">
                  <w:pPr>
                    <w:spacing w:line="256" w:lineRule="auto"/>
                    <w:jc w:val="left"/>
                    <w:rPr>
                      <w:rFonts w:ascii="Calibri" w:eastAsia="Calibri" w:hAnsi="Calibri" w:cs="Times New Roman"/>
                      <w:b/>
                      <w:bCs/>
                      <w:lang w:eastAsia="en-US"/>
                    </w:rPr>
                  </w:pPr>
                </w:p>
                <w:p w14:paraId="1BA24E19" w14:textId="77777777" w:rsidR="0086775C" w:rsidRPr="00041B9A" w:rsidRDefault="0086775C" w:rsidP="0086775C">
                  <w:pPr>
                    <w:spacing w:line="256" w:lineRule="auto"/>
                    <w:jc w:val="left"/>
                    <w:rPr>
                      <w:rFonts w:ascii="Calibri" w:eastAsia="Calibri" w:hAnsi="Calibri" w:cs="Times New Roman"/>
                      <w:b/>
                      <w:bCs/>
                      <w:lang w:eastAsia="en-US"/>
                    </w:rPr>
                  </w:pPr>
                  <w:r w:rsidRPr="00041B9A">
                    <w:rPr>
                      <w:rFonts w:ascii="Calibri" w:eastAsia="Calibri" w:hAnsi="Calibri" w:cs="Times New Roman"/>
                      <w:b/>
                      <w:bCs/>
                      <w:lang w:eastAsia="en-US"/>
                    </w:rPr>
                    <w:lastRenderedPageBreak/>
                    <w:t>Glavni pogon vretena za standardno struženje:</w:t>
                  </w:r>
                </w:p>
                <w:p w14:paraId="3C9AC590" w14:textId="77777777" w:rsidR="0086775C" w:rsidRPr="00041B9A" w:rsidRDefault="0086775C" w:rsidP="00FD3762">
                  <w:pPr>
                    <w:numPr>
                      <w:ilvl w:val="0"/>
                      <w:numId w:val="59"/>
                    </w:numPr>
                    <w:spacing w:after="160" w:line="256" w:lineRule="auto"/>
                    <w:contextualSpacing/>
                    <w:rPr>
                      <w:lang w:eastAsia="en-US"/>
                    </w:rPr>
                  </w:pPr>
                  <w:r w:rsidRPr="00041B9A">
                    <w:rPr>
                      <w:rFonts w:ascii="Calibri" w:eastAsia="Calibri" w:hAnsi="Calibri" w:cs="Times New Roman"/>
                      <w:lang w:eastAsia="en-US"/>
                    </w:rPr>
                    <w:t>Tip pogona: direktni prenos</w:t>
                  </w:r>
                </w:p>
                <w:p w14:paraId="1899ECCC" w14:textId="79EA73F0" w:rsidR="0086775C" w:rsidRPr="00041B9A" w:rsidRDefault="0086775C" w:rsidP="00FD3762">
                  <w:pPr>
                    <w:numPr>
                      <w:ilvl w:val="0"/>
                      <w:numId w:val="59"/>
                    </w:numPr>
                    <w:spacing w:after="160" w:line="256" w:lineRule="auto"/>
                    <w:contextualSpacing/>
                    <w:rPr>
                      <w:lang w:eastAsia="en-US"/>
                    </w:rPr>
                  </w:pPr>
                  <w:r w:rsidRPr="00041B9A">
                    <w:rPr>
                      <w:rFonts w:ascii="Calibri" w:eastAsia="Calibri" w:hAnsi="Calibri" w:cs="Times New Roman"/>
                      <w:lang w:eastAsia="en-US"/>
                    </w:rPr>
                    <w:t xml:space="preserve">Hitrost vrtenja: med </w:t>
                  </w:r>
                  <w:r w:rsidR="007F3EB2">
                    <w:rPr>
                      <w:rFonts w:ascii="Calibri" w:eastAsia="Calibri" w:hAnsi="Calibri" w:cs="Times New Roman"/>
                      <w:lang w:eastAsia="en-US"/>
                    </w:rPr>
                    <w:t xml:space="preserve">vključno </w:t>
                  </w:r>
                  <w:r w:rsidRPr="00041B9A">
                    <w:rPr>
                      <w:rFonts w:ascii="Calibri" w:eastAsia="Calibri" w:hAnsi="Calibri" w:cs="Times New Roman"/>
                      <w:lang w:eastAsia="en-US"/>
                    </w:rPr>
                    <w:t>20 in 15,000 min-1</w:t>
                  </w:r>
                </w:p>
                <w:p w14:paraId="641E0C86" w14:textId="77777777" w:rsidR="0086775C" w:rsidRPr="00041B9A" w:rsidRDefault="0086775C" w:rsidP="00FD3762">
                  <w:pPr>
                    <w:numPr>
                      <w:ilvl w:val="0"/>
                      <w:numId w:val="59"/>
                    </w:numPr>
                    <w:spacing w:after="160" w:line="256" w:lineRule="auto"/>
                    <w:contextualSpacing/>
                    <w:rPr>
                      <w:lang w:eastAsia="en-US"/>
                    </w:rPr>
                  </w:pPr>
                  <w:r w:rsidRPr="00041B9A">
                    <w:rPr>
                      <w:rFonts w:ascii="Calibri" w:eastAsia="Calibri" w:hAnsi="Calibri" w:cs="Times New Roman"/>
                      <w:lang w:eastAsia="en-US"/>
                    </w:rPr>
                    <w:t>Motor vretena: HSK-A63/DIN 69893-1</w:t>
                  </w:r>
                </w:p>
                <w:p w14:paraId="6FD35648" w14:textId="77777777" w:rsidR="0086775C" w:rsidRPr="00041B9A" w:rsidRDefault="0086775C" w:rsidP="00FD3762">
                  <w:pPr>
                    <w:numPr>
                      <w:ilvl w:val="0"/>
                      <w:numId w:val="59"/>
                    </w:numPr>
                    <w:spacing w:after="160" w:line="256" w:lineRule="auto"/>
                    <w:contextualSpacing/>
                    <w:rPr>
                      <w:lang w:eastAsia="en-US"/>
                    </w:rPr>
                  </w:pPr>
                  <w:proofErr w:type="spellStart"/>
                  <w:r w:rsidRPr="00041B9A">
                    <w:rPr>
                      <w:lang w:eastAsia="en-US"/>
                    </w:rPr>
                    <w:t>Uležajenje</w:t>
                  </w:r>
                  <w:proofErr w:type="spellEnd"/>
                  <w:r w:rsidRPr="00041B9A">
                    <w:rPr>
                      <w:lang w:eastAsia="en-US"/>
                    </w:rPr>
                    <w:t>: okrogla postavitev</w:t>
                  </w:r>
                </w:p>
                <w:p w14:paraId="19A1EDB0" w14:textId="16EAF00E" w:rsidR="0086775C" w:rsidRPr="00041B9A" w:rsidRDefault="0086775C" w:rsidP="00FD3762">
                  <w:pPr>
                    <w:numPr>
                      <w:ilvl w:val="0"/>
                      <w:numId w:val="59"/>
                    </w:numPr>
                    <w:spacing w:after="160" w:line="256" w:lineRule="auto"/>
                    <w:contextualSpacing/>
                    <w:rPr>
                      <w:lang w:eastAsia="en-US"/>
                    </w:rPr>
                  </w:pPr>
                  <w:r w:rsidRPr="00041B9A">
                    <w:rPr>
                      <w:lang w:eastAsia="en-US"/>
                    </w:rPr>
                    <w:t xml:space="preserve">Menjalec orodja: </w:t>
                  </w:r>
                  <w:r w:rsidRPr="00041B9A">
                    <w:rPr>
                      <w:rFonts w:cstheme="minorHAnsi"/>
                      <w:lang w:eastAsia="en-US"/>
                    </w:rPr>
                    <w:t>≥</w:t>
                  </w:r>
                  <w:r w:rsidRPr="00041B9A">
                    <w:rPr>
                      <w:lang w:eastAsia="en-US"/>
                    </w:rPr>
                    <w:t xml:space="preserve"> </w:t>
                  </w:r>
                  <w:r w:rsidR="004016E1">
                    <w:rPr>
                      <w:lang w:eastAsia="en-US"/>
                    </w:rPr>
                    <w:t>25</w:t>
                  </w:r>
                  <w:r w:rsidRPr="00041B9A">
                    <w:rPr>
                      <w:lang w:eastAsia="en-US"/>
                    </w:rPr>
                    <w:t xml:space="preserve"> mest HSK-A63</w:t>
                  </w:r>
                </w:p>
                <w:p w14:paraId="74283135" w14:textId="77777777" w:rsidR="0086775C" w:rsidRPr="00041B9A" w:rsidRDefault="0086775C" w:rsidP="00FD3762">
                  <w:pPr>
                    <w:numPr>
                      <w:ilvl w:val="0"/>
                      <w:numId w:val="59"/>
                    </w:numPr>
                    <w:spacing w:after="160" w:line="256" w:lineRule="auto"/>
                    <w:contextualSpacing/>
                    <w:rPr>
                      <w:lang w:eastAsia="en-US"/>
                    </w:rPr>
                  </w:pPr>
                  <w:r w:rsidRPr="00041B9A">
                    <w:rPr>
                      <w:lang w:eastAsia="en-US"/>
                    </w:rPr>
                    <w:t xml:space="preserve">Moč pogona: </w:t>
                  </w:r>
                  <w:r w:rsidRPr="00041B9A">
                    <w:rPr>
                      <w:rFonts w:cstheme="minorHAnsi"/>
                      <w:lang w:eastAsia="en-US"/>
                    </w:rPr>
                    <w:t>≥</w:t>
                  </w:r>
                  <w:r w:rsidRPr="00041B9A">
                    <w:rPr>
                      <w:lang w:eastAsia="en-US"/>
                    </w:rPr>
                    <w:t xml:space="preserve"> 21 kW / 28 km (obratovalni cikel 40 %); </w:t>
                  </w:r>
                  <w:r w:rsidRPr="00041B9A">
                    <w:rPr>
                      <w:rFonts w:cstheme="minorHAnsi"/>
                      <w:lang w:eastAsia="en-US"/>
                    </w:rPr>
                    <w:t>≥</w:t>
                  </w:r>
                  <w:r w:rsidRPr="00041B9A">
                    <w:rPr>
                      <w:lang w:eastAsia="en-US"/>
                    </w:rPr>
                    <w:t xml:space="preserve"> 16 kW / 21.5 km (obratovalni cikel 100 %)</w:t>
                  </w:r>
                </w:p>
                <w:p w14:paraId="44F4A7E7" w14:textId="77777777" w:rsidR="0086775C" w:rsidRPr="00041B9A" w:rsidRDefault="0086775C" w:rsidP="00FD3762">
                  <w:pPr>
                    <w:numPr>
                      <w:ilvl w:val="0"/>
                      <w:numId w:val="59"/>
                    </w:numPr>
                    <w:spacing w:after="160" w:line="256" w:lineRule="auto"/>
                    <w:contextualSpacing/>
                    <w:rPr>
                      <w:lang w:eastAsia="en-US"/>
                    </w:rPr>
                  </w:pPr>
                  <w:r w:rsidRPr="00041B9A">
                    <w:rPr>
                      <w:lang w:eastAsia="en-US"/>
                    </w:rPr>
                    <w:t xml:space="preserve">Navor vretena: </w:t>
                  </w:r>
                  <w:r w:rsidRPr="00041B9A">
                    <w:rPr>
                      <w:rFonts w:cstheme="minorHAnsi"/>
                      <w:lang w:eastAsia="en-US"/>
                    </w:rPr>
                    <w:t>≥</w:t>
                  </w:r>
                  <w:r w:rsidRPr="00041B9A">
                    <w:rPr>
                      <w:lang w:eastAsia="en-US"/>
                    </w:rPr>
                    <w:t xml:space="preserve"> 111 </w:t>
                  </w:r>
                  <w:proofErr w:type="spellStart"/>
                  <w:r w:rsidRPr="00041B9A">
                    <w:rPr>
                      <w:lang w:eastAsia="en-US"/>
                    </w:rPr>
                    <w:t>Nm</w:t>
                  </w:r>
                  <w:proofErr w:type="spellEnd"/>
                  <w:r w:rsidRPr="00041B9A">
                    <w:rPr>
                      <w:lang w:eastAsia="en-US"/>
                    </w:rPr>
                    <w:t xml:space="preserve"> / 82 </w:t>
                  </w:r>
                  <w:proofErr w:type="spellStart"/>
                  <w:r w:rsidRPr="00041B9A">
                    <w:rPr>
                      <w:lang w:eastAsia="en-US"/>
                    </w:rPr>
                    <w:t>ft</w:t>
                  </w:r>
                  <w:proofErr w:type="spellEnd"/>
                  <w:r w:rsidRPr="00041B9A">
                    <w:rPr>
                      <w:lang w:eastAsia="en-US"/>
                    </w:rPr>
                    <w:t xml:space="preserve"> </w:t>
                  </w:r>
                  <w:proofErr w:type="spellStart"/>
                  <w:r w:rsidRPr="00041B9A">
                    <w:rPr>
                      <w:lang w:eastAsia="en-US"/>
                    </w:rPr>
                    <w:t>lbs</w:t>
                  </w:r>
                  <w:proofErr w:type="spellEnd"/>
                  <w:r w:rsidRPr="00041B9A">
                    <w:rPr>
                      <w:lang w:eastAsia="en-US"/>
                    </w:rPr>
                    <w:t xml:space="preserve"> (obratovalni cikel 40 %); </w:t>
                  </w:r>
                  <w:r w:rsidRPr="00041B9A">
                    <w:rPr>
                      <w:rFonts w:cstheme="minorHAnsi"/>
                      <w:lang w:eastAsia="en-US"/>
                    </w:rPr>
                    <w:t>≥</w:t>
                  </w:r>
                  <w:r w:rsidRPr="00041B9A">
                    <w:rPr>
                      <w:lang w:eastAsia="en-US"/>
                    </w:rPr>
                    <w:t xml:space="preserve"> 85 </w:t>
                  </w:r>
                  <w:proofErr w:type="spellStart"/>
                  <w:r w:rsidRPr="00041B9A">
                    <w:rPr>
                      <w:lang w:eastAsia="en-US"/>
                    </w:rPr>
                    <w:t>Nm</w:t>
                  </w:r>
                  <w:proofErr w:type="spellEnd"/>
                  <w:r w:rsidRPr="00041B9A">
                    <w:rPr>
                      <w:lang w:eastAsia="en-US"/>
                    </w:rPr>
                    <w:t xml:space="preserve"> / 63 </w:t>
                  </w:r>
                  <w:proofErr w:type="spellStart"/>
                  <w:r w:rsidRPr="00041B9A">
                    <w:rPr>
                      <w:lang w:eastAsia="en-US"/>
                    </w:rPr>
                    <w:t>ft</w:t>
                  </w:r>
                  <w:proofErr w:type="spellEnd"/>
                  <w:r w:rsidRPr="00041B9A">
                    <w:rPr>
                      <w:lang w:eastAsia="en-US"/>
                    </w:rPr>
                    <w:t xml:space="preserve"> </w:t>
                  </w:r>
                  <w:proofErr w:type="spellStart"/>
                  <w:r w:rsidRPr="00041B9A">
                    <w:rPr>
                      <w:lang w:eastAsia="en-US"/>
                    </w:rPr>
                    <w:t>lbs</w:t>
                  </w:r>
                  <w:proofErr w:type="spellEnd"/>
                  <w:r w:rsidRPr="00041B9A">
                    <w:rPr>
                      <w:lang w:eastAsia="en-US"/>
                    </w:rPr>
                    <w:t xml:space="preserve"> (obratovalni cikel 100 %)</w:t>
                  </w:r>
                </w:p>
                <w:p w14:paraId="78DA2740" w14:textId="77777777" w:rsidR="0086775C" w:rsidRPr="00041B9A" w:rsidRDefault="0086775C" w:rsidP="00FD3762">
                  <w:pPr>
                    <w:numPr>
                      <w:ilvl w:val="0"/>
                      <w:numId w:val="59"/>
                    </w:numPr>
                    <w:spacing w:after="160" w:line="256" w:lineRule="auto"/>
                    <w:contextualSpacing/>
                    <w:rPr>
                      <w:lang w:eastAsia="en-US"/>
                    </w:rPr>
                  </w:pPr>
                  <w:r w:rsidRPr="00041B9A">
                    <w:rPr>
                      <w:lang w:eastAsia="en-US"/>
                    </w:rPr>
                    <w:t>Hlajenje vretena: aktivna izvedba</w:t>
                  </w:r>
                </w:p>
                <w:p w14:paraId="6420B663" w14:textId="77777777" w:rsidR="0086775C" w:rsidRPr="00041B9A" w:rsidRDefault="0086775C" w:rsidP="00FD3762">
                  <w:pPr>
                    <w:numPr>
                      <w:ilvl w:val="0"/>
                      <w:numId w:val="59"/>
                    </w:numPr>
                    <w:spacing w:after="160" w:line="256" w:lineRule="auto"/>
                    <w:contextualSpacing/>
                    <w:rPr>
                      <w:lang w:eastAsia="en-US"/>
                    </w:rPr>
                  </w:pPr>
                  <w:r w:rsidRPr="00041B9A">
                    <w:rPr>
                      <w:lang w:eastAsia="en-US"/>
                    </w:rPr>
                    <w:t>Mazanje: oljno pod tlakom (meglica)</w:t>
                  </w:r>
                </w:p>
                <w:p w14:paraId="5601E2C8" w14:textId="77777777" w:rsidR="0086775C" w:rsidRPr="00041B9A" w:rsidRDefault="0086775C" w:rsidP="00FD3762">
                  <w:pPr>
                    <w:numPr>
                      <w:ilvl w:val="0"/>
                      <w:numId w:val="59"/>
                    </w:numPr>
                    <w:spacing w:after="160" w:line="256" w:lineRule="auto"/>
                    <w:contextualSpacing/>
                    <w:rPr>
                      <w:lang w:eastAsia="en-US"/>
                    </w:rPr>
                  </w:pPr>
                  <w:r w:rsidRPr="00041B9A">
                    <w:rPr>
                      <w:lang w:eastAsia="en-US"/>
                    </w:rPr>
                    <w:t>Zračno pihanje skozi središče vretena, aktivirano preko funkcije M</w:t>
                  </w:r>
                </w:p>
                <w:p w14:paraId="2166054C" w14:textId="77777777" w:rsidR="0086775C" w:rsidRPr="00041B9A" w:rsidRDefault="0086775C" w:rsidP="0086775C">
                  <w:pPr>
                    <w:spacing w:line="256" w:lineRule="auto"/>
                    <w:jc w:val="left"/>
                    <w:rPr>
                      <w:rFonts w:ascii="Calibri" w:eastAsia="Calibri" w:hAnsi="Calibri" w:cs="Times New Roman"/>
                      <w:b/>
                      <w:bCs/>
                      <w:lang w:eastAsia="en-US"/>
                    </w:rPr>
                  </w:pPr>
                </w:p>
                <w:p w14:paraId="61E60B00" w14:textId="77777777" w:rsidR="0086775C" w:rsidRPr="00041B9A" w:rsidRDefault="0086775C" w:rsidP="0086775C">
                  <w:pPr>
                    <w:spacing w:after="160" w:line="256" w:lineRule="auto"/>
                    <w:contextualSpacing/>
                    <w:rPr>
                      <w:rFonts w:ascii="Calibri" w:eastAsia="Calibri" w:hAnsi="Calibri" w:cs="Times New Roman"/>
                      <w:b/>
                      <w:bCs/>
                      <w:lang w:eastAsia="en-US"/>
                    </w:rPr>
                  </w:pPr>
                </w:p>
                <w:p w14:paraId="5140E966" w14:textId="77777777" w:rsidR="0086775C" w:rsidRPr="00041B9A" w:rsidRDefault="0086775C" w:rsidP="0086775C">
                  <w:pPr>
                    <w:spacing w:line="256" w:lineRule="auto"/>
                    <w:jc w:val="left"/>
                    <w:rPr>
                      <w:rFonts w:ascii="Calibri" w:eastAsia="Calibri" w:hAnsi="Calibri" w:cs="Times New Roman"/>
                      <w:b/>
                      <w:bCs/>
                      <w:lang w:eastAsia="en-US"/>
                    </w:rPr>
                  </w:pPr>
                  <w:r w:rsidRPr="00041B9A">
                    <w:rPr>
                      <w:rFonts w:ascii="Calibri" w:eastAsia="Calibri" w:hAnsi="Calibri" w:cs="Times New Roman"/>
                      <w:b/>
                      <w:bCs/>
                      <w:lang w:eastAsia="en-US"/>
                    </w:rPr>
                    <w:t>Pogon vretena za ultrazvočno struženje:</w:t>
                  </w:r>
                </w:p>
                <w:p w14:paraId="4246C532" w14:textId="77777777" w:rsidR="0086775C" w:rsidRPr="00041B9A" w:rsidRDefault="0086775C" w:rsidP="00FD3762">
                  <w:pPr>
                    <w:numPr>
                      <w:ilvl w:val="0"/>
                      <w:numId w:val="59"/>
                    </w:numPr>
                    <w:spacing w:after="160" w:line="256" w:lineRule="auto"/>
                    <w:contextualSpacing/>
                    <w:rPr>
                      <w:lang w:eastAsia="en-US"/>
                    </w:rPr>
                  </w:pPr>
                  <w:r w:rsidRPr="00041B9A">
                    <w:rPr>
                      <w:rFonts w:ascii="Calibri" w:eastAsia="Calibri" w:hAnsi="Calibri" w:cs="Times New Roman"/>
                      <w:lang w:eastAsia="en-US"/>
                    </w:rPr>
                    <w:t>Ultrazvočni princip struženja za obdelavo trdih materialov</w:t>
                  </w:r>
                </w:p>
                <w:p w14:paraId="3007F285" w14:textId="77777777" w:rsidR="0086775C" w:rsidRPr="00041B9A" w:rsidRDefault="0086775C" w:rsidP="00FD3762">
                  <w:pPr>
                    <w:numPr>
                      <w:ilvl w:val="0"/>
                      <w:numId w:val="59"/>
                    </w:numPr>
                    <w:spacing w:after="160" w:line="256" w:lineRule="auto"/>
                    <w:contextualSpacing/>
                    <w:rPr>
                      <w:lang w:eastAsia="en-US"/>
                    </w:rPr>
                  </w:pPr>
                  <w:r w:rsidRPr="00041B9A">
                    <w:rPr>
                      <w:rFonts w:ascii="Calibri" w:eastAsia="Calibri" w:hAnsi="Calibri" w:cs="Times New Roman"/>
                      <w:lang w:eastAsia="en-US"/>
                    </w:rPr>
                    <w:t xml:space="preserve">Hitrost vrtenja: </w:t>
                  </w:r>
                  <w:r w:rsidRPr="00041B9A">
                    <w:rPr>
                      <w:rFonts w:ascii="Calibri" w:eastAsia="Calibri" w:hAnsi="Calibri" w:cs="Calibri"/>
                      <w:lang w:eastAsia="en-US"/>
                    </w:rPr>
                    <w:t>≤</w:t>
                  </w:r>
                  <w:r w:rsidRPr="00041B9A">
                    <w:rPr>
                      <w:rFonts w:ascii="Calibri" w:eastAsia="Calibri" w:hAnsi="Calibri" w:cs="Times New Roman"/>
                      <w:lang w:eastAsia="en-US"/>
                    </w:rPr>
                    <w:t xml:space="preserve"> 15,000 min-1</w:t>
                  </w:r>
                </w:p>
                <w:p w14:paraId="3BEFAC9C" w14:textId="77777777" w:rsidR="0086775C" w:rsidRPr="00041B9A" w:rsidRDefault="0086775C" w:rsidP="00FD3762">
                  <w:pPr>
                    <w:numPr>
                      <w:ilvl w:val="0"/>
                      <w:numId w:val="59"/>
                    </w:numPr>
                    <w:spacing w:after="160" w:line="256" w:lineRule="auto"/>
                    <w:contextualSpacing/>
                    <w:rPr>
                      <w:lang w:eastAsia="en-US"/>
                    </w:rPr>
                  </w:pPr>
                  <w:r w:rsidRPr="00041B9A">
                    <w:rPr>
                      <w:lang w:eastAsia="en-US"/>
                    </w:rPr>
                    <w:t>Indukcijska pretvorba ultrazvočnih visokih frekvenc iz vretena na nosilec orodja HSK-A63</w:t>
                  </w:r>
                </w:p>
                <w:p w14:paraId="74BDC3C5" w14:textId="77777777" w:rsidR="0086775C" w:rsidRPr="00041B9A" w:rsidRDefault="0086775C" w:rsidP="00FD3762">
                  <w:pPr>
                    <w:numPr>
                      <w:ilvl w:val="0"/>
                      <w:numId w:val="59"/>
                    </w:numPr>
                    <w:spacing w:after="160" w:line="256" w:lineRule="auto"/>
                    <w:contextualSpacing/>
                    <w:rPr>
                      <w:lang w:eastAsia="en-US"/>
                    </w:rPr>
                  </w:pPr>
                  <w:r w:rsidRPr="00041B9A">
                    <w:rPr>
                      <w:lang w:eastAsia="en-US"/>
                    </w:rPr>
                    <w:t xml:space="preserve">Vzbujanje </w:t>
                  </w:r>
                  <w:proofErr w:type="spellStart"/>
                  <w:r w:rsidRPr="00041B9A">
                    <w:rPr>
                      <w:lang w:eastAsia="en-US"/>
                    </w:rPr>
                    <w:t>piezo</w:t>
                  </w:r>
                  <w:proofErr w:type="spellEnd"/>
                  <w:r w:rsidRPr="00041B9A">
                    <w:rPr>
                      <w:lang w:eastAsia="en-US"/>
                    </w:rPr>
                    <w:t xml:space="preserve"> elementov, vgrajenih znotraj motorja za generiranje oscilacij (za generiranje vibracij in pomikov po Z-osi sistema)</w:t>
                  </w:r>
                </w:p>
                <w:p w14:paraId="2F0C5A5F" w14:textId="326EA85D" w:rsidR="0086775C" w:rsidRPr="00041B9A" w:rsidRDefault="0086775C" w:rsidP="00FD3762">
                  <w:pPr>
                    <w:numPr>
                      <w:ilvl w:val="0"/>
                      <w:numId w:val="59"/>
                    </w:numPr>
                    <w:spacing w:after="160" w:line="256" w:lineRule="auto"/>
                    <w:contextualSpacing/>
                    <w:rPr>
                      <w:lang w:eastAsia="en-US"/>
                    </w:rPr>
                  </w:pPr>
                  <w:r w:rsidRPr="00041B9A">
                    <w:rPr>
                      <w:lang w:eastAsia="en-US"/>
                    </w:rPr>
                    <w:t xml:space="preserve">Sistem za vzbujanje vibracij na rezalnem robu orodja v frekvenčnem pasu: med </w:t>
                  </w:r>
                  <w:r w:rsidR="002869B1">
                    <w:rPr>
                      <w:lang w:eastAsia="en-US"/>
                    </w:rPr>
                    <w:t xml:space="preserve">vključno </w:t>
                  </w:r>
                  <w:r w:rsidRPr="00041B9A">
                    <w:rPr>
                      <w:lang w:eastAsia="en-US"/>
                    </w:rPr>
                    <w:t>10 in 50 kHz</w:t>
                  </w:r>
                </w:p>
                <w:p w14:paraId="07F3C775" w14:textId="77777777" w:rsidR="0086775C" w:rsidRPr="00041B9A" w:rsidRDefault="0086775C" w:rsidP="00FD3762">
                  <w:pPr>
                    <w:numPr>
                      <w:ilvl w:val="0"/>
                      <w:numId w:val="59"/>
                    </w:numPr>
                    <w:spacing w:after="160" w:line="256" w:lineRule="auto"/>
                    <w:contextualSpacing/>
                    <w:rPr>
                      <w:lang w:eastAsia="en-US"/>
                    </w:rPr>
                  </w:pPr>
                  <w:r w:rsidRPr="00041B9A">
                    <w:rPr>
                      <w:lang w:eastAsia="en-US"/>
                    </w:rPr>
                    <w:t>Amplituda oscilacij: &gt;10 µm ≤ 15 µm</w:t>
                  </w:r>
                </w:p>
                <w:p w14:paraId="2E3777EC" w14:textId="77777777" w:rsidR="0086775C" w:rsidRPr="00041B9A" w:rsidRDefault="0086775C" w:rsidP="00FD3762">
                  <w:pPr>
                    <w:numPr>
                      <w:ilvl w:val="0"/>
                      <w:numId w:val="59"/>
                    </w:numPr>
                    <w:spacing w:after="160" w:line="256" w:lineRule="auto"/>
                    <w:contextualSpacing/>
                    <w:rPr>
                      <w:lang w:eastAsia="en-US"/>
                    </w:rPr>
                  </w:pPr>
                  <w:r w:rsidRPr="00041B9A">
                    <w:rPr>
                      <w:lang w:eastAsia="en-US"/>
                    </w:rPr>
                    <w:t>Sistem za detekcijo dejanske magnitude mehanske oscilacije</w:t>
                  </w:r>
                </w:p>
                <w:p w14:paraId="210056DA" w14:textId="77777777" w:rsidR="0086775C" w:rsidRPr="00041B9A" w:rsidRDefault="0086775C" w:rsidP="00FD3762">
                  <w:pPr>
                    <w:numPr>
                      <w:ilvl w:val="0"/>
                      <w:numId w:val="59"/>
                    </w:numPr>
                    <w:spacing w:after="160" w:line="256" w:lineRule="auto"/>
                    <w:contextualSpacing/>
                    <w:rPr>
                      <w:lang w:eastAsia="en-US"/>
                    </w:rPr>
                  </w:pPr>
                  <w:r w:rsidRPr="00041B9A">
                    <w:rPr>
                      <w:lang w:eastAsia="en-US"/>
                    </w:rPr>
                    <w:lastRenderedPageBreak/>
                    <w:t>Sistem za avtomatsko sledenje ultrazvočne frekvence in amplitude med potekom procesa</w:t>
                  </w:r>
                </w:p>
                <w:p w14:paraId="2510B2ED" w14:textId="77777777" w:rsidR="0086775C" w:rsidRPr="00041B9A" w:rsidRDefault="0086775C" w:rsidP="00FD3762">
                  <w:pPr>
                    <w:numPr>
                      <w:ilvl w:val="0"/>
                      <w:numId w:val="59"/>
                    </w:numPr>
                    <w:spacing w:after="160" w:line="256" w:lineRule="auto"/>
                    <w:contextualSpacing/>
                    <w:rPr>
                      <w:lang w:eastAsia="en-US"/>
                    </w:rPr>
                  </w:pPr>
                  <w:r w:rsidRPr="00041B9A">
                    <w:rPr>
                      <w:lang w:eastAsia="en-US"/>
                    </w:rPr>
                    <w:t>Detekcija parametrov ultrazvočnega sistema</w:t>
                  </w:r>
                </w:p>
                <w:p w14:paraId="0CACFDC0" w14:textId="77777777" w:rsidR="0086775C" w:rsidRPr="00041B9A" w:rsidRDefault="0086775C" w:rsidP="00FD3762">
                  <w:pPr>
                    <w:numPr>
                      <w:ilvl w:val="0"/>
                      <w:numId w:val="59"/>
                    </w:numPr>
                    <w:spacing w:after="160" w:line="256" w:lineRule="auto"/>
                    <w:contextualSpacing/>
                    <w:rPr>
                      <w:lang w:eastAsia="en-US"/>
                    </w:rPr>
                  </w:pPr>
                  <w:r w:rsidRPr="00041B9A">
                    <w:rPr>
                      <w:lang w:eastAsia="en-US"/>
                    </w:rPr>
                    <w:t>Avtomatska detekcija resonančne frekvence med izvajanjem procesa</w:t>
                  </w:r>
                </w:p>
                <w:p w14:paraId="638F6572" w14:textId="77777777" w:rsidR="0086775C" w:rsidRPr="00041B9A" w:rsidRDefault="0086775C" w:rsidP="00FD3762">
                  <w:pPr>
                    <w:numPr>
                      <w:ilvl w:val="0"/>
                      <w:numId w:val="59"/>
                    </w:numPr>
                    <w:spacing w:after="160" w:line="256" w:lineRule="auto"/>
                    <w:contextualSpacing/>
                    <w:rPr>
                      <w:lang w:eastAsia="en-US"/>
                    </w:rPr>
                  </w:pPr>
                  <w:r w:rsidRPr="00041B9A">
                    <w:rPr>
                      <w:lang w:eastAsia="en-US"/>
                    </w:rPr>
                    <w:t>Avtomatsko samo nastavljanje ultrazvočnega sistema</w:t>
                  </w:r>
                </w:p>
                <w:p w14:paraId="0F33B72F" w14:textId="77777777" w:rsidR="0086775C" w:rsidRPr="00041B9A" w:rsidRDefault="0086775C" w:rsidP="0086775C">
                  <w:pPr>
                    <w:spacing w:after="160" w:line="256" w:lineRule="auto"/>
                    <w:contextualSpacing/>
                    <w:rPr>
                      <w:rFonts w:ascii="Calibri" w:eastAsia="Calibri" w:hAnsi="Calibri" w:cs="Times New Roman"/>
                      <w:b/>
                      <w:bCs/>
                      <w:lang w:eastAsia="en-US"/>
                    </w:rPr>
                  </w:pPr>
                </w:p>
                <w:p w14:paraId="4E0747B6" w14:textId="77777777" w:rsidR="0086775C" w:rsidRPr="00041B9A" w:rsidRDefault="0086775C" w:rsidP="0086775C">
                  <w:pPr>
                    <w:spacing w:line="256" w:lineRule="auto"/>
                    <w:jc w:val="left"/>
                    <w:rPr>
                      <w:rFonts w:ascii="Calibri" w:eastAsia="Calibri" w:hAnsi="Calibri" w:cs="Times New Roman"/>
                      <w:b/>
                      <w:bCs/>
                      <w:lang w:eastAsia="en-US"/>
                    </w:rPr>
                  </w:pPr>
                </w:p>
                <w:p w14:paraId="0856EF75" w14:textId="77777777" w:rsidR="0086775C" w:rsidRPr="00041B9A" w:rsidRDefault="0086775C" w:rsidP="0086775C">
                  <w:pPr>
                    <w:spacing w:line="256" w:lineRule="auto"/>
                    <w:jc w:val="left"/>
                    <w:rPr>
                      <w:rFonts w:ascii="Calibri" w:eastAsia="Calibri" w:hAnsi="Calibri" w:cs="Times New Roman"/>
                      <w:b/>
                      <w:bCs/>
                      <w:lang w:eastAsia="en-US"/>
                    </w:rPr>
                  </w:pPr>
                  <w:r w:rsidRPr="00041B9A">
                    <w:rPr>
                      <w:rFonts w:ascii="Calibri" w:eastAsia="Calibri" w:hAnsi="Calibri" w:cs="Times New Roman"/>
                      <w:b/>
                      <w:bCs/>
                      <w:lang w:eastAsia="en-US"/>
                    </w:rPr>
                    <w:t>Obvladovanje odrezkov in emulzije:</w:t>
                  </w:r>
                </w:p>
                <w:p w14:paraId="0A2D02EB" w14:textId="77777777" w:rsidR="0086775C" w:rsidRPr="00041B9A" w:rsidRDefault="0086775C" w:rsidP="00FD3762">
                  <w:pPr>
                    <w:numPr>
                      <w:ilvl w:val="0"/>
                      <w:numId w:val="59"/>
                    </w:numPr>
                    <w:spacing w:after="160" w:line="256" w:lineRule="auto"/>
                    <w:contextualSpacing/>
                    <w:rPr>
                      <w:rFonts w:ascii="Calibri" w:eastAsia="Calibri" w:hAnsi="Calibri" w:cs="Times New Roman"/>
                      <w:lang w:eastAsia="en-US"/>
                    </w:rPr>
                  </w:pPr>
                  <w:r w:rsidRPr="00041B9A">
                    <w:rPr>
                      <w:rFonts w:ascii="Calibri" w:eastAsia="Calibri" w:hAnsi="Calibri" w:cs="Times New Roman"/>
                      <w:lang w:eastAsia="en-US"/>
                    </w:rPr>
                    <w:t>Pladenj za odrezke</w:t>
                  </w:r>
                </w:p>
                <w:p w14:paraId="7BD5B9AC" w14:textId="77777777" w:rsidR="0086775C" w:rsidRPr="00041B9A" w:rsidRDefault="0086775C" w:rsidP="00FD3762">
                  <w:pPr>
                    <w:numPr>
                      <w:ilvl w:val="0"/>
                      <w:numId w:val="59"/>
                    </w:numPr>
                    <w:spacing w:after="160" w:line="256" w:lineRule="auto"/>
                    <w:contextualSpacing/>
                    <w:rPr>
                      <w:rFonts w:ascii="Calibri" w:eastAsia="Calibri" w:hAnsi="Calibri" w:cs="Times New Roman"/>
                      <w:lang w:eastAsia="en-US"/>
                    </w:rPr>
                  </w:pPr>
                  <w:r w:rsidRPr="00041B9A">
                    <w:rPr>
                      <w:rFonts w:ascii="Calibri" w:eastAsia="Calibri" w:hAnsi="Calibri" w:cs="Times New Roman"/>
                      <w:lang w:eastAsia="en-US"/>
                    </w:rPr>
                    <w:t>Izpiranje odrezkov iz delovnega območja</w:t>
                  </w:r>
                </w:p>
                <w:p w14:paraId="5141068D" w14:textId="55B0C232" w:rsidR="0086775C" w:rsidRPr="00041B9A" w:rsidRDefault="0086775C" w:rsidP="00FD3762">
                  <w:pPr>
                    <w:numPr>
                      <w:ilvl w:val="0"/>
                      <w:numId w:val="59"/>
                    </w:numPr>
                    <w:spacing w:after="160" w:line="256" w:lineRule="auto"/>
                    <w:contextualSpacing/>
                    <w:rPr>
                      <w:rFonts w:ascii="Calibri" w:eastAsia="Calibri" w:hAnsi="Calibri" w:cs="Times New Roman"/>
                      <w:lang w:eastAsia="en-US"/>
                    </w:rPr>
                  </w:pPr>
                  <w:r w:rsidRPr="00041B9A">
                    <w:rPr>
                      <w:rFonts w:ascii="Calibri" w:eastAsia="Calibri" w:hAnsi="Calibri" w:cs="Times New Roman"/>
                      <w:lang w:eastAsia="en-US"/>
                    </w:rPr>
                    <w:t>Upogljiva šoba za dovod emulzije; upogljiva na vsaj 1</w:t>
                  </w:r>
                  <w:r w:rsidR="007F3D80">
                    <w:rPr>
                      <w:rFonts w:ascii="Calibri" w:eastAsia="Calibri" w:hAnsi="Calibri" w:cs="Times New Roman"/>
                      <w:lang w:eastAsia="en-US"/>
                    </w:rPr>
                    <w:t>2</w:t>
                  </w:r>
                  <w:r w:rsidRPr="00041B9A">
                    <w:rPr>
                      <w:rFonts w:ascii="Calibri" w:eastAsia="Calibri" w:hAnsi="Calibri" w:cs="Times New Roman"/>
                      <w:lang w:eastAsia="en-US"/>
                    </w:rPr>
                    <w:t xml:space="preserve"> mestih</w:t>
                  </w:r>
                </w:p>
                <w:p w14:paraId="46A52DDB" w14:textId="77777777" w:rsidR="0086775C" w:rsidRDefault="0086775C" w:rsidP="00FD3762">
                  <w:pPr>
                    <w:numPr>
                      <w:ilvl w:val="0"/>
                      <w:numId w:val="59"/>
                    </w:numPr>
                    <w:spacing w:after="160" w:line="256" w:lineRule="auto"/>
                    <w:contextualSpacing/>
                    <w:rPr>
                      <w:rFonts w:ascii="Calibri" w:eastAsia="Calibri" w:hAnsi="Calibri" w:cs="Times New Roman"/>
                      <w:lang w:eastAsia="en-US"/>
                    </w:rPr>
                  </w:pPr>
                  <w:r w:rsidRPr="00041B9A">
                    <w:rPr>
                      <w:rFonts w:ascii="Calibri" w:eastAsia="Calibri" w:hAnsi="Calibri" w:cs="Times New Roman"/>
                      <w:lang w:eastAsia="en-US"/>
                    </w:rPr>
                    <w:t>Sistem za pripravo emulzije</w:t>
                  </w:r>
                  <w:r>
                    <w:rPr>
                      <w:rFonts w:ascii="Calibri" w:eastAsia="Calibri" w:hAnsi="Calibri" w:cs="Times New Roman"/>
                      <w:lang w:eastAsia="en-US"/>
                    </w:rPr>
                    <w:t xml:space="preserve"> in upravljanje z odrezki</w:t>
                  </w:r>
                  <w:r w:rsidRPr="00041B9A">
                    <w:rPr>
                      <w:rFonts w:ascii="Calibri" w:eastAsia="Calibri" w:hAnsi="Calibri" w:cs="Times New Roman"/>
                      <w:lang w:eastAsia="en-US"/>
                    </w:rPr>
                    <w:t>:</w:t>
                  </w:r>
                </w:p>
                <w:p w14:paraId="49DD1435" w14:textId="77777777" w:rsidR="0086775C" w:rsidRDefault="0086775C" w:rsidP="00FD3762">
                  <w:pPr>
                    <w:numPr>
                      <w:ilvl w:val="1"/>
                      <w:numId w:val="59"/>
                    </w:numPr>
                    <w:spacing w:after="160" w:line="256" w:lineRule="auto"/>
                    <w:contextualSpacing/>
                    <w:rPr>
                      <w:rFonts w:ascii="Calibri" w:eastAsia="Calibri" w:hAnsi="Calibri" w:cs="Times New Roman"/>
                      <w:lang w:eastAsia="en-US"/>
                    </w:rPr>
                  </w:pPr>
                  <w:r>
                    <w:rPr>
                      <w:rFonts w:ascii="Calibri" w:eastAsia="Calibri" w:hAnsi="Calibri" w:cs="Times New Roman"/>
                      <w:lang w:eastAsia="en-US"/>
                    </w:rPr>
                    <w:t>Zbiralnik za odrezke s filtrskim sistemom ter hladilnim sistemom</w:t>
                  </w:r>
                </w:p>
                <w:p w14:paraId="415D1370" w14:textId="77777777" w:rsidR="0086775C" w:rsidRDefault="0086775C" w:rsidP="00FD3762">
                  <w:pPr>
                    <w:numPr>
                      <w:ilvl w:val="1"/>
                      <w:numId w:val="59"/>
                    </w:numPr>
                    <w:spacing w:after="160" w:line="256" w:lineRule="auto"/>
                    <w:contextualSpacing/>
                    <w:rPr>
                      <w:rFonts w:ascii="Calibri" w:eastAsia="Calibri" w:hAnsi="Calibri" w:cs="Times New Roman"/>
                      <w:lang w:eastAsia="en-US"/>
                    </w:rPr>
                  </w:pPr>
                  <w:r>
                    <w:rPr>
                      <w:rFonts w:ascii="Calibri" w:eastAsia="Calibri" w:hAnsi="Calibri" w:cs="Times New Roman"/>
                      <w:lang w:eastAsia="en-US"/>
                    </w:rPr>
                    <w:t xml:space="preserve">Sistem s papirnimi filtri, dolžina: </w:t>
                  </w:r>
                  <w:r>
                    <w:rPr>
                      <w:rFonts w:ascii="Calibri" w:eastAsia="Calibri" w:hAnsi="Calibri" w:cs="Calibri"/>
                      <w:lang w:eastAsia="en-US"/>
                    </w:rPr>
                    <w:t>≥</w:t>
                  </w:r>
                  <w:r>
                    <w:rPr>
                      <w:rFonts w:ascii="Calibri" w:eastAsia="Calibri" w:hAnsi="Calibri" w:cs="Times New Roman"/>
                      <w:lang w:eastAsia="en-US"/>
                    </w:rPr>
                    <w:t xml:space="preserve"> 500 mm</w:t>
                  </w:r>
                </w:p>
                <w:p w14:paraId="2ABF95E4" w14:textId="77777777" w:rsidR="0086775C" w:rsidRDefault="0086775C" w:rsidP="00FD3762">
                  <w:pPr>
                    <w:numPr>
                      <w:ilvl w:val="1"/>
                      <w:numId w:val="59"/>
                    </w:numPr>
                    <w:spacing w:after="160" w:line="256" w:lineRule="auto"/>
                    <w:contextualSpacing/>
                    <w:rPr>
                      <w:rFonts w:ascii="Calibri" w:eastAsia="Calibri" w:hAnsi="Calibri" w:cs="Times New Roman"/>
                      <w:lang w:eastAsia="en-US"/>
                    </w:rPr>
                  </w:pPr>
                  <w:r>
                    <w:rPr>
                      <w:rFonts w:ascii="Calibri" w:eastAsia="Calibri" w:hAnsi="Calibri" w:cs="Times New Roman"/>
                      <w:lang w:eastAsia="en-US"/>
                    </w:rPr>
                    <w:t xml:space="preserve">Volumen zbiralnika za odrezke: </w:t>
                  </w:r>
                  <w:r>
                    <w:rPr>
                      <w:rFonts w:ascii="Grotesque" w:eastAsia="Calibri" w:hAnsi="Grotesque" w:cs="Times New Roman"/>
                      <w:lang w:eastAsia="en-US"/>
                    </w:rPr>
                    <w:t>≥</w:t>
                  </w:r>
                  <w:r>
                    <w:rPr>
                      <w:rFonts w:ascii="Calibri" w:eastAsia="Calibri" w:hAnsi="Calibri" w:cs="Times New Roman"/>
                      <w:lang w:eastAsia="en-US"/>
                    </w:rPr>
                    <w:t xml:space="preserve"> 600 l</w:t>
                  </w:r>
                </w:p>
                <w:p w14:paraId="12E61C61" w14:textId="77777777" w:rsidR="0086775C" w:rsidRPr="001054ED" w:rsidRDefault="0086775C" w:rsidP="00FD3762">
                  <w:pPr>
                    <w:numPr>
                      <w:ilvl w:val="1"/>
                      <w:numId w:val="59"/>
                    </w:numPr>
                    <w:spacing w:after="160" w:line="256" w:lineRule="auto"/>
                    <w:contextualSpacing/>
                    <w:rPr>
                      <w:rFonts w:ascii="Calibri" w:eastAsia="Calibri" w:hAnsi="Calibri" w:cs="Times New Roman"/>
                      <w:lang w:eastAsia="en-US"/>
                    </w:rPr>
                  </w:pPr>
                  <w:r>
                    <w:rPr>
                      <w:rFonts w:ascii="Calibri" w:eastAsia="Calibri" w:hAnsi="Calibri" w:cs="Times New Roman"/>
                      <w:lang w:eastAsia="en-US"/>
                    </w:rPr>
                    <w:t>Globoko dodatno filtriranje s f50 sistemom filtrov</w:t>
                  </w:r>
                </w:p>
                <w:p w14:paraId="20DB72D5" w14:textId="77777777" w:rsidR="0086775C" w:rsidRPr="00041B9A" w:rsidRDefault="0086775C" w:rsidP="00FD3762">
                  <w:pPr>
                    <w:numPr>
                      <w:ilvl w:val="1"/>
                      <w:numId w:val="59"/>
                    </w:numPr>
                    <w:spacing w:after="160" w:line="256" w:lineRule="auto"/>
                    <w:contextualSpacing/>
                    <w:rPr>
                      <w:rFonts w:ascii="Calibri" w:eastAsia="Calibri" w:hAnsi="Calibri" w:cs="Times New Roman"/>
                      <w:lang w:eastAsia="en-US"/>
                    </w:rPr>
                  </w:pPr>
                  <w:r w:rsidRPr="00041B9A">
                    <w:rPr>
                      <w:rFonts w:ascii="Calibri" w:eastAsia="Calibri" w:hAnsi="Calibri" w:cs="Times New Roman"/>
                      <w:lang w:eastAsia="en-US"/>
                    </w:rPr>
                    <w:t xml:space="preserve">Pretok: </w:t>
                  </w:r>
                  <w:r w:rsidRPr="00041B9A">
                    <w:rPr>
                      <w:rFonts w:ascii="Calibri" w:eastAsia="Calibri" w:hAnsi="Calibri" w:cs="Calibri"/>
                      <w:lang w:eastAsia="en-US"/>
                    </w:rPr>
                    <w:t>≥</w:t>
                  </w:r>
                  <w:r w:rsidRPr="00041B9A">
                    <w:rPr>
                      <w:rFonts w:ascii="Calibri" w:eastAsia="Calibri" w:hAnsi="Calibri" w:cs="Times New Roman"/>
                      <w:lang w:eastAsia="en-US"/>
                    </w:rPr>
                    <w:t xml:space="preserve"> 20 l/min; tlak </w:t>
                  </w:r>
                  <w:r w:rsidRPr="00041B9A">
                    <w:rPr>
                      <w:rFonts w:ascii="Calibri" w:eastAsia="Calibri" w:hAnsi="Calibri" w:cs="Calibri"/>
                      <w:lang w:eastAsia="en-US"/>
                    </w:rPr>
                    <w:t>≥</w:t>
                  </w:r>
                  <w:r w:rsidRPr="00041B9A">
                    <w:rPr>
                      <w:rFonts w:ascii="Calibri" w:eastAsia="Calibri" w:hAnsi="Calibri" w:cs="Times New Roman"/>
                      <w:lang w:eastAsia="en-US"/>
                    </w:rPr>
                    <w:t xml:space="preserve"> 40 bar; frekvenčno reguliran pretok</w:t>
                  </w:r>
                </w:p>
                <w:p w14:paraId="1DD114B2" w14:textId="77777777" w:rsidR="0086775C" w:rsidRDefault="0086775C" w:rsidP="00FD3762">
                  <w:pPr>
                    <w:numPr>
                      <w:ilvl w:val="1"/>
                      <w:numId w:val="59"/>
                    </w:numPr>
                    <w:spacing w:after="160" w:line="256" w:lineRule="auto"/>
                    <w:contextualSpacing/>
                    <w:rPr>
                      <w:rFonts w:ascii="Calibri" w:eastAsia="Calibri" w:hAnsi="Calibri" w:cs="Times New Roman"/>
                      <w:lang w:eastAsia="en-US"/>
                    </w:rPr>
                  </w:pPr>
                  <w:r w:rsidRPr="00041B9A">
                    <w:rPr>
                      <w:rFonts w:ascii="Calibri" w:eastAsia="Calibri" w:hAnsi="Calibri" w:cs="Times New Roman"/>
                      <w:lang w:eastAsia="en-US"/>
                    </w:rPr>
                    <w:t>Sistem za pripravo emulzije napaja podporne porabnike, kot je pištola za izpiranje znotraj kabine</w:t>
                  </w:r>
                </w:p>
                <w:p w14:paraId="7913B6CB" w14:textId="77777777" w:rsidR="0086775C" w:rsidRPr="00041B9A" w:rsidRDefault="0086775C" w:rsidP="00FD3762">
                  <w:pPr>
                    <w:numPr>
                      <w:ilvl w:val="1"/>
                      <w:numId w:val="59"/>
                    </w:numPr>
                    <w:spacing w:after="160" w:line="256" w:lineRule="auto"/>
                    <w:contextualSpacing/>
                    <w:rPr>
                      <w:rFonts w:ascii="Calibri" w:eastAsia="Calibri" w:hAnsi="Calibri" w:cs="Times New Roman"/>
                      <w:lang w:eastAsia="en-US"/>
                    </w:rPr>
                  </w:pPr>
                  <w:r>
                    <w:rPr>
                      <w:rFonts w:ascii="Calibri" w:eastAsia="Calibri" w:hAnsi="Calibri" w:cs="Times New Roman"/>
                      <w:lang w:eastAsia="en-US"/>
                    </w:rPr>
                    <w:t xml:space="preserve">Moč hladilnega sistema: </w:t>
                  </w:r>
                  <w:r>
                    <w:rPr>
                      <w:rFonts w:ascii="Calibri" w:eastAsia="Calibri" w:hAnsi="Calibri" w:cs="Calibri"/>
                      <w:lang w:eastAsia="en-US"/>
                    </w:rPr>
                    <w:t>≥</w:t>
                  </w:r>
                  <w:r>
                    <w:rPr>
                      <w:rFonts w:ascii="Calibri" w:eastAsia="Calibri" w:hAnsi="Calibri" w:cs="Times New Roman"/>
                      <w:lang w:eastAsia="en-US"/>
                    </w:rPr>
                    <w:t xml:space="preserve"> 8000 W</w:t>
                  </w:r>
                </w:p>
                <w:p w14:paraId="04588A8D" w14:textId="77777777" w:rsidR="0086775C" w:rsidRPr="00041B9A" w:rsidRDefault="0086775C" w:rsidP="0086775C">
                  <w:pPr>
                    <w:spacing w:after="160" w:line="256" w:lineRule="auto"/>
                    <w:contextualSpacing/>
                    <w:rPr>
                      <w:rFonts w:ascii="Calibri" w:eastAsia="Calibri" w:hAnsi="Calibri" w:cs="Times New Roman"/>
                      <w:lang w:eastAsia="en-US"/>
                    </w:rPr>
                  </w:pPr>
                </w:p>
                <w:p w14:paraId="379FB0DC" w14:textId="77777777" w:rsidR="0086775C" w:rsidRDefault="0086775C" w:rsidP="0086775C">
                  <w:pPr>
                    <w:spacing w:line="256" w:lineRule="auto"/>
                    <w:jc w:val="left"/>
                    <w:rPr>
                      <w:rFonts w:ascii="Calibri" w:eastAsia="Calibri" w:hAnsi="Calibri" w:cs="Times New Roman"/>
                      <w:b/>
                      <w:bCs/>
                      <w:lang w:eastAsia="en-US"/>
                    </w:rPr>
                  </w:pPr>
                </w:p>
                <w:p w14:paraId="0450BE3E" w14:textId="77777777" w:rsidR="0086775C" w:rsidRPr="00041B9A" w:rsidRDefault="0086775C" w:rsidP="0086775C">
                  <w:pPr>
                    <w:spacing w:line="256" w:lineRule="auto"/>
                    <w:jc w:val="left"/>
                    <w:rPr>
                      <w:rFonts w:ascii="Calibri" w:eastAsia="Calibri" w:hAnsi="Calibri" w:cs="Times New Roman"/>
                      <w:b/>
                      <w:bCs/>
                      <w:lang w:eastAsia="en-US"/>
                    </w:rPr>
                  </w:pPr>
                  <w:r w:rsidRPr="00041B9A">
                    <w:rPr>
                      <w:rFonts w:ascii="Calibri" w:eastAsia="Calibri" w:hAnsi="Calibri" w:cs="Times New Roman"/>
                      <w:b/>
                      <w:bCs/>
                      <w:lang w:eastAsia="en-US"/>
                    </w:rPr>
                    <w:t xml:space="preserve">Programsko orodje za nadzor sistema za obdelavo </w:t>
                  </w:r>
                  <w:proofErr w:type="spellStart"/>
                  <w:r w:rsidRPr="00041B9A">
                    <w:rPr>
                      <w:rFonts w:ascii="Calibri" w:eastAsia="Calibri" w:hAnsi="Calibri" w:cs="Times New Roman"/>
                      <w:b/>
                      <w:bCs/>
                      <w:lang w:eastAsia="en-US"/>
                    </w:rPr>
                    <w:t>preformov</w:t>
                  </w:r>
                  <w:proofErr w:type="spellEnd"/>
                  <w:r w:rsidRPr="00041B9A">
                    <w:rPr>
                      <w:rFonts w:ascii="Calibri" w:eastAsia="Calibri" w:hAnsi="Calibri" w:cs="Times New Roman"/>
                      <w:b/>
                      <w:bCs/>
                      <w:lang w:eastAsia="en-US"/>
                    </w:rPr>
                    <w:t>:</w:t>
                  </w:r>
                </w:p>
                <w:p w14:paraId="289F0D97" w14:textId="77777777" w:rsidR="0086775C" w:rsidRPr="00041B9A" w:rsidRDefault="0086775C" w:rsidP="00FD3762">
                  <w:pPr>
                    <w:numPr>
                      <w:ilvl w:val="0"/>
                      <w:numId w:val="59"/>
                    </w:numPr>
                    <w:spacing w:after="160" w:line="256" w:lineRule="auto"/>
                    <w:contextualSpacing/>
                    <w:rPr>
                      <w:rFonts w:ascii="Calibri" w:eastAsia="Calibri" w:hAnsi="Calibri" w:cs="Times New Roman"/>
                      <w:lang w:eastAsia="en-US"/>
                    </w:rPr>
                  </w:pPr>
                  <w:r w:rsidRPr="00041B9A">
                    <w:rPr>
                      <w:rFonts w:ascii="Calibri" w:eastAsia="Calibri" w:hAnsi="Calibri" w:cs="Times New Roman"/>
                      <w:lang w:eastAsia="en-US"/>
                    </w:rPr>
                    <w:t>Programsko orodje mora omogočati napredni nadzor sistema</w:t>
                  </w:r>
                </w:p>
                <w:p w14:paraId="78D9351D" w14:textId="77777777" w:rsidR="0086775C" w:rsidRPr="00041B9A" w:rsidRDefault="0086775C" w:rsidP="00FD3762">
                  <w:pPr>
                    <w:numPr>
                      <w:ilvl w:val="1"/>
                      <w:numId w:val="59"/>
                    </w:numPr>
                    <w:spacing w:after="160" w:line="256" w:lineRule="auto"/>
                    <w:contextualSpacing/>
                    <w:rPr>
                      <w:rFonts w:ascii="Calibri" w:eastAsia="Calibri" w:hAnsi="Calibri" w:cs="Times New Roman"/>
                      <w:lang w:eastAsia="en-US"/>
                    </w:rPr>
                  </w:pPr>
                  <w:r w:rsidRPr="00041B9A">
                    <w:rPr>
                      <w:rFonts w:ascii="Calibri" w:eastAsia="Calibri" w:hAnsi="Calibri" w:cs="Times New Roman"/>
                      <w:lang w:eastAsia="en-US"/>
                    </w:rPr>
                    <w:lastRenderedPageBreak/>
                    <w:t xml:space="preserve">Nadzor in krmiljenje preko zaslona na dotik; diagonala: </w:t>
                  </w:r>
                  <w:r w:rsidRPr="00041B9A">
                    <w:rPr>
                      <w:rFonts w:ascii="Calibri" w:eastAsia="Calibri" w:hAnsi="Calibri" w:cs="Calibri"/>
                      <w:lang w:eastAsia="en-US"/>
                    </w:rPr>
                    <w:t>≥</w:t>
                  </w:r>
                  <w:r w:rsidRPr="00041B9A">
                    <w:rPr>
                      <w:rFonts w:ascii="Calibri" w:eastAsia="Calibri" w:hAnsi="Calibri" w:cs="Times New Roman"/>
                      <w:lang w:eastAsia="en-US"/>
                    </w:rPr>
                    <w:t xml:space="preserve"> 21,5"</w:t>
                  </w:r>
                </w:p>
                <w:p w14:paraId="3FD7A2E1" w14:textId="77777777" w:rsidR="0086775C" w:rsidRPr="00041B9A" w:rsidRDefault="0086775C" w:rsidP="00FD3762">
                  <w:pPr>
                    <w:numPr>
                      <w:ilvl w:val="0"/>
                      <w:numId w:val="59"/>
                    </w:numPr>
                    <w:spacing w:after="160" w:line="256" w:lineRule="auto"/>
                    <w:contextualSpacing/>
                    <w:rPr>
                      <w:rFonts w:ascii="Calibri" w:eastAsia="Calibri" w:hAnsi="Calibri" w:cs="Times New Roman"/>
                      <w:lang w:eastAsia="en-US"/>
                    </w:rPr>
                  </w:pPr>
                  <w:r w:rsidRPr="00041B9A">
                    <w:rPr>
                      <w:rFonts w:ascii="Calibri" w:eastAsia="Calibri" w:hAnsi="Calibri" w:cs="Times New Roman"/>
                      <w:lang w:eastAsia="en-US"/>
                    </w:rPr>
                    <w:t>Programsko orodje mora zagotavljati enostavnost uporabe, omogočati nadzor in administracijo; omogočati izdelavo dokumentacije in vizualizacije procesa</w:t>
                  </w:r>
                </w:p>
                <w:p w14:paraId="4E9069A1" w14:textId="77777777" w:rsidR="0086775C" w:rsidRPr="00041B9A" w:rsidRDefault="0086775C" w:rsidP="00FD3762">
                  <w:pPr>
                    <w:numPr>
                      <w:ilvl w:val="0"/>
                      <w:numId w:val="59"/>
                    </w:numPr>
                    <w:spacing w:after="160" w:line="256" w:lineRule="auto"/>
                    <w:contextualSpacing/>
                    <w:rPr>
                      <w:rFonts w:ascii="Calibri" w:eastAsia="Calibri" w:hAnsi="Calibri" w:cs="Times New Roman"/>
                      <w:lang w:eastAsia="en-US"/>
                    </w:rPr>
                  </w:pPr>
                  <w:r w:rsidRPr="00041B9A">
                    <w:rPr>
                      <w:rFonts w:ascii="Calibri" w:eastAsia="Calibri" w:hAnsi="Calibri" w:cs="Times New Roman"/>
                      <w:lang w:eastAsia="en-US"/>
                    </w:rPr>
                    <w:t>Programsko orodje mora biti združljivo s CAD / CAM sistemi in PPS / ERP sistemi</w:t>
                  </w:r>
                </w:p>
                <w:p w14:paraId="153121CE" w14:textId="77777777" w:rsidR="0086775C" w:rsidRPr="00041B9A" w:rsidRDefault="0086775C" w:rsidP="00FD3762">
                  <w:pPr>
                    <w:numPr>
                      <w:ilvl w:val="0"/>
                      <w:numId w:val="59"/>
                    </w:numPr>
                    <w:spacing w:after="160" w:line="256" w:lineRule="auto"/>
                    <w:contextualSpacing/>
                    <w:rPr>
                      <w:rFonts w:ascii="Calibri" w:eastAsia="Calibri" w:hAnsi="Calibri" w:cs="Times New Roman"/>
                      <w:lang w:eastAsia="en-US"/>
                    </w:rPr>
                  </w:pPr>
                  <w:r w:rsidRPr="00041B9A">
                    <w:rPr>
                      <w:rFonts w:ascii="Calibri" w:eastAsia="Calibri" w:hAnsi="Calibri" w:cs="Times New Roman"/>
                      <w:lang w:eastAsia="en-US"/>
                    </w:rPr>
                    <w:t>Programsko orodje mora omogočati vizualizacijo in prilagoditve parametrov procesa za ultrazvočno obdelavo</w:t>
                  </w:r>
                </w:p>
                <w:p w14:paraId="18EA86EC" w14:textId="77777777" w:rsidR="0086775C" w:rsidRPr="00041B9A" w:rsidRDefault="0086775C" w:rsidP="0086775C">
                  <w:pPr>
                    <w:spacing w:after="160" w:line="256" w:lineRule="auto"/>
                    <w:contextualSpacing/>
                    <w:rPr>
                      <w:rFonts w:ascii="Calibri" w:eastAsia="Calibri" w:hAnsi="Calibri" w:cs="Times New Roman"/>
                      <w:lang w:eastAsia="en-US"/>
                    </w:rPr>
                  </w:pPr>
                </w:p>
                <w:p w14:paraId="7846D037" w14:textId="77777777" w:rsidR="0086775C" w:rsidRPr="00041B9A" w:rsidRDefault="0086775C" w:rsidP="0086775C">
                  <w:pPr>
                    <w:spacing w:line="256" w:lineRule="auto"/>
                    <w:jc w:val="left"/>
                    <w:rPr>
                      <w:rFonts w:ascii="Calibri" w:eastAsia="Calibri" w:hAnsi="Calibri" w:cs="Times New Roman"/>
                      <w:b/>
                      <w:bCs/>
                      <w:lang w:eastAsia="en-US"/>
                    </w:rPr>
                  </w:pPr>
                  <w:r w:rsidRPr="00041B9A">
                    <w:rPr>
                      <w:rFonts w:ascii="Calibri" w:eastAsia="Calibri" w:hAnsi="Calibri" w:cs="Times New Roman"/>
                      <w:b/>
                      <w:bCs/>
                      <w:lang w:eastAsia="en-US"/>
                    </w:rPr>
                    <w:t>Orodja za meritev in nadzor:</w:t>
                  </w:r>
                </w:p>
                <w:p w14:paraId="4FAECEEE" w14:textId="77777777" w:rsidR="0086775C" w:rsidRPr="00041B9A" w:rsidRDefault="0086775C" w:rsidP="00FD3762">
                  <w:pPr>
                    <w:numPr>
                      <w:ilvl w:val="0"/>
                      <w:numId w:val="59"/>
                    </w:numPr>
                    <w:spacing w:after="160" w:line="256" w:lineRule="auto"/>
                    <w:contextualSpacing/>
                    <w:rPr>
                      <w:rFonts w:ascii="Calibri" w:eastAsia="Calibri" w:hAnsi="Calibri" w:cs="Times New Roman"/>
                      <w:lang w:eastAsia="en-US"/>
                    </w:rPr>
                  </w:pPr>
                  <w:r w:rsidRPr="00041B9A">
                    <w:rPr>
                      <w:rFonts w:ascii="Calibri" w:eastAsia="Calibri" w:hAnsi="Calibri" w:cs="Times New Roman"/>
                      <w:lang w:eastAsia="en-US"/>
                    </w:rPr>
                    <w:t>Neposredni merilni sistem za X, Y in Z</w:t>
                  </w:r>
                </w:p>
                <w:p w14:paraId="00457188" w14:textId="77777777" w:rsidR="0086775C" w:rsidRPr="00041B9A" w:rsidRDefault="0086775C" w:rsidP="00FD3762">
                  <w:pPr>
                    <w:numPr>
                      <w:ilvl w:val="0"/>
                      <w:numId w:val="59"/>
                    </w:numPr>
                    <w:spacing w:after="160" w:line="256" w:lineRule="auto"/>
                    <w:contextualSpacing/>
                    <w:rPr>
                      <w:rFonts w:ascii="Calibri" w:eastAsia="Calibri" w:hAnsi="Calibri" w:cs="Times New Roman"/>
                      <w:lang w:eastAsia="en-US"/>
                    </w:rPr>
                  </w:pPr>
                  <w:r w:rsidRPr="00041B9A">
                    <w:rPr>
                      <w:rFonts w:ascii="Calibri" w:eastAsia="Calibri" w:hAnsi="Calibri" w:cs="Times New Roman"/>
                      <w:lang w:eastAsia="en-US"/>
                    </w:rPr>
                    <w:t>Infrardeča sonda na dotik:</w:t>
                  </w:r>
                </w:p>
                <w:p w14:paraId="0321258F" w14:textId="77777777" w:rsidR="0086775C" w:rsidRPr="00041B9A" w:rsidRDefault="0086775C" w:rsidP="00FD3762">
                  <w:pPr>
                    <w:numPr>
                      <w:ilvl w:val="1"/>
                      <w:numId w:val="59"/>
                    </w:numPr>
                    <w:spacing w:after="160" w:line="256" w:lineRule="auto"/>
                    <w:contextualSpacing/>
                    <w:rPr>
                      <w:rFonts w:ascii="Calibri" w:eastAsia="Calibri" w:hAnsi="Calibri" w:cs="Times New Roman"/>
                      <w:lang w:eastAsia="en-US"/>
                    </w:rPr>
                  </w:pPr>
                  <w:r w:rsidRPr="00041B9A">
                    <w:rPr>
                      <w:rFonts w:ascii="Calibri" w:eastAsia="Calibri" w:hAnsi="Calibri" w:cs="Times New Roman"/>
                      <w:lang w:eastAsia="en-US"/>
                    </w:rPr>
                    <w:t>Avtomatsko nalaganje iz menjalca orodja v delovno vreteno</w:t>
                  </w:r>
                </w:p>
                <w:p w14:paraId="29AA8671" w14:textId="77777777" w:rsidR="0086775C" w:rsidRPr="00041B9A" w:rsidRDefault="0086775C" w:rsidP="00FD3762">
                  <w:pPr>
                    <w:numPr>
                      <w:ilvl w:val="1"/>
                      <w:numId w:val="59"/>
                    </w:numPr>
                    <w:spacing w:after="160" w:line="256" w:lineRule="auto"/>
                    <w:contextualSpacing/>
                    <w:rPr>
                      <w:rFonts w:ascii="Calibri" w:eastAsia="Calibri" w:hAnsi="Calibri" w:cs="Times New Roman"/>
                      <w:lang w:eastAsia="en-US"/>
                    </w:rPr>
                  </w:pPr>
                  <w:r w:rsidRPr="00041B9A">
                    <w:rPr>
                      <w:rFonts w:ascii="Calibri" w:eastAsia="Calibri" w:hAnsi="Calibri" w:cs="Times New Roman"/>
                      <w:lang w:eastAsia="en-US"/>
                    </w:rPr>
                    <w:t xml:space="preserve">Korekcija obdelovanca z </w:t>
                  </w:r>
                  <w:proofErr w:type="spellStart"/>
                  <w:r w:rsidRPr="00041B9A">
                    <w:rPr>
                      <w:rFonts w:ascii="Calibri" w:eastAsia="Calibri" w:hAnsi="Calibri" w:cs="Times New Roman"/>
                      <w:lang w:eastAsia="en-US"/>
                    </w:rPr>
                    <w:t>pozicioniranjem</w:t>
                  </w:r>
                  <w:proofErr w:type="spellEnd"/>
                  <w:r w:rsidRPr="00041B9A">
                    <w:rPr>
                      <w:rFonts w:ascii="Calibri" w:eastAsia="Calibri" w:hAnsi="Calibri" w:cs="Times New Roman"/>
                      <w:lang w:eastAsia="en-US"/>
                    </w:rPr>
                    <w:t xml:space="preserve"> delovne mize</w:t>
                  </w:r>
                </w:p>
                <w:p w14:paraId="0DF45457" w14:textId="77777777" w:rsidR="0086775C" w:rsidRPr="00041B9A" w:rsidRDefault="0086775C" w:rsidP="00FD3762">
                  <w:pPr>
                    <w:numPr>
                      <w:ilvl w:val="1"/>
                      <w:numId w:val="59"/>
                    </w:numPr>
                    <w:spacing w:after="160" w:line="256" w:lineRule="auto"/>
                    <w:contextualSpacing/>
                    <w:rPr>
                      <w:rFonts w:ascii="Calibri" w:eastAsia="Calibri" w:hAnsi="Calibri" w:cs="Times New Roman"/>
                      <w:lang w:eastAsia="en-US"/>
                    </w:rPr>
                  </w:pPr>
                  <w:r w:rsidRPr="00041B9A">
                    <w:rPr>
                      <w:rFonts w:ascii="Calibri" w:eastAsia="Calibri" w:hAnsi="Calibri" w:cs="Times New Roman"/>
                      <w:lang w:eastAsia="en-US"/>
                    </w:rPr>
                    <w:t>Možnost določanja centra in polmera kroga izvrtine ali valja obdelovanca</w:t>
                  </w:r>
                </w:p>
                <w:p w14:paraId="71544324" w14:textId="77777777" w:rsidR="0086775C" w:rsidRPr="00041B9A" w:rsidRDefault="0086775C" w:rsidP="00FD3762">
                  <w:pPr>
                    <w:numPr>
                      <w:ilvl w:val="1"/>
                      <w:numId w:val="59"/>
                    </w:numPr>
                    <w:spacing w:after="160" w:line="256" w:lineRule="auto"/>
                    <w:contextualSpacing/>
                    <w:rPr>
                      <w:rFonts w:ascii="Calibri" w:eastAsia="Calibri" w:hAnsi="Calibri" w:cs="Times New Roman"/>
                      <w:lang w:eastAsia="en-US"/>
                    </w:rPr>
                  </w:pPr>
                  <w:r w:rsidRPr="00041B9A">
                    <w:rPr>
                      <w:rFonts w:ascii="Calibri" w:eastAsia="Calibri" w:hAnsi="Calibri" w:cs="Times New Roman"/>
                      <w:lang w:eastAsia="en-US"/>
                    </w:rPr>
                    <w:t>Ničelni premik</w:t>
                  </w:r>
                </w:p>
                <w:p w14:paraId="48A0A0BE" w14:textId="77777777" w:rsidR="0086775C" w:rsidRPr="00041B9A" w:rsidRDefault="0086775C" w:rsidP="00FD3762">
                  <w:pPr>
                    <w:numPr>
                      <w:ilvl w:val="1"/>
                      <w:numId w:val="59"/>
                    </w:numPr>
                    <w:spacing w:after="160" w:line="256" w:lineRule="auto"/>
                    <w:contextualSpacing/>
                    <w:rPr>
                      <w:rFonts w:ascii="Calibri" w:eastAsia="Calibri" w:hAnsi="Calibri" w:cs="Times New Roman"/>
                      <w:lang w:eastAsia="en-US"/>
                    </w:rPr>
                  </w:pPr>
                  <w:r w:rsidRPr="00041B9A">
                    <w:rPr>
                      <w:rFonts w:ascii="Calibri" w:eastAsia="Calibri" w:hAnsi="Calibri" w:cs="Times New Roman"/>
                      <w:lang w:eastAsia="en-US"/>
                    </w:rPr>
                    <w:t>Možnost popravkov parametrov nastavljenih orodij</w:t>
                  </w:r>
                </w:p>
                <w:p w14:paraId="55438764" w14:textId="77777777" w:rsidR="0086775C" w:rsidRPr="00041B9A" w:rsidRDefault="0086775C" w:rsidP="00FD3762">
                  <w:pPr>
                    <w:numPr>
                      <w:ilvl w:val="1"/>
                      <w:numId w:val="59"/>
                    </w:numPr>
                    <w:spacing w:after="160" w:line="256" w:lineRule="auto"/>
                    <w:contextualSpacing/>
                    <w:rPr>
                      <w:rFonts w:ascii="Calibri" w:eastAsia="Calibri" w:hAnsi="Calibri" w:cs="Times New Roman"/>
                      <w:lang w:eastAsia="en-US"/>
                    </w:rPr>
                  </w:pPr>
                  <w:r w:rsidRPr="00041B9A">
                    <w:rPr>
                      <w:rFonts w:ascii="Calibri" w:eastAsia="Calibri" w:hAnsi="Calibri" w:cs="Times New Roman"/>
                      <w:lang w:eastAsia="en-US"/>
                    </w:rPr>
                    <w:t>Možnost preverjanja toleranc obdelovanca</w:t>
                  </w:r>
                </w:p>
                <w:p w14:paraId="1AADF686" w14:textId="77777777" w:rsidR="0086775C" w:rsidRPr="00041B9A" w:rsidRDefault="0086775C" w:rsidP="00FD3762">
                  <w:pPr>
                    <w:numPr>
                      <w:ilvl w:val="0"/>
                      <w:numId w:val="59"/>
                    </w:numPr>
                    <w:spacing w:after="160" w:line="256" w:lineRule="auto"/>
                    <w:contextualSpacing/>
                    <w:rPr>
                      <w:rFonts w:ascii="Calibri" w:eastAsia="Calibri" w:hAnsi="Calibri" w:cs="Times New Roman"/>
                      <w:lang w:eastAsia="en-US"/>
                    </w:rPr>
                  </w:pPr>
                  <w:r w:rsidRPr="00041B9A">
                    <w:rPr>
                      <w:rFonts w:ascii="Calibri" w:eastAsia="Calibri" w:hAnsi="Calibri" w:cs="Times New Roman"/>
                      <w:lang w:eastAsia="en-US"/>
                    </w:rPr>
                    <w:t>Lasers</w:t>
                  </w:r>
                  <w:r>
                    <w:rPr>
                      <w:rFonts w:ascii="Calibri" w:eastAsia="Calibri" w:hAnsi="Calibri" w:cs="Times New Roman"/>
                      <w:lang w:eastAsia="en-US"/>
                    </w:rPr>
                    <w:t>ka meritev orodja</w:t>
                  </w:r>
                  <w:r w:rsidRPr="00041B9A">
                    <w:rPr>
                      <w:rFonts w:ascii="Calibri" w:eastAsia="Calibri" w:hAnsi="Calibri" w:cs="Times New Roman"/>
                      <w:lang w:eastAsia="en-US"/>
                    </w:rPr>
                    <w:t>:</w:t>
                  </w:r>
                </w:p>
                <w:p w14:paraId="1ED73B70" w14:textId="77777777" w:rsidR="0086775C" w:rsidRPr="00041B9A" w:rsidRDefault="0086775C" w:rsidP="00FD3762">
                  <w:pPr>
                    <w:numPr>
                      <w:ilvl w:val="1"/>
                      <w:numId w:val="59"/>
                    </w:numPr>
                    <w:spacing w:after="160" w:line="256" w:lineRule="auto"/>
                    <w:contextualSpacing/>
                    <w:rPr>
                      <w:rFonts w:ascii="Calibri" w:eastAsia="Calibri" w:hAnsi="Calibri" w:cs="Times New Roman"/>
                      <w:lang w:eastAsia="en-US"/>
                    </w:rPr>
                  </w:pPr>
                  <w:r w:rsidRPr="00041B9A">
                    <w:rPr>
                      <w:rFonts w:ascii="Calibri" w:eastAsia="Calibri" w:hAnsi="Calibri" w:cs="Times New Roman"/>
                      <w:lang w:eastAsia="en-US"/>
                    </w:rPr>
                    <w:t>Fiksno postavljeno na steber pogona</w:t>
                  </w:r>
                </w:p>
                <w:p w14:paraId="420FF97A" w14:textId="77777777" w:rsidR="0086775C" w:rsidRPr="00041B9A" w:rsidRDefault="0086775C" w:rsidP="00FD3762">
                  <w:pPr>
                    <w:numPr>
                      <w:ilvl w:val="1"/>
                      <w:numId w:val="59"/>
                    </w:numPr>
                    <w:spacing w:after="160" w:line="256" w:lineRule="auto"/>
                    <w:contextualSpacing/>
                    <w:rPr>
                      <w:rFonts w:ascii="Calibri" w:eastAsia="Calibri" w:hAnsi="Calibri" w:cs="Times New Roman"/>
                      <w:lang w:eastAsia="en-US"/>
                    </w:rPr>
                  </w:pPr>
                  <w:r w:rsidRPr="00041B9A">
                    <w:rPr>
                      <w:rFonts w:ascii="Calibri" w:eastAsia="Calibri" w:hAnsi="Calibri" w:cs="Times New Roman"/>
                      <w:lang w:eastAsia="en-US"/>
                    </w:rPr>
                    <w:t>Možnost meritve dolžine in premera orodja</w:t>
                  </w:r>
                </w:p>
                <w:p w14:paraId="79E2833A" w14:textId="77777777" w:rsidR="0086775C" w:rsidRPr="00041B9A" w:rsidRDefault="0086775C" w:rsidP="00FD3762">
                  <w:pPr>
                    <w:numPr>
                      <w:ilvl w:val="1"/>
                      <w:numId w:val="59"/>
                    </w:numPr>
                    <w:spacing w:after="160" w:line="256" w:lineRule="auto"/>
                    <w:contextualSpacing/>
                    <w:rPr>
                      <w:rFonts w:ascii="Calibri" w:eastAsia="Calibri" w:hAnsi="Calibri" w:cs="Times New Roman"/>
                      <w:lang w:eastAsia="en-US"/>
                    </w:rPr>
                  </w:pPr>
                  <w:r w:rsidRPr="00041B9A">
                    <w:rPr>
                      <w:rFonts w:ascii="Calibri" w:eastAsia="Calibri" w:hAnsi="Calibri" w:cs="Times New Roman"/>
                      <w:lang w:eastAsia="en-US"/>
                    </w:rPr>
                    <w:t>Možnost umerjanja koničnega orodja</w:t>
                  </w:r>
                </w:p>
                <w:p w14:paraId="01D133F9" w14:textId="77777777" w:rsidR="0086775C" w:rsidRPr="00041B9A" w:rsidRDefault="0086775C" w:rsidP="00FD3762">
                  <w:pPr>
                    <w:numPr>
                      <w:ilvl w:val="1"/>
                      <w:numId w:val="59"/>
                    </w:numPr>
                    <w:spacing w:after="160" w:line="256" w:lineRule="auto"/>
                    <w:contextualSpacing/>
                    <w:rPr>
                      <w:rFonts w:ascii="Calibri" w:eastAsia="Calibri" w:hAnsi="Calibri" w:cs="Times New Roman"/>
                      <w:lang w:eastAsia="en-US"/>
                    </w:rPr>
                  </w:pPr>
                  <w:r w:rsidRPr="00041B9A">
                    <w:rPr>
                      <w:rFonts w:ascii="Calibri" w:eastAsia="Calibri" w:hAnsi="Calibri" w:cs="Times New Roman"/>
                      <w:lang w:eastAsia="en-US"/>
                    </w:rPr>
                    <w:t>Ponovljivost: ≤ ± 0.001 mm</w:t>
                  </w:r>
                </w:p>
                <w:p w14:paraId="51C37A26" w14:textId="77777777" w:rsidR="0086775C" w:rsidRPr="00DD198C" w:rsidRDefault="0086775C" w:rsidP="00FD3762">
                  <w:pPr>
                    <w:numPr>
                      <w:ilvl w:val="0"/>
                      <w:numId w:val="59"/>
                    </w:numPr>
                    <w:spacing w:after="160" w:line="256" w:lineRule="auto"/>
                    <w:contextualSpacing/>
                    <w:rPr>
                      <w:rFonts w:ascii="Calibri" w:eastAsia="Calibri" w:hAnsi="Calibri" w:cs="Times New Roman"/>
                      <w:lang w:eastAsia="en-US"/>
                    </w:rPr>
                  </w:pPr>
                  <w:r w:rsidRPr="00041B9A">
                    <w:rPr>
                      <w:rFonts w:ascii="Calibri" w:eastAsia="Calibri" w:hAnsi="Calibri" w:cs="Times New Roman"/>
                      <w:lang w:eastAsia="en-US"/>
                    </w:rPr>
                    <w:t xml:space="preserve">Orodje za nadzor in kompenzacijo konfiguracije </w:t>
                  </w:r>
                  <w:proofErr w:type="spellStart"/>
                  <w:r w:rsidRPr="00041B9A">
                    <w:rPr>
                      <w:rFonts w:ascii="Calibri" w:eastAsia="Calibri" w:hAnsi="Calibri" w:cs="Times New Roman"/>
                      <w:lang w:eastAsia="en-US"/>
                    </w:rPr>
                    <w:t>kinematskih</w:t>
                  </w:r>
                  <w:proofErr w:type="spellEnd"/>
                  <w:r w:rsidRPr="00041B9A">
                    <w:rPr>
                      <w:rFonts w:ascii="Calibri" w:eastAsia="Calibri" w:hAnsi="Calibri" w:cs="Times New Roman"/>
                      <w:lang w:eastAsia="en-US"/>
                    </w:rPr>
                    <w:t xml:space="preserve"> parametrov/točnosti pri 5-osnem delovanju</w:t>
                  </w:r>
                </w:p>
                <w:p w14:paraId="1F09ADD3" w14:textId="77777777" w:rsidR="000A7D92" w:rsidRDefault="000A7D92" w:rsidP="0086775C">
                  <w:pPr>
                    <w:spacing w:after="160" w:line="256" w:lineRule="auto"/>
                    <w:contextualSpacing/>
                    <w:rPr>
                      <w:rFonts w:ascii="Calibri" w:eastAsia="Calibri" w:hAnsi="Calibri" w:cs="Times New Roman"/>
                      <w:b/>
                      <w:bCs/>
                      <w:lang w:eastAsia="en-US"/>
                    </w:rPr>
                  </w:pPr>
                </w:p>
                <w:p w14:paraId="5331E177" w14:textId="5817AB0B" w:rsidR="0086775C" w:rsidRDefault="0086775C" w:rsidP="0086775C">
                  <w:pPr>
                    <w:spacing w:after="160" w:line="256" w:lineRule="auto"/>
                    <w:contextualSpacing/>
                    <w:rPr>
                      <w:rFonts w:ascii="Calibri" w:eastAsia="Calibri" w:hAnsi="Calibri" w:cs="Times New Roman"/>
                      <w:b/>
                      <w:bCs/>
                      <w:lang w:eastAsia="en-US"/>
                    </w:rPr>
                  </w:pPr>
                  <w:r>
                    <w:rPr>
                      <w:rFonts w:ascii="Calibri" w:eastAsia="Calibri" w:hAnsi="Calibri" w:cs="Times New Roman"/>
                      <w:b/>
                      <w:bCs/>
                      <w:lang w:eastAsia="en-US"/>
                    </w:rPr>
                    <w:t>Orodje za rezkanje, struženje, brušenje in poliranje</w:t>
                  </w:r>
                  <w:r w:rsidRPr="00041B9A">
                    <w:rPr>
                      <w:rFonts w:ascii="Calibri" w:eastAsia="Calibri" w:hAnsi="Calibri" w:cs="Times New Roman"/>
                      <w:b/>
                      <w:bCs/>
                      <w:lang w:eastAsia="en-US"/>
                    </w:rPr>
                    <w:t>:</w:t>
                  </w:r>
                </w:p>
                <w:p w14:paraId="3BA38505" w14:textId="77777777" w:rsidR="0086775C" w:rsidRPr="006365AD" w:rsidRDefault="0086775C" w:rsidP="00FD3762">
                  <w:pPr>
                    <w:pStyle w:val="Odstavekseznama"/>
                    <w:numPr>
                      <w:ilvl w:val="0"/>
                      <w:numId w:val="62"/>
                    </w:numPr>
                    <w:spacing w:line="256" w:lineRule="auto"/>
                    <w:rPr>
                      <w:rFonts w:ascii="Calibri" w:eastAsia="Calibri" w:hAnsi="Calibri" w:cs="Times New Roman"/>
                      <w:lang w:eastAsia="en-US"/>
                    </w:rPr>
                  </w:pPr>
                  <w:r w:rsidRPr="006365AD">
                    <w:rPr>
                      <w:rFonts w:ascii="Calibri" w:eastAsia="Calibri" w:hAnsi="Calibri" w:cs="Times New Roman"/>
                      <w:lang w:eastAsia="en-US"/>
                    </w:rPr>
                    <w:t>P</w:t>
                  </w:r>
                  <w:r>
                    <w:rPr>
                      <w:rFonts w:ascii="Calibri" w:eastAsia="Calibri" w:hAnsi="Calibri" w:cs="Times New Roman"/>
                      <w:lang w:eastAsia="en-US"/>
                    </w:rPr>
                    <w:t xml:space="preserve">osebna diamantna orodja, namenjena za obdelavo materialov </w:t>
                  </w:r>
                </w:p>
                <w:p w14:paraId="0B32F526" w14:textId="5975E29D" w:rsidR="0086775C" w:rsidRPr="00815ED9" w:rsidRDefault="00B17CC5" w:rsidP="00FD3762">
                  <w:pPr>
                    <w:pStyle w:val="Odstavekseznama"/>
                    <w:numPr>
                      <w:ilvl w:val="1"/>
                      <w:numId w:val="62"/>
                    </w:numPr>
                    <w:spacing w:line="256" w:lineRule="auto"/>
                    <w:rPr>
                      <w:rFonts w:ascii="Calibri" w:eastAsia="Calibri" w:hAnsi="Calibri" w:cs="Times New Roman"/>
                      <w:lang w:eastAsia="en-US"/>
                    </w:rPr>
                  </w:pPr>
                  <w:r>
                    <w:rPr>
                      <w:rFonts w:ascii="Calibri" w:eastAsia="Calibri" w:hAnsi="Calibri" w:cs="Times New Roman"/>
                      <w:lang w:eastAsia="en-US"/>
                    </w:rPr>
                    <w:t>Diamantni r</w:t>
                  </w:r>
                  <w:r w:rsidR="008A6346">
                    <w:rPr>
                      <w:rFonts w:ascii="Calibri" w:eastAsia="Calibri" w:hAnsi="Calibri" w:cs="Times New Roman"/>
                      <w:lang w:eastAsia="en-US"/>
                    </w:rPr>
                    <w:t xml:space="preserve">ezkalnik za točkovno vrtanje: premer (D): 1.2 mm; </w:t>
                  </w:r>
                  <w:r w:rsidR="00AE46E5">
                    <w:rPr>
                      <w:rFonts w:ascii="Calibri" w:eastAsia="Calibri" w:hAnsi="Calibri" w:cs="Times New Roman"/>
                      <w:lang w:eastAsia="en-US"/>
                    </w:rPr>
                    <w:t xml:space="preserve">za vreteno </w:t>
                  </w:r>
                  <w:r w:rsidR="00AE46E5" w:rsidRPr="00AE46E5">
                    <w:rPr>
                      <w:rFonts w:ascii="Calibri" w:eastAsia="Calibri" w:hAnsi="Calibri" w:cs="Times New Roman"/>
                      <w:lang w:eastAsia="en-US"/>
                    </w:rPr>
                    <w:t xml:space="preserve">HSK63-S; </w:t>
                  </w:r>
                  <w:r w:rsidR="00AE46E5">
                    <w:rPr>
                      <w:rFonts w:ascii="Calibri" w:eastAsia="Calibri" w:hAnsi="Calibri" w:cs="Times New Roman"/>
                      <w:lang w:eastAsia="en-US"/>
                    </w:rPr>
                    <w:t>vpenjalni trn</w:t>
                  </w:r>
                  <w:r w:rsidR="00AE46E5" w:rsidRPr="00AE46E5">
                    <w:rPr>
                      <w:rFonts w:ascii="Calibri" w:eastAsia="Calibri" w:hAnsi="Calibri" w:cs="Times New Roman"/>
                      <w:lang w:eastAsia="en-US"/>
                    </w:rPr>
                    <w:t xml:space="preserve">: ER16; </w:t>
                  </w:r>
                  <w:r w:rsidR="008E2963">
                    <w:rPr>
                      <w:rFonts w:ascii="Calibri" w:eastAsia="Calibri" w:hAnsi="Calibri" w:cs="Times New Roman"/>
                      <w:lang w:eastAsia="en-US"/>
                    </w:rPr>
                    <w:t>1</w:t>
                  </w:r>
                  <w:r w:rsidR="00AE46E5" w:rsidRPr="00AE46E5">
                    <w:rPr>
                      <w:rFonts w:ascii="Calibri" w:eastAsia="Calibri" w:hAnsi="Calibri" w:cs="Times New Roman"/>
                      <w:lang w:eastAsia="en-US"/>
                    </w:rPr>
                    <w:t xml:space="preserve"> (</w:t>
                  </w:r>
                  <w:r w:rsidR="008E2963">
                    <w:rPr>
                      <w:rFonts w:ascii="Calibri" w:eastAsia="Calibri" w:hAnsi="Calibri" w:cs="Times New Roman"/>
                      <w:lang w:eastAsia="en-US"/>
                    </w:rPr>
                    <w:t>en</w:t>
                  </w:r>
                  <w:r w:rsidR="00AE46E5" w:rsidRPr="00AE46E5">
                    <w:rPr>
                      <w:rFonts w:ascii="Calibri" w:eastAsia="Calibri" w:hAnsi="Calibri" w:cs="Times New Roman"/>
                      <w:lang w:eastAsia="en-US"/>
                    </w:rPr>
                    <w:t xml:space="preserve">) </w:t>
                  </w:r>
                  <w:r w:rsidR="005C1127">
                    <w:rPr>
                      <w:rFonts w:ascii="Calibri" w:eastAsia="Calibri" w:hAnsi="Calibri" w:cs="Times New Roman"/>
                      <w:lang w:eastAsia="en-US"/>
                    </w:rPr>
                    <w:t>kos</w:t>
                  </w:r>
                </w:p>
                <w:p w14:paraId="3CF36E99" w14:textId="1BDDF465" w:rsidR="0086775C" w:rsidRDefault="00B17CC5" w:rsidP="00FD3762">
                  <w:pPr>
                    <w:pStyle w:val="Odstavekseznama"/>
                    <w:numPr>
                      <w:ilvl w:val="1"/>
                      <w:numId w:val="62"/>
                    </w:numPr>
                    <w:spacing w:line="256" w:lineRule="auto"/>
                    <w:rPr>
                      <w:rFonts w:ascii="Calibri" w:eastAsia="Calibri" w:hAnsi="Calibri" w:cs="Times New Roman"/>
                      <w:lang w:eastAsia="en-US"/>
                    </w:rPr>
                  </w:pPr>
                  <w:r>
                    <w:rPr>
                      <w:rFonts w:ascii="Calibri" w:eastAsia="Calibri" w:hAnsi="Calibri" w:cs="Times New Roman"/>
                      <w:lang w:eastAsia="en-US"/>
                    </w:rPr>
                    <w:t>Diamantni s</w:t>
                  </w:r>
                  <w:r w:rsidR="005C1127">
                    <w:rPr>
                      <w:rFonts w:ascii="Calibri" w:eastAsia="Calibri" w:hAnsi="Calibri" w:cs="Times New Roman"/>
                      <w:lang w:eastAsia="en-US"/>
                    </w:rPr>
                    <w:t xml:space="preserve">vedri: s premeri (D): </w:t>
                  </w:r>
                  <w:r w:rsidR="005C1127" w:rsidRPr="005C1127">
                    <w:rPr>
                      <w:rFonts w:ascii="Calibri" w:eastAsia="Calibri" w:hAnsi="Calibri" w:cs="Times New Roman"/>
                      <w:lang w:eastAsia="en-US"/>
                    </w:rPr>
                    <w:t>2 mm, 3 mm, 5 mm (</w:t>
                  </w:r>
                  <w:r w:rsidR="005C1127">
                    <w:rPr>
                      <w:rFonts w:ascii="Calibri" w:eastAsia="Calibri" w:hAnsi="Calibri" w:cs="Times New Roman"/>
                      <w:lang w:eastAsia="en-US"/>
                    </w:rPr>
                    <w:t>dolžina</w:t>
                  </w:r>
                  <w:r w:rsidR="005C1127" w:rsidRPr="005C1127">
                    <w:rPr>
                      <w:rFonts w:ascii="Calibri" w:eastAsia="Calibri" w:hAnsi="Calibri" w:cs="Times New Roman"/>
                      <w:lang w:eastAsia="en-US"/>
                    </w:rPr>
                    <w:t xml:space="preserve"> 30 x D); </w:t>
                  </w:r>
                  <w:r w:rsidR="005C1127">
                    <w:rPr>
                      <w:rFonts w:ascii="Calibri" w:eastAsia="Calibri" w:hAnsi="Calibri" w:cs="Times New Roman"/>
                      <w:lang w:eastAsia="en-US"/>
                    </w:rPr>
                    <w:t>za vreteno</w:t>
                  </w:r>
                  <w:r w:rsidR="005C1127" w:rsidRPr="005C1127">
                    <w:rPr>
                      <w:rFonts w:ascii="Calibri" w:eastAsia="Calibri" w:hAnsi="Calibri" w:cs="Times New Roman"/>
                      <w:lang w:eastAsia="en-US"/>
                    </w:rPr>
                    <w:t xml:space="preserve">: HSK63-S; </w:t>
                  </w:r>
                  <w:r w:rsidR="00D41045">
                    <w:rPr>
                      <w:rFonts w:ascii="Calibri" w:eastAsia="Calibri" w:hAnsi="Calibri" w:cs="Times New Roman"/>
                      <w:lang w:eastAsia="en-US"/>
                    </w:rPr>
                    <w:t xml:space="preserve">vpenjalni trn </w:t>
                  </w:r>
                  <w:r w:rsidR="005C1127" w:rsidRPr="005C1127">
                    <w:rPr>
                      <w:rFonts w:ascii="Calibri" w:eastAsia="Calibri" w:hAnsi="Calibri" w:cs="Times New Roman"/>
                      <w:lang w:eastAsia="en-US"/>
                    </w:rPr>
                    <w:t xml:space="preserve">ER16; </w:t>
                  </w:r>
                  <w:r w:rsidR="008E2963">
                    <w:rPr>
                      <w:rFonts w:ascii="Calibri" w:eastAsia="Calibri" w:hAnsi="Calibri" w:cs="Times New Roman"/>
                      <w:lang w:eastAsia="en-US"/>
                    </w:rPr>
                    <w:t>1</w:t>
                  </w:r>
                  <w:r w:rsidR="005C1127" w:rsidRPr="005C1127">
                    <w:rPr>
                      <w:rFonts w:ascii="Calibri" w:eastAsia="Calibri" w:hAnsi="Calibri" w:cs="Times New Roman"/>
                      <w:lang w:eastAsia="en-US"/>
                    </w:rPr>
                    <w:t xml:space="preserve"> (</w:t>
                  </w:r>
                  <w:r w:rsidR="008E2963">
                    <w:rPr>
                      <w:rFonts w:ascii="Calibri" w:eastAsia="Calibri" w:hAnsi="Calibri" w:cs="Times New Roman"/>
                      <w:lang w:eastAsia="en-US"/>
                    </w:rPr>
                    <w:t>en</w:t>
                  </w:r>
                  <w:r w:rsidR="005C1127" w:rsidRPr="005C1127">
                    <w:rPr>
                      <w:rFonts w:ascii="Calibri" w:eastAsia="Calibri" w:hAnsi="Calibri" w:cs="Times New Roman"/>
                      <w:lang w:eastAsia="en-US"/>
                    </w:rPr>
                    <w:t xml:space="preserve">) </w:t>
                  </w:r>
                  <w:r w:rsidR="00D41045">
                    <w:rPr>
                      <w:rFonts w:ascii="Calibri" w:eastAsia="Calibri" w:hAnsi="Calibri" w:cs="Times New Roman"/>
                      <w:lang w:eastAsia="en-US"/>
                    </w:rPr>
                    <w:t>kos od vsakega premera</w:t>
                  </w:r>
                </w:p>
                <w:p w14:paraId="41D721E9" w14:textId="4E3BC641" w:rsidR="00E055A0" w:rsidRPr="00815ED9" w:rsidRDefault="00E055A0" w:rsidP="00FD3762">
                  <w:pPr>
                    <w:pStyle w:val="Odstavekseznama"/>
                    <w:numPr>
                      <w:ilvl w:val="1"/>
                      <w:numId w:val="62"/>
                    </w:numPr>
                    <w:spacing w:line="256" w:lineRule="auto"/>
                    <w:rPr>
                      <w:rFonts w:ascii="Calibri" w:eastAsia="Calibri" w:hAnsi="Calibri" w:cs="Times New Roman"/>
                      <w:lang w:eastAsia="en-US"/>
                    </w:rPr>
                  </w:pPr>
                  <w:r>
                    <w:rPr>
                      <w:rFonts w:ascii="Calibri" w:eastAsia="Calibri" w:hAnsi="Calibri" w:cs="Times New Roman"/>
                      <w:lang w:eastAsia="en-US"/>
                    </w:rPr>
                    <w:t>Diamantni sveder: premer (D):</w:t>
                  </w:r>
                  <w:r w:rsidRPr="005C1127">
                    <w:rPr>
                      <w:rFonts w:ascii="Calibri" w:eastAsia="Calibri" w:hAnsi="Calibri" w:cs="Times New Roman"/>
                      <w:lang w:eastAsia="en-US"/>
                    </w:rPr>
                    <w:t xml:space="preserve"> 4 mm (</w:t>
                  </w:r>
                  <w:r>
                    <w:rPr>
                      <w:rFonts w:ascii="Calibri" w:eastAsia="Calibri" w:hAnsi="Calibri" w:cs="Times New Roman"/>
                      <w:lang w:eastAsia="en-US"/>
                    </w:rPr>
                    <w:t>dolžina</w:t>
                  </w:r>
                  <w:r w:rsidRPr="005C1127">
                    <w:rPr>
                      <w:rFonts w:ascii="Calibri" w:eastAsia="Calibri" w:hAnsi="Calibri" w:cs="Times New Roman"/>
                      <w:lang w:eastAsia="en-US"/>
                    </w:rPr>
                    <w:t xml:space="preserve"> 30 x D); </w:t>
                  </w:r>
                  <w:r>
                    <w:rPr>
                      <w:rFonts w:ascii="Calibri" w:eastAsia="Calibri" w:hAnsi="Calibri" w:cs="Times New Roman"/>
                      <w:lang w:eastAsia="en-US"/>
                    </w:rPr>
                    <w:t>za vreteno</w:t>
                  </w:r>
                  <w:r w:rsidRPr="005C1127">
                    <w:rPr>
                      <w:rFonts w:ascii="Calibri" w:eastAsia="Calibri" w:hAnsi="Calibri" w:cs="Times New Roman"/>
                      <w:lang w:eastAsia="en-US"/>
                    </w:rPr>
                    <w:t xml:space="preserve">: HSK63-S; </w:t>
                  </w:r>
                  <w:r>
                    <w:rPr>
                      <w:rFonts w:ascii="Calibri" w:eastAsia="Calibri" w:hAnsi="Calibri" w:cs="Times New Roman"/>
                      <w:lang w:eastAsia="en-US"/>
                    </w:rPr>
                    <w:t xml:space="preserve">vpenjalni trn </w:t>
                  </w:r>
                  <w:r w:rsidRPr="005C1127">
                    <w:rPr>
                      <w:rFonts w:ascii="Calibri" w:eastAsia="Calibri" w:hAnsi="Calibri" w:cs="Times New Roman"/>
                      <w:lang w:eastAsia="en-US"/>
                    </w:rPr>
                    <w:t xml:space="preserve">ER16; </w:t>
                  </w:r>
                  <w:r>
                    <w:rPr>
                      <w:rFonts w:ascii="Calibri" w:eastAsia="Calibri" w:hAnsi="Calibri" w:cs="Times New Roman"/>
                      <w:lang w:eastAsia="en-US"/>
                    </w:rPr>
                    <w:t>2</w:t>
                  </w:r>
                  <w:r w:rsidRPr="005C1127">
                    <w:rPr>
                      <w:rFonts w:ascii="Calibri" w:eastAsia="Calibri" w:hAnsi="Calibri" w:cs="Times New Roman"/>
                      <w:lang w:eastAsia="en-US"/>
                    </w:rPr>
                    <w:t xml:space="preserve"> (</w:t>
                  </w:r>
                  <w:r>
                    <w:rPr>
                      <w:rFonts w:ascii="Calibri" w:eastAsia="Calibri" w:hAnsi="Calibri" w:cs="Times New Roman"/>
                      <w:lang w:eastAsia="en-US"/>
                    </w:rPr>
                    <w:t>dva</w:t>
                  </w:r>
                  <w:r w:rsidRPr="005C1127">
                    <w:rPr>
                      <w:rFonts w:ascii="Calibri" w:eastAsia="Calibri" w:hAnsi="Calibri" w:cs="Times New Roman"/>
                      <w:lang w:eastAsia="en-US"/>
                    </w:rPr>
                    <w:t xml:space="preserve">) </w:t>
                  </w:r>
                  <w:r>
                    <w:rPr>
                      <w:rFonts w:ascii="Calibri" w:eastAsia="Calibri" w:hAnsi="Calibri" w:cs="Times New Roman"/>
                      <w:lang w:eastAsia="en-US"/>
                    </w:rPr>
                    <w:t>kosa</w:t>
                  </w:r>
                </w:p>
                <w:p w14:paraId="61E6BB79" w14:textId="0C932D30" w:rsidR="0086775C" w:rsidRDefault="004A7476" w:rsidP="00FD3762">
                  <w:pPr>
                    <w:pStyle w:val="Odstavekseznama"/>
                    <w:numPr>
                      <w:ilvl w:val="1"/>
                      <w:numId w:val="62"/>
                    </w:numPr>
                    <w:spacing w:line="256" w:lineRule="auto"/>
                    <w:rPr>
                      <w:rFonts w:ascii="Calibri" w:eastAsia="Calibri" w:hAnsi="Calibri" w:cs="Times New Roman"/>
                      <w:lang w:eastAsia="en-US"/>
                    </w:rPr>
                  </w:pPr>
                  <w:r w:rsidRPr="004A7476">
                    <w:rPr>
                      <w:rFonts w:ascii="Calibri" w:eastAsia="Calibri" w:hAnsi="Calibri" w:cs="Times New Roman"/>
                      <w:lang w:eastAsia="en-US"/>
                    </w:rPr>
                    <w:t xml:space="preserve">Diamantno brusilno kolo: tip 6A9, premer: ≥ 45 mm; vreteno: HSK63-S; </w:t>
                  </w:r>
                  <w:r w:rsidR="006C59EA">
                    <w:rPr>
                      <w:rFonts w:ascii="Calibri" w:eastAsia="Calibri" w:hAnsi="Calibri" w:cs="Times New Roman"/>
                      <w:lang w:eastAsia="en-US"/>
                    </w:rPr>
                    <w:t>vpenjalni trn</w:t>
                  </w:r>
                  <w:r w:rsidRPr="004A7476">
                    <w:rPr>
                      <w:rFonts w:ascii="Calibri" w:eastAsia="Calibri" w:hAnsi="Calibri" w:cs="Times New Roman"/>
                      <w:lang w:eastAsia="en-US"/>
                    </w:rPr>
                    <w:t>: ER16; 1 (en) kos</w:t>
                  </w:r>
                </w:p>
                <w:p w14:paraId="1AEF8775" w14:textId="030478E3" w:rsidR="006C59EA" w:rsidRDefault="006C59EA" w:rsidP="00FD3762">
                  <w:pPr>
                    <w:pStyle w:val="Odstavekseznama"/>
                    <w:numPr>
                      <w:ilvl w:val="1"/>
                      <w:numId w:val="62"/>
                    </w:numPr>
                    <w:spacing w:line="256" w:lineRule="auto"/>
                    <w:rPr>
                      <w:rFonts w:ascii="Calibri" w:eastAsia="Calibri" w:hAnsi="Calibri" w:cs="Times New Roman"/>
                      <w:lang w:eastAsia="en-US"/>
                    </w:rPr>
                  </w:pPr>
                  <w:r w:rsidRPr="004A7476">
                    <w:rPr>
                      <w:rFonts w:ascii="Calibri" w:eastAsia="Calibri" w:hAnsi="Calibri" w:cs="Times New Roman"/>
                      <w:lang w:eastAsia="en-US"/>
                    </w:rPr>
                    <w:t xml:space="preserve">Diamantno brusilno kolo: tip 6A9, premer: ≥ </w:t>
                  </w:r>
                  <w:r>
                    <w:rPr>
                      <w:rFonts w:ascii="Calibri" w:eastAsia="Calibri" w:hAnsi="Calibri" w:cs="Times New Roman"/>
                      <w:lang w:eastAsia="en-US"/>
                    </w:rPr>
                    <w:t>60</w:t>
                  </w:r>
                  <w:r w:rsidRPr="004A7476">
                    <w:rPr>
                      <w:rFonts w:ascii="Calibri" w:eastAsia="Calibri" w:hAnsi="Calibri" w:cs="Times New Roman"/>
                      <w:lang w:eastAsia="en-US"/>
                    </w:rPr>
                    <w:t xml:space="preserve"> mm; vreteno: HSK63-S; </w:t>
                  </w:r>
                  <w:r>
                    <w:rPr>
                      <w:rFonts w:ascii="Calibri" w:eastAsia="Calibri" w:hAnsi="Calibri" w:cs="Times New Roman"/>
                      <w:lang w:eastAsia="en-US"/>
                    </w:rPr>
                    <w:t>vpenjalni trn</w:t>
                  </w:r>
                  <w:r w:rsidRPr="004A7476">
                    <w:rPr>
                      <w:rFonts w:ascii="Calibri" w:eastAsia="Calibri" w:hAnsi="Calibri" w:cs="Times New Roman"/>
                      <w:lang w:eastAsia="en-US"/>
                    </w:rPr>
                    <w:t>: ER16; 1 (en) kos</w:t>
                  </w:r>
                </w:p>
                <w:p w14:paraId="6BB2ED44" w14:textId="2841F51A" w:rsidR="0086775C" w:rsidRPr="00191614" w:rsidRDefault="00222BFF" w:rsidP="00FD3762">
                  <w:pPr>
                    <w:pStyle w:val="Odstavekseznama"/>
                    <w:numPr>
                      <w:ilvl w:val="1"/>
                      <w:numId w:val="62"/>
                    </w:numPr>
                    <w:spacing w:line="256" w:lineRule="auto"/>
                    <w:rPr>
                      <w:rFonts w:ascii="Calibri" w:eastAsia="Calibri" w:hAnsi="Calibri" w:cs="Times New Roman"/>
                      <w:lang w:eastAsia="en-US"/>
                    </w:rPr>
                  </w:pPr>
                  <w:r w:rsidRPr="00222BFF">
                    <w:rPr>
                      <w:rFonts w:ascii="Calibri" w:eastAsia="Calibri" w:hAnsi="Calibri" w:cs="Times New Roman"/>
                      <w:lang w:eastAsia="en-US"/>
                    </w:rPr>
                    <w:t>Diamantni rezkarji: premeri (D): 4 mm, 6 mm, 8 mm (dolžina 3 x D) ; tip 2A2W; vreteno: HSK63-S;</w:t>
                  </w:r>
                  <w:r>
                    <w:rPr>
                      <w:rFonts w:ascii="Calibri" w:eastAsia="Calibri" w:hAnsi="Calibri" w:cs="Times New Roman"/>
                      <w:lang w:eastAsia="en-US"/>
                    </w:rPr>
                    <w:t xml:space="preserve"> vpenjalni trn</w:t>
                  </w:r>
                  <w:r w:rsidRPr="00222BFF">
                    <w:rPr>
                      <w:rFonts w:ascii="Calibri" w:eastAsia="Calibri" w:hAnsi="Calibri" w:cs="Times New Roman"/>
                      <w:lang w:eastAsia="en-US"/>
                    </w:rPr>
                    <w:t xml:space="preserve">: ER16; </w:t>
                  </w:r>
                  <w:r w:rsidR="00E055A0">
                    <w:rPr>
                      <w:rFonts w:ascii="Calibri" w:eastAsia="Calibri" w:hAnsi="Calibri" w:cs="Times New Roman"/>
                      <w:lang w:eastAsia="en-US"/>
                    </w:rPr>
                    <w:t>1</w:t>
                  </w:r>
                  <w:r w:rsidRPr="00222BFF">
                    <w:rPr>
                      <w:rFonts w:ascii="Calibri" w:eastAsia="Calibri" w:hAnsi="Calibri" w:cs="Times New Roman"/>
                      <w:lang w:eastAsia="en-US"/>
                    </w:rPr>
                    <w:t xml:space="preserve"> (</w:t>
                  </w:r>
                  <w:r w:rsidR="00E055A0">
                    <w:rPr>
                      <w:rFonts w:ascii="Calibri" w:eastAsia="Calibri" w:hAnsi="Calibri" w:cs="Times New Roman"/>
                      <w:lang w:eastAsia="en-US"/>
                    </w:rPr>
                    <w:t>en</w:t>
                  </w:r>
                  <w:r w:rsidRPr="00222BFF">
                    <w:rPr>
                      <w:rFonts w:ascii="Calibri" w:eastAsia="Calibri" w:hAnsi="Calibri" w:cs="Times New Roman"/>
                      <w:lang w:eastAsia="en-US"/>
                    </w:rPr>
                    <w:t xml:space="preserve">) kos </w:t>
                  </w:r>
                  <w:r>
                    <w:rPr>
                      <w:rFonts w:ascii="Calibri" w:eastAsia="Calibri" w:hAnsi="Calibri" w:cs="Times New Roman"/>
                      <w:lang w:eastAsia="en-US"/>
                    </w:rPr>
                    <w:t xml:space="preserve">od </w:t>
                  </w:r>
                  <w:r w:rsidRPr="00222BFF">
                    <w:rPr>
                      <w:rFonts w:ascii="Calibri" w:eastAsia="Calibri" w:hAnsi="Calibri" w:cs="Times New Roman"/>
                      <w:lang w:eastAsia="en-US"/>
                    </w:rPr>
                    <w:t>vsakega premera</w:t>
                  </w:r>
                </w:p>
                <w:p w14:paraId="6E9107F0" w14:textId="77777777" w:rsidR="00222BFF" w:rsidRDefault="00222BFF" w:rsidP="0086775C">
                  <w:pPr>
                    <w:spacing w:after="160" w:line="256" w:lineRule="auto"/>
                    <w:contextualSpacing/>
                    <w:rPr>
                      <w:rFonts w:ascii="Calibri" w:eastAsia="Calibri" w:hAnsi="Calibri" w:cs="Times New Roman"/>
                      <w:b/>
                      <w:bCs/>
                      <w:lang w:eastAsia="en-US"/>
                    </w:rPr>
                  </w:pPr>
                </w:p>
                <w:p w14:paraId="4A454183" w14:textId="562F45AE" w:rsidR="0086775C" w:rsidRPr="00041B9A" w:rsidRDefault="0086775C" w:rsidP="0086775C">
                  <w:pPr>
                    <w:spacing w:after="160" w:line="256" w:lineRule="auto"/>
                    <w:contextualSpacing/>
                    <w:rPr>
                      <w:rFonts w:ascii="Calibri" w:eastAsia="Calibri" w:hAnsi="Calibri" w:cs="Times New Roman"/>
                      <w:b/>
                      <w:bCs/>
                      <w:lang w:eastAsia="en-US"/>
                    </w:rPr>
                  </w:pPr>
                  <w:r w:rsidRPr="00041B9A">
                    <w:rPr>
                      <w:rFonts w:ascii="Calibri" w:eastAsia="Calibri" w:hAnsi="Calibri" w:cs="Times New Roman"/>
                      <w:b/>
                      <w:bCs/>
                      <w:lang w:eastAsia="en-US"/>
                    </w:rPr>
                    <w:t>Tehnična podpora:</w:t>
                  </w:r>
                </w:p>
                <w:p w14:paraId="5DEF2983" w14:textId="1C843EA3" w:rsidR="0086775C" w:rsidRPr="00041B9A" w:rsidRDefault="0086775C" w:rsidP="00FD3762">
                  <w:pPr>
                    <w:pStyle w:val="Odstavekseznama"/>
                    <w:numPr>
                      <w:ilvl w:val="0"/>
                      <w:numId w:val="59"/>
                    </w:numPr>
                    <w:spacing w:line="256" w:lineRule="auto"/>
                    <w:rPr>
                      <w:rFonts w:ascii="Calibri" w:eastAsia="Calibri" w:hAnsi="Calibri" w:cs="Times New Roman"/>
                      <w:lang w:eastAsia="en-US"/>
                    </w:rPr>
                  </w:pPr>
                  <w:r w:rsidRPr="00041B9A">
                    <w:rPr>
                      <w:rFonts w:ascii="Calibri" w:eastAsia="Calibri" w:hAnsi="Calibri" w:cs="Times New Roman"/>
                      <w:lang w:eastAsia="en-US"/>
                    </w:rPr>
                    <w:t xml:space="preserve">Ponudnik mora nuditi tehnično podporo v obdobju 1 (enega) leta od </w:t>
                  </w:r>
                  <w:r w:rsidR="002869B1">
                    <w:rPr>
                      <w:rFonts w:ascii="Calibri" w:eastAsia="Calibri" w:hAnsi="Calibri" w:cs="Times New Roman"/>
                      <w:lang w:eastAsia="en-US"/>
                    </w:rPr>
                    <w:t>dneva podpisa prevzemnega zapisnika</w:t>
                  </w:r>
                </w:p>
                <w:p w14:paraId="3B186826" w14:textId="77777777" w:rsidR="0086775C" w:rsidRPr="00041B9A" w:rsidRDefault="0086775C" w:rsidP="00FD3762">
                  <w:pPr>
                    <w:pStyle w:val="Odstavekseznama"/>
                    <w:numPr>
                      <w:ilvl w:val="0"/>
                      <w:numId w:val="59"/>
                    </w:numPr>
                    <w:spacing w:line="256" w:lineRule="auto"/>
                    <w:rPr>
                      <w:rFonts w:ascii="Calibri" w:eastAsia="Calibri" w:hAnsi="Calibri" w:cs="Times New Roman"/>
                      <w:lang w:eastAsia="en-US"/>
                    </w:rPr>
                  </w:pPr>
                  <w:r w:rsidRPr="00041B9A">
                    <w:rPr>
                      <w:rFonts w:ascii="Calibri" w:eastAsia="Calibri" w:hAnsi="Calibri" w:cs="Times New Roman"/>
                      <w:lang w:eastAsia="en-US"/>
                    </w:rPr>
                    <w:lastRenderedPageBreak/>
                    <w:t>Tehnična podpora mora vključevati svetovanje pri nastavitvi parametrov, konfiguraciji sistema in pomoč pri izvedbi posameznih procesov.</w:t>
                  </w:r>
                </w:p>
                <w:p w14:paraId="32604050" w14:textId="77777777" w:rsidR="0086775C" w:rsidRPr="00041B9A" w:rsidRDefault="0086775C" w:rsidP="00FD3762">
                  <w:pPr>
                    <w:pStyle w:val="Odstavekseznama"/>
                    <w:numPr>
                      <w:ilvl w:val="0"/>
                      <w:numId w:val="59"/>
                    </w:numPr>
                    <w:spacing w:after="160" w:line="256" w:lineRule="auto"/>
                    <w:rPr>
                      <w:rFonts w:ascii="Calibri" w:eastAsia="Calibri" w:hAnsi="Calibri" w:cs="Times New Roman"/>
                      <w:lang w:eastAsia="en-US"/>
                    </w:rPr>
                  </w:pPr>
                  <w:r w:rsidRPr="00041B9A">
                    <w:rPr>
                      <w:rFonts w:ascii="Calibri" w:eastAsia="Calibri" w:hAnsi="Calibri" w:cs="Times New Roman"/>
                      <w:lang w:eastAsia="en-US"/>
                    </w:rPr>
                    <w:t xml:space="preserve">Tehnična podpora se lahko izvaja preko oddaljenega dostopa do sistema za obdelavo </w:t>
                  </w:r>
                  <w:proofErr w:type="spellStart"/>
                  <w:r w:rsidRPr="00041B9A">
                    <w:rPr>
                      <w:rFonts w:ascii="Calibri" w:eastAsia="Calibri" w:hAnsi="Calibri" w:cs="Times New Roman"/>
                      <w:lang w:eastAsia="en-US"/>
                    </w:rPr>
                    <w:t>preformov</w:t>
                  </w:r>
                  <w:proofErr w:type="spellEnd"/>
                  <w:r w:rsidRPr="00041B9A">
                    <w:rPr>
                      <w:rFonts w:ascii="Calibri" w:eastAsia="Calibri" w:hAnsi="Calibri" w:cs="Times New Roman"/>
                      <w:lang w:eastAsia="en-US"/>
                    </w:rPr>
                    <w:t>.</w:t>
                  </w:r>
                </w:p>
                <w:p w14:paraId="31AA9CD7" w14:textId="77777777" w:rsidR="000A7D92" w:rsidRDefault="000A7D92" w:rsidP="0086775C">
                  <w:pPr>
                    <w:spacing w:after="160" w:line="256" w:lineRule="auto"/>
                    <w:contextualSpacing/>
                    <w:rPr>
                      <w:rFonts w:ascii="Calibri" w:eastAsia="Calibri" w:hAnsi="Calibri" w:cs="Times New Roman"/>
                      <w:b/>
                      <w:bCs/>
                      <w:lang w:eastAsia="en-US"/>
                    </w:rPr>
                  </w:pPr>
                </w:p>
                <w:p w14:paraId="5E856A30" w14:textId="1A6C9930" w:rsidR="0091155B" w:rsidRPr="002F4875" w:rsidRDefault="0086775C" w:rsidP="0086775C">
                  <w:pPr>
                    <w:spacing w:after="160" w:line="256" w:lineRule="auto"/>
                    <w:contextualSpacing/>
                    <w:rPr>
                      <w:rFonts w:ascii="Calibri" w:eastAsia="Calibri" w:hAnsi="Calibri" w:cs="Times New Roman"/>
                      <w:lang w:eastAsia="en-US"/>
                    </w:rPr>
                  </w:pPr>
                  <w:r w:rsidRPr="00D8558B">
                    <w:rPr>
                      <w:rFonts w:ascii="Calibri" w:eastAsia="Calibri" w:hAnsi="Calibri" w:cs="Times New Roman"/>
                      <w:b/>
                      <w:bCs/>
                      <w:lang w:eastAsia="en-US"/>
                    </w:rPr>
                    <w:t>Zahteve za izpolnitev pogojev ob sprejemu:</w:t>
                  </w:r>
                  <w:r w:rsidR="0091155B">
                    <w:rPr>
                      <w:rFonts w:ascii="Calibri" w:eastAsia="Calibri" w:hAnsi="Calibri" w:cs="Times New Roman"/>
                      <w:b/>
                      <w:bCs/>
                      <w:lang w:eastAsia="en-US"/>
                    </w:rPr>
                    <w:t xml:space="preserve"> </w:t>
                  </w:r>
                  <w:r w:rsidR="0091155B" w:rsidRPr="002F4875">
                    <w:rPr>
                      <w:rFonts w:ascii="Calibri" w:eastAsia="Calibri" w:hAnsi="Calibri" w:cs="Times New Roman"/>
                      <w:lang w:eastAsia="en-US"/>
                    </w:rPr>
                    <w:t>predpogoj za podpis prevzemnega zapisnika je</w:t>
                  </w:r>
                  <w:r w:rsidR="0091155B">
                    <w:rPr>
                      <w:rFonts w:ascii="Calibri" w:eastAsia="Calibri" w:hAnsi="Calibri" w:cs="Times New Roman"/>
                      <w:lang w:eastAsia="en-US"/>
                    </w:rPr>
                    <w:t xml:space="preserve"> med drugim tudi:</w:t>
                  </w:r>
                </w:p>
                <w:p w14:paraId="6D7DF182" w14:textId="77777777" w:rsidR="0086775C" w:rsidRDefault="0086775C" w:rsidP="00FD3762">
                  <w:pPr>
                    <w:numPr>
                      <w:ilvl w:val="0"/>
                      <w:numId w:val="59"/>
                    </w:numPr>
                    <w:spacing w:after="160" w:line="256" w:lineRule="auto"/>
                    <w:contextualSpacing/>
                    <w:rPr>
                      <w:rFonts w:ascii="Calibri" w:eastAsia="Calibri" w:hAnsi="Calibri" w:cs="Times New Roman"/>
                      <w:lang w:eastAsia="en-US"/>
                    </w:rPr>
                  </w:pPr>
                  <w:r w:rsidRPr="00D8558B">
                    <w:rPr>
                      <w:rFonts w:ascii="Calibri" w:eastAsia="Calibri" w:hAnsi="Calibri" w:cs="Times New Roman"/>
                      <w:lang w:eastAsia="en-US"/>
                    </w:rPr>
                    <w:t xml:space="preserve">Demonstracija in izdelava </w:t>
                  </w:r>
                  <w:r>
                    <w:rPr>
                      <w:rFonts w:ascii="Calibri" w:eastAsia="Calibri" w:hAnsi="Calibri" w:cs="Times New Roman"/>
                      <w:lang w:eastAsia="en-US"/>
                    </w:rPr>
                    <w:t xml:space="preserve">luknje s premerom 4 mm in globine 300 mm v okroglo palico iz </w:t>
                  </w:r>
                  <w:proofErr w:type="spellStart"/>
                  <w:r>
                    <w:rPr>
                      <w:rFonts w:ascii="Calibri" w:eastAsia="Calibri" w:hAnsi="Calibri" w:cs="Times New Roman"/>
                      <w:lang w:eastAsia="en-US"/>
                    </w:rPr>
                    <w:t>kvarčnega</w:t>
                  </w:r>
                  <w:proofErr w:type="spellEnd"/>
                  <w:r>
                    <w:rPr>
                      <w:rFonts w:ascii="Calibri" w:eastAsia="Calibri" w:hAnsi="Calibri" w:cs="Times New Roman"/>
                      <w:lang w:eastAsia="en-US"/>
                    </w:rPr>
                    <w:t xml:space="preserve"> stekla.</w:t>
                  </w:r>
                </w:p>
                <w:p w14:paraId="13A6EE5B" w14:textId="77777777" w:rsidR="0086775C" w:rsidRDefault="0086775C" w:rsidP="00FD3762">
                  <w:pPr>
                    <w:numPr>
                      <w:ilvl w:val="0"/>
                      <w:numId w:val="59"/>
                    </w:numPr>
                    <w:spacing w:after="160" w:line="256" w:lineRule="auto"/>
                    <w:contextualSpacing/>
                    <w:rPr>
                      <w:rFonts w:ascii="Calibri" w:eastAsia="Calibri" w:hAnsi="Calibri" w:cs="Times New Roman"/>
                      <w:lang w:eastAsia="en-US"/>
                    </w:rPr>
                  </w:pPr>
                  <w:r>
                    <w:rPr>
                      <w:rFonts w:ascii="Calibri" w:eastAsia="Calibri" w:hAnsi="Calibri" w:cs="Times New Roman"/>
                      <w:lang w:eastAsia="en-US"/>
                    </w:rPr>
                    <w:t xml:space="preserve">Demonstracija in izdelava ravne ploskve v prečni ravnini okrogle palice iz </w:t>
                  </w:r>
                  <w:proofErr w:type="spellStart"/>
                  <w:r>
                    <w:rPr>
                      <w:rFonts w:ascii="Calibri" w:eastAsia="Calibri" w:hAnsi="Calibri" w:cs="Times New Roman"/>
                      <w:lang w:eastAsia="en-US"/>
                    </w:rPr>
                    <w:t>kvarčnega</w:t>
                  </w:r>
                  <w:proofErr w:type="spellEnd"/>
                  <w:r>
                    <w:rPr>
                      <w:rFonts w:ascii="Calibri" w:eastAsia="Calibri" w:hAnsi="Calibri" w:cs="Times New Roman"/>
                      <w:lang w:eastAsia="en-US"/>
                    </w:rPr>
                    <w:t xml:space="preserve"> stekla.</w:t>
                  </w:r>
                </w:p>
                <w:p w14:paraId="0612E2B8" w14:textId="77777777" w:rsidR="0086775C" w:rsidRPr="00D8558B" w:rsidRDefault="0086775C" w:rsidP="00FD3762">
                  <w:pPr>
                    <w:numPr>
                      <w:ilvl w:val="0"/>
                      <w:numId w:val="59"/>
                    </w:numPr>
                    <w:spacing w:after="160" w:line="256" w:lineRule="auto"/>
                    <w:contextualSpacing/>
                    <w:rPr>
                      <w:rFonts w:ascii="Calibri" w:eastAsia="Calibri" w:hAnsi="Calibri" w:cs="Times New Roman"/>
                      <w:lang w:eastAsia="en-US"/>
                    </w:rPr>
                  </w:pPr>
                  <w:r>
                    <w:rPr>
                      <w:rFonts w:ascii="Calibri" w:eastAsia="Calibri" w:hAnsi="Calibri" w:cs="Times New Roman"/>
                      <w:lang w:eastAsia="en-US"/>
                    </w:rPr>
                    <w:t xml:space="preserve">Demonstracija in izdelava preprostega bloka s fino poliranimi stranicami na vrhu okrogle palice iz </w:t>
                  </w:r>
                  <w:proofErr w:type="spellStart"/>
                  <w:r>
                    <w:rPr>
                      <w:rFonts w:ascii="Calibri" w:eastAsia="Calibri" w:hAnsi="Calibri" w:cs="Times New Roman"/>
                      <w:lang w:eastAsia="en-US"/>
                    </w:rPr>
                    <w:t>kvarčnega</w:t>
                  </w:r>
                  <w:proofErr w:type="spellEnd"/>
                  <w:r>
                    <w:rPr>
                      <w:rFonts w:ascii="Calibri" w:eastAsia="Calibri" w:hAnsi="Calibri" w:cs="Times New Roman"/>
                      <w:lang w:eastAsia="en-US"/>
                    </w:rPr>
                    <w:t xml:space="preserve"> stekla.</w:t>
                  </w:r>
                </w:p>
                <w:p w14:paraId="1D904F2A" w14:textId="77777777" w:rsidR="0086775C" w:rsidRDefault="0086775C" w:rsidP="0086775C">
                  <w:pPr>
                    <w:spacing w:after="160" w:line="256" w:lineRule="auto"/>
                    <w:contextualSpacing/>
                    <w:rPr>
                      <w:rFonts w:ascii="Calibri" w:eastAsia="Calibri" w:hAnsi="Calibri" w:cs="Times New Roman"/>
                      <w:b/>
                      <w:bCs/>
                      <w:lang w:eastAsia="en-US"/>
                    </w:rPr>
                  </w:pPr>
                </w:p>
                <w:p w14:paraId="4BA24B9E" w14:textId="77777777" w:rsidR="00F4290C" w:rsidRDefault="00F4290C" w:rsidP="0086775C">
                  <w:pPr>
                    <w:spacing w:after="160" w:line="256" w:lineRule="auto"/>
                    <w:contextualSpacing/>
                    <w:rPr>
                      <w:rFonts w:ascii="Calibri" w:eastAsia="Calibri" w:hAnsi="Calibri" w:cs="Times New Roman"/>
                      <w:b/>
                      <w:bCs/>
                      <w:lang w:eastAsia="en-US"/>
                    </w:rPr>
                  </w:pPr>
                </w:p>
                <w:p w14:paraId="4439B914" w14:textId="3DBE612A" w:rsidR="0086775C" w:rsidRPr="00D8558B" w:rsidRDefault="0086775C" w:rsidP="0086775C">
                  <w:pPr>
                    <w:spacing w:after="160" w:line="256" w:lineRule="auto"/>
                    <w:contextualSpacing/>
                    <w:rPr>
                      <w:rFonts w:ascii="Calibri" w:eastAsia="Calibri" w:hAnsi="Calibri" w:cs="Times New Roman"/>
                      <w:b/>
                      <w:bCs/>
                      <w:lang w:eastAsia="en-US"/>
                    </w:rPr>
                  </w:pPr>
                  <w:r>
                    <w:rPr>
                      <w:rFonts w:ascii="Calibri" w:eastAsia="Calibri" w:hAnsi="Calibri" w:cs="Times New Roman"/>
                      <w:b/>
                      <w:bCs/>
                      <w:lang w:eastAsia="en-US"/>
                    </w:rPr>
                    <w:t xml:space="preserve">Vnos sistema za obdelavo </w:t>
                  </w:r>
                  <w:proofErr w:type="spellStart"/>
                  <w:r>
                    <w:rPr>
                      <w:rFonts w:ascii="Calibri" w:eastAsia="Calibri" w:hAnsi="Calibri" w:cs="Times New Roman"/>
                      <w:b/>
                      <w:bCs/>
                      <w:lang w:eastAsia="en-US"/>
                    </w:rPr>
                    <w:t>preformov</w:t>
                  </w:r>
                  <w:proofErr w:type="spellEnd"/>
                  <w:r>
                    <w:rPr>
                      <w:rFonts w:ascii="Calibri" w:eastAsia="Calibri" w:hAnsi="Calibri" w:cs="Times New Roman"/>
                      <w:b/>
                      <w:bCs/>
                      <w:lang w:eastAsia="en-US"/>
                    </w:rPr>
                    <w:t xml:space="preserve"> v objekt</w:t>
                  </w:r>
                  <w:r w:rsidRPr="00D8558B">
                    <w:rPr>
                      <w:rFonts w:ascii="Calibri" w:eastAsia="Calibri" w:hAnsi="Calibri" w:cs="Times New Roman"/>
                      <w:b/>
                      <w:bCs/>
                      <w:lang w:eastAsia="en-US"/>
                    </w:rPr>
                    <w:t>:</w:t>
                  </w:r>
                </w:p>
                <w:p w14:paraId="757DFE4B" w14:textId="6160A2E9" w:rsidR="0086775C" w:rsidRDefault="0086775C" w:rsidP="00FD3762">
                  <w:pPr>
                    <w:pStyle w:val="Odstavekseznama"/>
                    <w:numPr>
                      <w:ilvl w:val="0"/>
                      <w:numId w:val="63"/>
                    </w:numPr>
                    <w:spacing w:line="256" w:lineRule="auto"/>
                    <w:rPr>
                      <w:rFonts w:ascii="Calibri" w:eastAsia="Calibri" w:hAnsi="Calibri" w:cs="Times New Roman"/>
                      <w:lang w:eastAsia="en-US"/>
                    </w:rPr>
                  </w:pPr>
                  <w:r w:rsidRPr="00115F8D">
                    <w:rPr>
                      <w:rFonts w:ascii="Calibri" w:eastAsia="Calibri" w:hAnsi="Calibri" w:cs="Times New Roman"/>
                      <w:lang w:eastAsia="en-US"/>
                    </w:rPr>
                    <w:t>Vnos sistema v objekt bo izveden skozi vrata z dimenzijami (Š x V): 2</w:t>
                  </w:r>
                  <w:r w:rsidR="00785934">
                    <w:rPr>
                      <w:rFonts w:ascii="Calibri" w:eastAsia="Calibri" w:hAnsi="Calibri" w:cs="Times New Roman"/>
                      <w:lang w:eastAsia="en-US"/>
                    </w:rPr>
                    <w:t>4</w:t>
                  </w:r>
                  <w:r w:rsidRPr="00115F8D">
                    <w:rPr>
                      <w:rFonts w:ascii="Calibri" w:eastAsia="Calibri" w:hAnsi="Calibri" w:cs="Times New Roman"/>
                      <w:lang w:eastAsia="en-US"/>
                    </w:rPr>
                    <w:t>00 mm x 26</w:t>
                  </w:r>
                  <w:r w:rsidR="00E3702E">
                    <w:rPr>
                      <w:rFonts w:ascii="Calibri" w:eastAsia="Calibri" w:hAnsi="Calibri" w:cs="Times New Roman"/>
                      <w:lang w:eastAsia="en-US"/>
                    </w:rPr>
                    <w:t>50</w:t>
                  </w:r>
                  <w:r w:rsidRPr="00115F8D">
                    <w:rPr>
                      <w:rFonts w:ascii="Calibri" w:eastAsia="Calibri" w:hAnsi="Calibri" w:cs="Times New Roman"/>
                      <w:lang w:eastAsia="en-US"/>
                    </w:rPr>
                    <w:t xml:space="preserve"> mm</w:t>
                  </w:r>
                </w:p>
                <w:p w14:paraId="62E18641" w14:textId="77777777" w:rsidR="00D15179" w:rsidRDefault="00D15179" w:rsidP="00D15179">
                  <w:pPr>
                    <w:spacing w:line="256" w:lineRule="auto"/>
                    <w:rPr>
                      <w:rFonts w:ascii="Calibri" w:eastAsia="Calibri" w:hAnsi="Calibri" w:cs="Times New Roman"/>
                      <w:lang w:eastAsia="en-US"/>
                    </w:rPr>
                  </w:pPr>
                </w:p>
                <w:p w14:paraId="1D6AEF71" w14:textId="6EBACE24" w:rsidR="00D15179" w:rsidRPr="00D8558B" w:rsidRDefault="00D15179" w:rsidP="00D15179">
                  <w:pPr>
                    <w:spacing w:after="160" w:line="256" w:lineRule="auto"/>
                    <w:contextualSpacing/>
                    <w:rPr>
                      <w:rFonts w:ascii="Calibri" w:eastAsia="Calibri" w:hAnsi="Calibri" w:cs="Times New Roman"/>
                      <w:b/>
                      <w:bCs/>
                      <w:lang w:eastAsia="en-US"/>
                    </w:rPr>
                  </w:pPr>
                  <w:r>
                    <w:rPr>
                      <w:rFonts w:ascii="Calibri" w:eastAsia="Calibri" w:hAnsi="Calibri" w:cs="Times New Roman"/>
                      <w:b/>
                      <w:bCs/>
                      <w:lang w:eastAsia="en-US"/>
                    </w:rPr>
                    <w:t>Rok dobave</w:t>
                  </w:r>
                  <w:r w:rsidRPr="00D8558B">
                    <w:rPr>
                      <w:rFonts w:ascii="Calibri" w:eastAsia="Calibri" w:hAnsi="Calibri" w:cs="Times New Roman"/>
                      <w:b/>
                      <w:bCs/>
                      <w:lang w:eastAsia="en-US"/>
                    </w:rPr>
                    <w:t>:</w:t>
                  </w:r>
                </w:p>
                <w:p w14:paraId="2A707FB8" w14:textId="6DE09266" w:rsidR="00D15179" w:rsidRDefault="008E59FE" w:rsidP="00FD3762">
                  <w:pPr>
                    <w:pStyle w:val="Odstavekseznama"/>
                    <w:numPr>
                      <w:ilvl w:val="0"/>
                      <w:numId w:val="63"/>
                    </w:numPr>
                    <w:spacing w:after="160" w:line="256" w:lineRule="auto"/>
                    <w:rPr>
                      <w:rFonts w:ascii="Calibri" w:eastAsia="Calibri" w:hAnsi="Calibri" w:cs="Times New Roman"/>
                      <w:lang w:eastAsia="en-US"/>
                    </w:rPr>
                  </w:pPr>
                  <w:r>
                    <w:rPr>
                      <w:rFonts w:ascii="Calibri" w:eastAsia="Calibri" w:hAnsi="Calibri" w:cs="Times New Roman"/>
                      <w:lang w:eastAsia="en-US"/>
                    </w:rPr>
                    <w:t>Do 20. 3. 202</w:t>
                  </w:r>
                  <w:r w:rsidR="00893698">
                    <w:rPr>
                      <w:rFonts w:ascii="Calibri" w:eastAsia="Calibri" w:hAnsi="Calibri" w:cs="Times New Roman"/>
                      <w:lang w:eastAsia="en-US"/>
                    </w:rPr>
                    <w:t>3</w:t>
                  </w:r>
                </w:p>
                <w:p w14:paraId="1289B7F0" w14:textId="67DBA7D0" w:rsidR="00717C11" w:rsidRPr="00D8558B" w:rsidRDefault="00000C1C" w:rsidP="00717C11">
                  <w:pPr>
                    <w:spacing w:after="160" w:line="256" w:lineRule="auto"/>
                    <w:contextualSpacing/>
                    <w:rPr>
                      <w:rFonts w:ascii="Calibri" w:eastAsia="Calibri" w:hAnsi="Calibri" w:cs="Times New Roman"/>
                      <w:b/>
                      <w:bCs/>
                      <w:lang w:eastAsia="en-US"/>
                    </w:rPr>
                  </w:pPr>
                  <w:r w:rsidRPr="00000C1C">
                    <w:rPr>
                      <w:rFonts w:ascii="Calibri" w:eastAsia="Calibri" w:hAnsi="Calibri" w:cs="Times New Roman"/>
                      <w:b/>
                      <w:bCs/>
                      <w:lang w:eastAsia="en-US"/>
                    </w:rPr>
                    <w:t>Garancijski rok:</w:t>
                  </w:r>
                </w:p>
                <w:p w14:paraId="13251540" w14:textId="45881D3C" w:rsidR="00953711" w:rsidRPr="00953711" w:rsidRDefault="004A2310" w:rsidP="00FD3762">
                  <w:pPr>
                    <w:pStyle w:val="Odstavekseznama"/>
                    <w:numPr>
                      <w:ilvl w:val="0"/>
                      <w:numId w:val="63"/>
                    </w:numPr>
                    <w:spacing w:after="160" w:line="256" w:lineRule="auto"/>
                    <w:rPr>
                      <w:rFonts w:ascii="Calibri" w:eastAsia="Calibri" w:hAnsi="Calibri" w:cs="Times New Roman"/>
                      <w:lang w:eastAsia="en-US"/>
                    </w:rPr>
                  </w:pPr>
                  <w:r>
                    <w:t>N</w:t>
                  </w:r>
                  <w:r w:rsidRPr="00103AAF">
                    <w:t>ajmanj 1 (eno) leto od dneva podpisa prevzemnega zapisnika. Celotna 1-letna garancija vključuje letni servis</w:t>
                  </w:r>
                  <w:r w:rsidR="00925BF8">
                    <w:t>.</w:t>
                  </w:r>
                </w:p>
                <w:p w14:paraId="18FF39D9" w14:textId="77777777" w:rsidR="00953711" w:rsidRPr="00953711" w:rsidRDefault="00953711" w:rsidP="00953711">
                  <w:pPr>
                    <w:spacing w:line="256" w:lineRule="auto"/>
                    <w:rPr>
                      <w:rFonts w:ascii="Calibri" w:eastAsia="Calibri" w:hAnsi="Calibri" w:cs="Times New Roman"/>
                      <w:lang w:eastAsia="en-US"/>
                    </w:rPr>
                  </w:pPr>
                </w:p>
                <w:p w14:paraId="3FF8371B" w14:textId="77777777" w:rsidR="00274089" w:rsidRDefault="00274089" w:rsidP="00953711">
                  <w:pPr>
                    <w:spacing w:after="160" w:line="256" w:lineRule="auto"/>
                    <w:contextualSpacing/>
                    <w:rPr>
                      <w:rFonts w:ascii="Calibri" w:eastAsia="Calibri" w:hAnsi="Calibri" w:cs="Times New Roman"/>
                      <w:b/>
                      <w:bCs/>
                      <w:lang w:eastAsia="en-US"/>
                    </w:rPr>
                  </w:pPr>
                </w:p>
                <w:p w14:paraId="77FB587F" w14:textId="77777777" w:rsidR="00274089" w:rsidRDefault="00274089" w:rsidP="00953711">
                  <w:pPr>
                    <w:spacing w:after="160" w:line="256" w:lineRule="auto"/>
                    <w:contextualSpacing/>
                    <w:rPr>
                      <w:rFonts w:ascii="Calibri" w:eastAsia="Calibri" w:hAnsi="Calibri" w:cs="Times New Roman"/>
                      <w:b/>
                      <w:bCs/>
                      <w:lang w:eastAsia="en-US"/>
                    </w:rPr>
                  </w:pPr>
                </w:p>
                <w:p w14:paraId="3248AC91" w14:textId="3066EF69" w:rsidR="00953711" w:rsidRPr="00D8558B" w:rsidRDefault="00953711" w:rsidP="00953711">
                  <w:pPr>
                    <w:spacing w:after="160" w:line="256" w:lineRule="auto"/>
                    <w:contextualSpacing/>
                    <w:rPr>
                      <w:rFonts w:ascii="Calibri" w:eastAsia="Calibri" w:hAnsi="Calibri" w:cs="Times New Roman"/>
                      <w:b/>
                      <w:bCs/>
                      <w:lang w:eastAsia="en-US"/>
                    </w:rPr>
                  </w:pPr>
                  <w:r>
                    <w:rPr>
                      <w:rFonts w:ascii="Calibri" w:eastAsia="Calibri" w:hAnsi="Calibri" w:cs="Times New Roman"/>
                      <w:b/>
                      <w:bCs/>
                      <w:lang w:eastAsia="en-US"/>
                    </w:rPr>
                    <w:t>Uspo</w:t>
                  </w:r>
                  <w:r w:rsidR="00C53FCD">
                    <w:rPr>
                      <w:rFonts w:ascii="Calibri" w:eastAsia="Calibri" w:hAnsi="Calibri" w:cs="Times New Roman"/>
                      <w:b/>
                      <w:bCs/>
                      <w:lang w:eastAsia="en-US"/>
                    </w:rPr>
                    <w:t>s</w:t>
                  </w:r>
                  <w:r>
                    <w:rPr>
                      <w:rFonts w:ascii="Calibri" w:eastAsia="Calibri" w:hAnsi="Calibri" w:cs="Times New Roman"/>
                      <w:b/>
                      <w:bCs/>
                      <w:lang w:eastAsia="en-US"/>
                    </w:rPr>
                    <w:t>abljanje</w:t>
                  </w:r>
                  <w:r w:rsidRPr="00000C1C">
                    <w:rPr>
                      <w:rFonts w:ascii="Calibri" w:eastAsia="Calibri" w:hAnsi="Calibri" w:cs="Times New Roman"/>
                      <w:b/>
                      <w:bCs/>
                      <w:lang w:eastAsia="en-US"/>
                    </w:rPr>
                    <w:t>:</w:t>
                  </w:r>
                </w:p>
                <w:p w14:paraId="291106B3" w14:textId="692374ED" w:rsidR="00953711" w:rsidRPr="00BD3E4F" w:rsidRDefault="00FB6D9B" w:rsidP="00FD3762">
                  <w:pPr>
                    <w:pStyle w:val="Odstavekseznama"/>
                    <w:numPr>
                      <w:ilvl w:val="0"/>
                      <w:numId w:val="63"/>
                    </w:numPr>
                    <w:spacing w:after="160" w:line="256" w:lineRule="auto"/>
                    <w:rPr>
                      <w:rFonts w:ascii="Calibri" w:eastAsia="Calibri" w:hAnsi="Calibri" w:cs="Times New Roman"/>
                      <w:lang w:eastAsia="en-US"/>
                    </w:rPr>
                  </w:pPr>
                  <w:r w:rsidRPr="00103AAF">
                    <w:rPr>
                      <w:rFonts w:cstheme="minorHAnsi"/>
                      <w:bCs/>
                    </w:rPr>
                    <w:t xml:space="preserve">Dobavitelj mora izvesti osnovno začetno usposabljanje, ki vključuje strojne in programske module na dobavljenem predmetu pogodbe za najmanj 1 (eno) osebo uporabnika v obsegu 1 (enega) </w:t>
                  </w:r>
                  <w:r w:rsidR="00BD3E4F">
                    <w:rPr>
                      <w:rFonts w:cstheme="minorHAnsi"/>
                      <w:bCs/>
                    </w:rPr>
                    <w:t xml:space="preserve">delovnega </w:t>
                  </w:r>
                  <w:r w:rsidRPr="00103AAF">
                    <w:rPr>
                      <w:rFonts w:cstheme="minorHAnsi"/>
                      <w:bCs/>
                    </w:rPr>
                    <w:t>dneva.</w:t>
                  </w:r>
                </w:p>
                <w:p w14:paraId="7D916EC4" w14:textId="77777777" w:rsidR="0086775C" w:rsidRPr="00425BDC" w:rsidRDefault="0086775C" w:rsidP="0086775C">
                  <w:pPr>
                    <w:spacing w:line="256" w:lineRule="auto"/>
                    <w:jc w:val="left"/>
                    <w:rPr>
                      <w:lang w:eastAsia="en-US"/>
                    </w:rPr>
                  </w:pPr>
                </w:p>
              </w:tc>
              <w:tc>
                <w:tcPr>
                  <w:tcW w:w="6009" w:type="dxa"/>
                  <w:tcBorders>
                    <w:top w:val="single" w:sz="4" w:space="0" w:color="auto"/>
                    <w:left w:val="single" w:sz="4" w:space="0" w:color="auto"/>
                    <w:bottom w:val="single" w:sz="4" w:space="0" w:color="auto"/>
                    <w:right w:val="single" w:sz="4" w:space="0" w:color="auto"/>
                  </w:tcBorders>
                </w:tcPr>
                <w:p w14:paraId="4F534838" w14:textId="77777777" w:rsidR="0086775C" w:rsidRPr="00612A85" w:rsidRDefault="0086775C" w:rsidP="0086775C">
                  <w:pPr>
                    <w:spacing w:line="256" w:lineRule="auto"/>
                    <w:jc w:val="left"/>
                    <w:rPr>
                      <w:rFonts w:ascii="Calibri" w:eastAsia="Calibri" w:hAnsi="Calibri" w:cs="Times New Roman"/>
                      <w:b/>
                      <w:bCs/>
                      <w:i/>
                      <w:iCs/>
                      <w:lang w:val="en-US" w:eastAsia="en-US"/>
                    </w:rPr>
                  </w:pPr>
                  <w:r w:rsidRPr="00612A85">
                    <w:rPr>
                      <w:rFonts w:ascii="Calibri" w:eastAsia="Calibri" w:hAnsi="Calibri" w:cs="Times New Roman"/>
                      <w:b/>
                      <w:bCs/>
                      <w:i/>
                      <w:iCs/>
                      <w:lang w:val="en-US" w:eastAsia="en-US"/>
                    </w:rPr>
                    <w:lastRenderedPageBreak/>
                    <w:t>Minimum technical requirements:</w:t>
                  </w:r>
                </w:p>
                <w:p w14:paraId="49065F4A" w14:textId="77777777" w:rsidR="0086775C" w:rsidRPr="00612A85" w:rsidRDefault="0086775C" w:rsidP="0086775C">
                  <w:pPr>
                    <w:spacing w:line="256" w:lineRule="auto"/>
                    <w:jc w:val="left"/>
                    <w:rPr>
                      <w:rFonts w:ascii="Calibri" w:eastAsia="Calibri" w:hAnsi="Calibri" w:cs="Times New Roman"/>
                      <w:b/>
                      <w:bCs/>
                      <w:i/>
                      <w:iCs/>
                      <w:lang w:val="en-US" w:eastAsia="en-US"/>
                    </w:rPr>
                  </w:pPr>
                </w:p>
                <w:p w14:paraId="4EE7FFBC" w14:textId="77777777" w:rsidR="00595873" w:rsidRPr="00612A85" w:rsidRDefault="00595873" w:rsidP="00595873">
                  <w:pPr>
                    <w:spacing w:line="256" w:lineRule="auto"/>
                    <w:contextualSpacing/>
                    <w:jc w:val="left"/>
                    <w:rPr>
                      <w:rFonts w:ascii="Calibri" w:eastAsia="Calibri" w:hAnsi="Calibri" w:cs="Times New Roman"/>
                      <w:i/>
                      <w:iCs/>
                      <w:lang w:val="en-US" w:eastAsia="en-US"/>
                    </w:rPr>
                  </w:pPr>
                  <w:r w:rsidRPr="00612A85">
                    <w:rPr>
                      <w:rFonts w:ascii="Calibri" w:eastAsia="Calibri" w:hAnsi="Calibri" w:cs="Times New Roman"/>
                      <w:b/>
                      <w:i/>
                      <w:iCs/>
                      <w:lang w:val="en-US" w:eastAsia="en-US"/>
                    </w:rPr>
                    <w:t>Basic machine requirements:</w:t>
                  </w:r>
                </w:p>
                <w:p w14:paraId="354AA8C3" w14:textId="77777777" w:rsidR="00595873" w:rsidRPr="00612A85" w:rsidRDefault="00595873" w:rsidP="00FD3762">
                  <w:pPr>
                    <w:numPr>
                      <w:ilvl w:val="0"/>
                      <w:numId w:val="60"/>
                    </w:numPr>
                    <w:spacing w:line="256" w:lineRule="auto"/>
                    <w:contextualSpacing/>
                    <w:jc w:val="left"/>
                    <w:rPr>
                      <w:rFonts w:ascii="Calibri" w:eastAsia="Calibri" w:hAnsi="Calibri" w:cs="Times New Roman"/>
                      <w:i/>
                      <w:iCs/>
                      <w:lang w:val="en-US" w:eastAsia="en-US"/>
                    </w:rPr>
                  </w:pPr>
                  <w:r w:rsidRPr="00612A85">
                    <w:rPr>
                      <w:rFonts w:ascii="Calibri" w:eastAsia="Calibri" w:hAnsi="Calibri" w:cs="Times New Roman"/>
                      <w:i/>
                      <w:iCs/>
                      <w:lang w:val="en-US" w:eastAsia="en-US"/>
                    </w:rPr>
                    <w:t>Work area</w:t>
                  </w:r>
                </w:p>
                <w:p w14:paraId="0C391609" w14:textId="77777777" w:rsidR="00595873" w:rsidRPr="00612A85" w:rsidRDefault="00595873" w:rsidP="00FD3762">
                  <w:pPr>
                    <w:numPr>
                      <w:ilvl w:val="1"/>
                      <w:numId w:val="60"/>
                    </w:numPr>
                    <w:spacing w:line="256" w:lineRule="auto"/>
                    <w:contextualSpacing/>
                    <w:jc w:val="left"/>
                    <w:rPr>
                      <w:rFonts w:ascii="Calibri" w:eastAsia="Calibri" w:hAnsi="Calibri" w:cs="Times New Roman"/>
                      <w:i/>
                      <w:iCs/>
                      <w:lang w:val="en-US" w:eastAsia="en-US"/>
                    </w:rPr>
                  </w:pPr>
                  <w:r w:rsidRPr="00612A85">
                    <w:rPr>
                      <w:rFonts w:ascii="Calibri" w:eastAsia="Calibri" w:hAnsi="Calibri" w:cs="Times New Roman"/>
                      <w:i/>
                      <w:iCs/>
                      <w:lang w:val="en-US" w:eastAsia="en-US"/>
                    </w:rPr>
                    <w:t>Traverse distances (X/Y/Z): minimal 650/520/475 mm</w:t>
                  </w:r>
                </w:p>
                <w:p w14:paraId="050F1EE8" w14:textId="6E73F693" w:rsidR="00595873" w:rsidRPr="00612A85" w:rsidRDefault="00595873" w:rsidP="00FD3762">
                  <w:pPr>
                    <w:numPr>
                      <w:ilvl w:val="0"/>
                      <w:numId w:val="60"/>
                    </w:numPr>
                    <w:spacing w:line="256" w:lineRule="auto"/>
                    <w:contextualSpacing/>
                    <w:jc w:val="left"/>
                    <w:rPr>
                      <w:rFonts w:ascii="Calibri" w:eastAsia="Calibri" w:hAnsi="Calibri" w:cs="Times New Roman"/>
                      <w:i/>
                      <w:iCs/>
                      <w:lang w:val="en-US" w:eastAsia="en-US"/>
                    </w:rPr>
                  </w:pPr>
                  <w:r w:rsidRPr="00612A85">
                    <w:rPr>
                      <w:rFonts w:ascii="Calibri" w:eastAsia="Calibri" w:hAnsi="Calibri" w:cs="Times New Roman"/>
                      <w:i/>
                      <w:iCs/>
                      <w:lang w:val="en-US" w:eastAsia="en-US"/>
                    </w:rPr>
                    <w:t xml:space="preserve">Feed </w:t>
                  </w:r>
                  <w:r w:rsidR="00CB216E">
                    <w:rPr>
                      <w:rFonts w:ascii="Calibri" w:eastAsia="Calibri" w:hAnsi="Calibri" w:cs="Times New Roman"/>
                      <w:i/>
                      <w:iCs/>
                      <w:lang w:val="en-US" w:eastAsia="en-US"/>
                    </w:rPr>
                    <w:t>rate</w:t>
                  </w:r>
                  <w:r w:rsidRPr="00612A85">
                    <w:rPr>
                      <w:rFonts w:ascii="Calibri" w:eastAsia="Calibri" w:hAnsi="Calibri" w:cs="Times New Roman"/>
                      <w:i/>
                      <w:iCs/>
                      <w:lang w:val="en-US" w:eastAsia="en-US"/>
                    </w:rPr>
                    <w:t xml:space="preserve"> (X/Y/Z): </w:t>
                  </w:r>
                  <w:r w:rsidRPr="00612A85">
                    <w:rPr>
                      <w:rFonts w:ascii="Calibri" w:eastAsia="Calibri" w:hAnsi="Calibri" w:cs="Calibri"/>
                      <w:i/>
                      <w:iCs/>
                      <w:lang w:val="en-US" w:eastAsia="en-US"/>
                    </w:rPr>
                    <w:t>≥</w:t>
                  </w:r>
                  <w:r w:rsidRPr="00612A85">
                    <w:rPr>
                      <w:rFonts w:ascii="Calibri" w:eastAsia="Calibri" w:hAnsi="Calibri" w:cs="Times New Roman"/>
                      <w:i/>
                      <w:iCs/>
                      <w:lang w:val="en-US" w:eastAsia="en-US"/>
                    </w:rPr>
                    <w:t xml:space="preserve"> 40 m/min</w:t>
                  </w:r>
                </w:p>
                <w:p w14:paraId="30215045" w14:textId="77777777" w:rsidR="00595873" w:rsidRPr="00612A85" w:rsidRDefault="00595873" w:rsidP="00FD3762">
                  <w:pPr>
                    <w:numPr>
                      <w:ilvl w:val="0"/>
                      <w:numId w:val="60"/>
                    </w:numPr>
                    <w:spacing w:line="256" w:lineRule="auto"/>
                    <w:contextualSpacing/>
                    <w:jc w:val="left"/>
                    <w:rPr>
                      <w:rFonts w:ascii="Calibri" w:eastAsia="Calibri" w:hAnsi="Calibri" w:cs="Times New Roman"/>
                      <w:i/>
                      <w:iCs/>
                      <w:lang w:val="en-US" w:eastAsia="en-US"/>
                    </w:rPr>
                  </w:pPr>
                  <w:r w:rsidRPr="00612A85">
                    <w:rPr>
                      <w:rFonts w:ascii="Calibri" w:eastAsia="Calibri" w:hAnsi="Calibri" w:cs="Times New Roman"/>
                      <w:i/>
                      <w:iCs/>
                      <w:lang w:val="en-US" w:eastAsia="en-US"/>
                    </w:rPr>
                    <w:t xml:space="preserve">Table load: </w:t>
                  </w:r>
                  <w:r w:rsidRPr="00612A85">
                    <w:rPr>
                      <w:rFonts w:ascii="Calibri" w:eastAsia="Calibri" w:hAnsi="Calibri" w:cs="Calibri"/>
                      <w:i/>
                      <w:iCs/>
                      <w:lang w:val="en-US" w:eastAsia="en-US"/>
                    </w:rPr>
                    <w:t>≥</w:t>
                  </w:r>
                  <w:r w:rsidRPr="00612A85">
                    <w:rPr>
                      <w:rFonts w:ascii="Calibri" w:eastAsia="Calibri" w:hAnsi="Calibri" w:cs="Times New Roman"/>
                      <w:i/>
                      <w:iCs/>
                      <w:lang w:val="en-US" w:eastAsia="en-US"/>
                    </w:rPr>
                    <w:t xml:space="preserve"> 300 kg</w:t>
                  </w:r>
                </w:p>
                <w:p w14:paraId="0911446E" w14:textId="77777777" w:rsidR="00595873" w:rsidRPr="00612A85" w:rsidRDefault="00595873" w:rsidP="00FD3762">
                  <w:pPr>
                    <w:numPr>
                      <w:ilvl w:val="0"/>
                      <w:numId w:val="60"/>
                    </w:numPr>
                    <w:spacing w:line="256" w:lineRule="auto"/>
                    <w:contextualSpacing/>
                    <w:jc w:val="left"/>
                    <w:rPr>
                      <w:rFonts w:ascii="Calibri" w:eastAsia="Calibri" w:hAnsi="Calibri" w:cs="Times New Roman"/>
                      <w:i/>
                      <w:iCs/>
                      <w:lang w:val="en-US" w:eastAsia="en-US"/>
                    </w:rPr>
                  </w:pPr>
                  <w:r w:rsidRPr="00612A85">
                    <w:rPr>
                      <w:rFonts w:ascii="Calibri" w:eastAsia="Calibri" w:hAnsi="Calibri" w:cs="Times New Roman"/>
                      <w:i/>
                      <w:iCs/>
                      <w:lang w:val="en-US" w:eastAsia="en-US"/>
                    </w:rPr>
                    <w:t>Swivel/rotary table for simultaneous machining</w:t>
                  </w:r>
                </w:p>
                <w:p w14:paraId="767AEFDF" w14:textId="77777777" w:rsidR="00595873" w:rsidRDefault="00595873" w:rsidP="00FD3762">
                  <w:pPr>
                    <w:numPr>
                      <w:ilvl w:val="0"/>
                      <w:numId w:val="60"/>
                    </w:numPr>
                    <w:spacing w:line="256" w:lineRule="auto"/>
                    <w:contextualSpacing/>
                    <w:jc w:val="left"/>
                    <w:rPr>
                      <w:rFonts w:ascii="Calibri" w:eastAsia="Calibri" w:hAnsi="Calibri" w:cs="Times New Roman"/>
                      <w:i/>
                      <w:iCs/>
                      <w:lang w:val="en-US" w:eastAsia="en-US"/>
                    </w:rPr>
                  </w:pPr>
                  <w:r w:rsidRPr="00612A85">
                    <w:rPr>
                      <w:rFonts w:ascii="Calibri" w:eastAsia="Calibri" w:hAnsi="Calibri" w:cs="Times New Roman"/>
                      <w:i/>
                      <w:iCs/>
                      <w:lang w:val="en-US" w:eastAsia="en-US"/>
                    </w:rPr>
                    <w:t>Swivel range:  minimal from -35° to +110°</w:t>
                  </w:r>
                </w:p>
                <w:p w14:paraId="65513BE4" w14:textId="77777777" w:rsidR="00595873" w:rsidRPr="00F21218" w:rsidRDefault="00595873" w:rsidP="00FD3762">
                  <w:pPr>
                    <w:numPr>
                      <w:ilvl w:val="0"/>
                      <w:numId w:val="60"/>
                    </w:numPr>
                    <w:spacing w:line="256" w:lineRule="auto"/>
                    <w:contextualSpacing/>
                    <w:jc w:val="left"/>
                    <w:rPr>
                      <w:rFonts w:ascii="Calibri" w:eastAsia="Calibri" w:hAnsi="Calibri" w:cs="Times New Roman"/>
                      <w:i/>
                      <w:iCs/>
                      <w:lang w:val="en-US" w:eastAsia="en-US"/>
                    </w:rPr>
                  </w:pPr>
                  <w:r w:rsidRPr="00F21218">
                    <w:rPr>
                      <w:rFonts w:ascii="Calibri" w:eastAsia="Calibri" w:hAnsi="Calibri" w:cs="Times New Roman"/>
                      <w:i/>
                      <w:iCs/>
                      <w:lang w:val="en-US" w:eastAsia="en-US"/>
                    </w:rPr>
                    <w:t>Direct drive C-axis for circular grinding operations</w:t>
                  </w:r>
                </w:p>
                <w:p w14:paraId="787379A9" w14:textId="77777777" w:rsidR="00595873" w:rsidRDefault="00595873" w:rsidP="00FD3762">
                  <w:pPr>
                    <w:numPr>
                      <w:ilvl w:val="0"/>
                      <w:numId w:val="60"/>
                    </w:numPr>
                    <w:spacing w:line="256" w:lineRule="auto"/>
                    <w:contextualSpacing/>
                    <w:jc w:val="left"/>
                    <w:rPr>
                      <w:rFonts w:ascii="Calibri" w:eastAsia="Calibri" w:hAnsi="Calibri" w:cs="Times New Roman"/>
                      <w:i/>
                      <w:iCs/>
                      <w:lang w:val="en-US" w:eastAsia="en-US"/>
                    </w:rPr>
                  </w:pPr>
                  <w:r w:rsidRPr="00612A85">
                    <w:rPr>
                      <w:rFonts w:ascii="Calibri" w:eastAsia="Calibri" w:hAnsi="Calibri" w:cs="Times New Roman"/>
                      <w:i/>
                      <w:iCs/>
                      <w:lang w:val="en-US" w:eastAsia="en-US"/>
                    </w:rPr>
                    <w:t xml:space="preserve">Table diameter surface: </w:t>
                  </w:r>
                  <w:r w:rsidRPr="00612A85">
                    <w:rPr>
                      <w:rFonts w:ascii="Calibri" w:eastAsia="Calibri" w:hAnsi="Calibri" w:cs="Calibri"/>
                      <w:i/>
                      <w:iCs/>
                      <w:lang w:val="en-US" w:eastAsia="en-US"/>
                    </w:rPr>
                    <w:t>≥</w:t>
                  </w:r>
                  <w:r w:rsidRPr="00612A85">
                    <w:rPr>
                      <w:rFonts w:ascii="Calibri" w:eastAsia="Calibri" w:hAnsi="Calibri" w:cs="Times New Roman"/>
                      <w:i/>
                      <w:iCs/>
                      <w:lang w:val="en-US" w:eastAsia="en-US"/>
                    </w:rPr>
                    <w:t xml:space="preserve"> 650 mm</w:t>
                  </w:r>
                </w:p>
                <w:p w14:paraId="010F2E73" w14:textId="77777777" w:rsidR="00595873" w:rsidRDefault="00595873" w:rsidP="00FD3762">
                  <w:pPr>
                    <w:numPr>
                      <w:ilvl w:val="0"/>
                      <w:numId w:val="60"/>
                    </w:numPr>
                    <w:spacing w:line="256" w:lineRule="auto"/>
                    <w:contextualSpacing/>
                    <w:jc w:val="left"/>
                    <w:rPr>
                      <w:rFonts w:ascii="Calibri" w:eastAsia="Calibri" w:hAnsi="Calibri" w:cs="Times New Roman"/>
                      <w:i/>
                      <w:iCs/>
                      <w:lang w:val="en-US" w:eastAsia="en-US"/>
                    </w:rPr>
                  </w:pPr>
                  <w:r>
                    <w:rPr>
                      <w:rFonts w:ascii="Calibri" w:eastAsia="Calibri" w:hAnsi="Calibri" w:cs="Times New Roman"/>
                      <w:i/>
                      <w:iCs/>
                      <w:lang w:val="en-US" w:eastAsia="en-US"/>
                    </w:rPr>
                    <w:t xml:space="preserve">Table torque: </w:t>
                  </w:r>
                  <w:r w:rsidRPr="005C09C8">
                    <w:rPr>
                      <w:rFonts w:ascii="Calibri" w:eastAsia="Calibri" w:hAnsi="Calibri" w:cs="Times New Roman"/>
                      <w:i/>
                      <w:iCs/>
                      <w:lang w:val="en-US" w:eastAsia="en-US"/>
                    </w:rPr>
                    <w:t>≤ 300 U/min</w:t>
                  </w:r>
                </w:p>
                <w:p w14:paraId="3E75B48A" w14:textId="77777777" w:rsidR="00595873" w:rsidRPr="00730204" w:rsidRDefault="00595873" w:rsidP="00FD3762">
                  <w:pPr>
                    <w:numPr>
                      <w:ilvl w:val="0"/>
                      <w:numId w:val="60"/>
                    </w:numPr>
                    <w:spacing w:line="256" w:lineRule="auto"/>
                    <w:contextualSpacing/>
                    <w:jc w:val="left"/>
                    <w:rPr>
                      <w:rFonts w:ascii="Calibri" w:eastAsia="Calibri" w:hAnsi="Calibri" w:cs="Times New Roman"/>
                      <w:i/>
                      <w:iCs/>
                      <w:lang w:val="en-US" w:eastAsia="en-US"/>
                    </w:rPr>
                  </w:pPr>
                  <w:r w:rsidRPr="00730204">
                    <w:rPr>
                      <w:rFonts w:ascii="Calibri" w:eastAsia="Calibri" w:hAnsi="Calibri" w:cs="Times New Roman"/>
                      <w:i/>
                      <w:iCs/>
                      <w:lang w:val="en-US" w:eastAsia="en-US"/>
                    </w:rPr>
                    <w:t>Torque max.:</w:t>
                  </w:r>
                </w:p>
                <w:p w14:paraId="449BE5E7" w14:textId="1E2A9907" w:rsidR="00595873" w:rsidRPr="00730204" w:rsidRDefault="00595873" w:rsidP="00FD3762">
                  <w:pPr>
                    <w:numPr>
                      <w:ilvl w:val="1"/>
                      <w:numId w:val="60"/>
                    </w:numPr>
                    <w:spacing w:line="256" w:lineRule="auto"/>
                    <w:contextualSpacing/>
                    <w:jc w:val="left"/>
                    <w:rPr>
                      <w:rFonts w:ascii="Calibri" w:eastAsia="Calibri" w:hAnsi="Calibri" w:cs="Times New Roman"/>
                      <w:i/>
                      <w:iCs/>
                      <w:lang w:val="en-US" w:eastAsia="en-US"/>
                    </w:rPr>
                  </w:pPr>
                  <w:r>
                    <w:rPr>
                      <w:rFonts w:ascii="Calibri" w:eastAsia="Calibri" w:hAnsi="Calibri" w:cs="Calibri"/>
                      <w:i/>
                      <w:iCs/>
                      <w:lang w:val="en-US" w:eastAsia="en-US"/>
                    </w:rPr>
                    <w:t>≥</w:t>
                  </w:r>
                  <w:r>
                    <w:rPr>
                      <w:rFonts w:ascii="Calibri" w:eastAsia="Calibri" w:hAnsi="Calibri" w:cs="Times New Roman"/>
                      <w:i/>
                      <w:iCs/>
                      <w:lang w:val="en-US" w:eastAsia="en-US"/>
                    </w:rPr>
                    <w:t xml:space="preserve"> </w:t>
                  </w:r>
                  <w:r w:rsidR="00C15780">
                    <w:rPr>
                      <w:rFonts w:ascii="Calibri" w:eastAsia="Calibri" w:hAnsi="Calibri" w:cs="Times New Roman"/>
                      <w:i/>
                      <w:iCs/>
                      <w:lang w:val="en-US" w:eastAsia="en-US"/>
                    </w:rPr>
                    <w:t>500</w:t>
                  </w:r>
                  <w:r w:rsidRPr="00730204">
                    <w:rPr>
                      <w:rFonts w:ascii="Calibri" w:eastAsia="Calibri" w:hAnsi="Calibri" w:cs="Times New Roman"/>
                      <w:i/>
                      <w:iCs/>
                      <w:lang w:val="en-US" w:eastAsia="en-US"/>
                    </w:rPr>
                    <w:t xml:space="preserve"> Nm </w:t>
                  </w:r>
                  <w:r>
                    <w:rPr>
                      <w:rFonts w:ascii="Calibri" w:eastAsia="Calibri" w:hAnsi="Calibri" w:cs="Times New Roman"/>
                      <w:i/>
                      <w:iCs/>
                      <w:lang w:val="en-US" w:eastAsia="en-US"/>
                    </w:rPr>
                    <w:t>at</w:t>
                  </w:r>
                  <w:r w:rsidRPr="00730204">
                    <w:rPr>
                      <w:rFonts w:ascii="Calibri" w:eastAsia="Calibri" w:hAnsi="Calibri" w:cs="Times New Roman"/>
                      <w:i/>
                      <w:iCs/>
                      <w:lang w:val="en-US" w:eastAsia="en-US"/>
                    </w:rPr>
                    <w:t xml:space="preserve"> </w:t>
                  </w:r>
                  <w:r>
                    <w:rPr>
                      <w:rFonts w:ascii="Calibri" w:eastAsia="Calibri" w:hAnsi="Calibri" w:cs="Calibri"/>
                      <w:i/>
                      <w:iCs/>
                      <w:lang w:val="en-US" w:eastAsia="en-US"/>
                    </w:rPr>
                    <w:t>≥</w:t>
                  </w:r>
                  <w:r>
                    <w:rPr>
                      <w:rFonts w:ascii="Calibri" w:eastAsia="Calibri" w:hAnsi="Calibri" w:cs="Times New Roman"/>
                      <w:i/>
                      <w:iCs/>
                      <w:lang w:val="en-US" w:eastAsia="en-US"/>
                    </w:rPr>
                    <w:t xml:space="preserve"> </w:t>
                  </w:r>
                  <w:r w:rsidRPr="00730204">
                    <w:rPr>
                      <w:rFonts w:ascii="Calibri" w:eastAsia="Calibri" w:hAnsi="Calibri" w:cs="Times New Roman"/>
                      <w:i/>
                      <w:iCs/>
                      <w:lang w:val="en-US" w:eastAsia="en-US"/>
                    </w:rPr>
                    <w:t>1</w:t>
                  </w:r>
                  <w:r w:rsidR="00C15780">
                    <w:rPr>
                      <w:rFonts w:ascii="Calibri" w:eastAsia="Calibri" w:hAnsi="Calibri" w:cs="Times New Roman"/>
                      <w:i/>
                      <w:iCs/>
                      <w:lang w:val="en-US" w:eastAsia="en-US"/>
                    </w:rPr>
                    <w:t>00</w:t>
                  </w:r>
                  <w:r w:rsidRPr="00730204">
                    <w:rPr>
                      <w:rFonts w:ascii="Calibri" w:eastAsia="Calibri" w:hAnsi="Calibri" w:cs="Times New Roman"/>
                      <w:i/>
                      <w:iCs/>
                      <w:lang w:val="en-US" w:eastAsia="en-US"/>
                    </w:rPr>
                    <w:t xml:space="preserve"> U/min,</w:t>
                  </w:r>
                </w:p>
                <w:p w14:paraId="2BCFB712" w14:textId="45161AB2" w:rsidR="00595873" w:rsidRPr="00730204" w:rsidRDefault="00595873" w:rsidP="00FD3762">
                  <w:pPr>
                    <w:numPr>
                      <w:ilvl w:val="1"/>
                      <w:numId w:val="60"/>
                    </w:numPr>
                    <w:spacing w:line="256" w:lineRule="auto"/>
                    <w:contextualSpacing/>
                    <w:jc w:val="left"/>
                    <w:rPr>
                      <w:rFonts w:ascii="Calibri" w:eastAsia="Calibri" w:hAnsi="Calibri" w:cs="Times New Roman"/>
                      <w:i/>
                      <w:iCs/>
                      <w:lang w:val="en-US" w:eastAsia="en-US"/>
                    </w:rPr>
                  </w:pPr>
                  <w:r>
                    <w:rPr>
                      <w:rFonts w:ascii="Calibri" w:eastAsia="Calibri" w:hAnsi="Calibri" w:cs="Calibri"/>
                      <w:i/>
                      <w:iCs/>
                      <w:lang w:val="en-US" w:eastAsia="en-US"/>
                    </w:rPr>
                    <w:t>≥</w:t>
                  </w:r>
                  <w:r>
                    <w:rPr>
                      <w:rFonts w:ascii="Calibri" w:eastAsia="Calibri" w:hAnsi="Calibri" w:cs="Times New Roman"/>
                      <w:i/>
                      <w:iCs/>
                      <w:lang w:val="en-US" w:eastAsia="en-US"/>
                    </w:rPr>
                    <w:t xml:space="preserve"> </w:t>
                  </w:r>
                  <w:r w:rsidRPr="00730204">
                    <w:rPr>
                      <w:rFonts w:ascii="Calibri" w:eastAsia="Calibri" w:hAnsi="Calibri" w:cs="Times New Roman"/>
                      <w:i/>
                      <w:iCs/>
                      <w:lang w:val="en-US" w:eastAsia="en-US"/>
                    </w:rPr>
                    <w:t>2</w:t>
                  </w:r>
                  <w:r w:rsidR="00A155AE">
                    <w:rPr>
                      <w:rFonts w:ascii="Calibri" w:eastAsia="Calibri" w:hAnsi="Calibri" w:cs="Times New Roman"/>
                      <w:i/>
                      <w:iCs/>
                      <w:lang w:val="en-US" w:eastAsia="en-US"/>
                    </w:rPr>
                    <w:t>0</w:t>
                  </w:r>
                  <w:r w:rsidRPr="00730204">
                    <w:rPr>
                      <w:rFonts w:ascii="Calibri" w:eastAsia="Calibri" w:hAnsi="Calibri" w:cs="Times New Roman"/>
                      <w:i/>
                      <w:iCs/>
                      <w:lang w:val="en-US" w:eastAsia="en-US"/>
                    </w:rPr>
                    <w:t xml:space="preserve">0 Nm </w:t>
                  </w:r>
                  <w:r>
                    <w:rPr>
                      <w:rFonts w:ascii="Calibri" w:eastAsia="Calibri" w:hAnsi="Calibri" w:cs="Times New Roman"/>
                      <w:i/>
                      <w:iCs/>
                      <w:lang w:val="en-US" w:eastAsia="en-US"/>
                    </w:rPr>
                    <w:t>at</w:t>
                  </w:r>
                  <w:r w:rsidRPr="00730204">
                    <w:rPr>
                      <w:rFonts w:ascii="Calibri" w:eastAsia="Calibri" w:hAnsi="Calibri" w:cs="Times New Roman"/>
                      <w:i/>
                      <w:iCs/>
                      <w:lang w:val="en-US" w:eastAsia="en-US"/>
                    </w:rPr>
                    <w:t xml:space="preserve"> </w:t>
                  </w:r>
                  <w:r>
                    <w:rPr>
                      <w:rFonts w:ascii="Calibri" w:eastAsia="Calibri" w:hAnsi="Calibri" w:cs="Calibri"/>
                      <w:i/>
                      <w:iCs/>
                      <w:lang w:val="en-US" w:eastAsia="en-US"/>
                    </w:rPr>
                    <w:t>≥</w:t>
                  </w:r>
                  <w:r>
                    <w:rPr>
                      <w:rFonts w:ascii="Calibri" w:eastAsia="Calibri" w:hAnsi="Calibri" w:cs="Times New Roman"/>
                      <w:i/>
                      <w:iCs/>
                      <w:lang w:val="en-US" w:eastAsia="en-US"/>
                    </w:rPr>
                    <w:t xml:space="preserve"> </w:t>
                  </w:r>
                  <w:r w:rsidRPr="00730204">
                    <w:rPr>
                      <w:rFonts w:ascii="Calibri" w:eastAsia="Calibri" w:hAnsi="Calibri" w:cs="Times New Roman"/>
                      <w:i/>
                      <w:iCs/>
                      <w:lang w:val="en-US" w:eastAsia="en-US"/>
                    </w:rPr>
                    <w:t>200 U/min,</w:t>
                  </w:r>
                </w:p>
                <w:p w14:paraId="5AAEF372" w14:textId="77777777" w:rsidR="00595873" w:rsidRPr="00612A85" w:rsidRDefault="00595873" w:rsidP="00FD3762">
                  <w:pPr>
                    <w:numPr>
                      <w:ilvl w:val="1"/>
                      <w:numId w:val="60"/>
                    </w:numPr>
                    <w:spacing w:line="256" w:lineRule="auto"/>
                    <w:contextualSpacing/>
                    <w:jc w:val="left"/>
                    <w:rPr>
                      <w:rFonts w:ascii="Calibri" w:eastAsia="Calibri" w:hAnsi="Calibri" w:cs="Times New Roman"/>
                      <w:i/>
                      <w:iCs/>
                      <w:lang w:val="en-US" w:eastAsia="en-US"/>
                    </w:rPr>
                  </w:pPr>
                  <w:r>
                    <w:rPr>
                      <w:rFonts w:ascii="Calibri" w:eastAsia="Calibri" w:hAnsi="Calibri" w:cs="Calibri"/>
                      <w:i/>
                      <w:iCs/>
                      <w:lang w:val="en-US" w:eastAsia="en-US"/>
                    </w:rPr>
                    <w:t>≥</w:t>
                  </w:r>
                  <w:r>
                    <w:rPr>
                      <w:rFonts w:ascii="Calibri" w:eastAsia="Calibri" w:hAnsi="Calibri" w:cs="Times New Roman"/>
                      <w:i/>
                      <w:iCs/>
                      <w:lang w:val="en-US" w:eastAsia="en-US"/>
                    </w:rPr>
                    <w:t xml:space="preserve"> </w:t>
                  </w:r>
                  <w:r w:rsidRPr="00730204">
                    <w:rPr>
                      <w:rFonts w:ascii="Calibri" w:eastAsia="Calibri" w:hAnsi="Calibri" w:cs="Times New Roman"/>
                      <w:i/>
                      <w:iCs/>
                      <w:lang w:val="en-US" w:eastAsia="en-US"/>
                    </w:rPr>
                    <w:t xml:space="preserve">100 Nm </w:t>
                  </w:r>
                  <w:r>
                    <w:rPr>
                      <w:rFonts w:ascii="Calibri" w:eastAsia="Calibri" w:hAnsi="Calibri" w:cs="Times New Roman"/>
                      <w:i/>
                      <w:iCs/>
                      <w:lang w:val="en-US" w:eastAsia="en-US"/>
                    </w:rPr>
                    <w:t>at</w:t>
                  </w:r>
                  <w:r w:rsidRPr="00730204">
                    <w:rPr>
                      <w:rFonts w:ascii="Calibri" w:eastAsia="Calibri" w:hAnsi="Calibri" w:cs="Times New Roman"/>
                      <w:i/>
                      <w:iCs/>
                      <w:lang w:val="en-US" w:eastAsia="en-US"/>
                    </w:rPr>
                    <w:t xml:space="preserve"> </w:t>
                  </w:r>
                  <w:r>
                    <w:rPr>
                      <w:rFonts w:ascii="Calibri" w:eastAsia="Calibri" w:hAnsi="Calibri" w:cs="Calibri"/>
                      <w:i/>
                      <w:iCs/>
                      <w:lang w:val="en-US" w:eastAsia="en-US"/>
                    </w:rPr>
                    <w:t>≥</w:t>
                  </w:r>
                  <w:r>
                    <w:rPr>
                      <w:rFonts w:ascii="Calibri" w:eastAsia="Calibri" w:hAnsi="Calibri" w:cs="Times New Roman"/>
                      <w:i/>
                      <w:iCs/>
                      <w:lang w:val="en-US" w:eastAsia="en-US"/>
                    </w:rPr>
                    <w:t xml:space="preserve"> </w:t>
                  </w:r>
                  <w:r w:rsidRPr="00730204">
                    <w:rPr>
                      <w:rFonts w:ascii="Calibri" w:eastAsia="Calibri" w:hAnsi="Calibri" w:cs="Times New Roman"/>
                      <w:i/>
                      <w:iCs/>
                      <w:lang w:val="en-US" w:eastAsia="en-US"/>
                    </w:rPr>
                    <w:t>300 U/min</w:t>
                  </w:r>
                </w:p>
                <w:p w14:paraId="04BE4851" w14:textId="77777777" w:rsidR="00595873" w:rsidRPr="00612A85" w:rsidRDefault="00595873" w:rsidP="00FD3762">
                  <w:pPr>
                    <w:numPr>
                      <w:ilvl w:val="0"/>
                      <w:numId w:val="60"/>
                    </w:numPr>
                    <w:spacing w:line="256" w:lineRule="auto"/>
                    <w:contextualSpacing/>
                    <w:jc w:val="left"/>
                    <w:rPr>
                      <w:rFonts w:ascii="Calibri" w:eastAsia="Calibri" w:hAnsi="Calibri" w:cs="Times New Roman"/>
                      <w:i/>
                      <w:iCs/>
                      <w:lang w:val="en-US" w:eastAsia="en-US"/>
                    </w:rPr>
                  </w:pPr>
                  <w:r w:rsidRPr="00612A85">
                    <w:rPr>
                      <w:rFonts w:ascii="Calibri" w:eastAsia="Calibri" w:hAnsi="Calibri" w:cs="Times New Roman"/>
                      <w:i/>
                      <w:iCs/>
                      <w:lang w:val="en-US" w:eastAsia="en-US"/>
                    </w:rPr>
                    <w:t>Cabin:</w:t>
                  </w:r>
                </w:p>
                <w:p w14:paraId="12E8EE1F" w14:textId="47961409" w:rsidR="00595873" w:rsidRPr="00612A85" w:rsidRDefault="004B6DDE" w:rsidP="00FD3762">
                  <w:pPr>
                    <w:numPr>
                      <w:ilvl w:val="1"/>
                      <w:numId w:val="60"/>
                    </w:numPr>
                    <w:spacing w:line="256" w:lineRule="auto"/>
                    <w:contextualSpacing/>
                    <w:jc w:val="left"/>
                    <w:rPr>
                      <w:rFonts w:ascii="Calibri" w:eastAsia="Calibri" w:hAnsi="Calibri" w:cs="Times New Roman"/>
                      <w:i/>
                      <w:iCs/>
                      <w:lang w:val="en-US" w:eastAsia="en-US"/>
                    </w:rPr>
                  </w:pPr>
                  <w:r>
                    <w:rPr>
                      <w:rFonts w:ascii="Calibri" w:eastAsia="Calibri" w:hAnsi="Calibri" w:cs="Times New Roman"/>
                      <w:i/>
                      <w:iCs/>
                      <w:lang w:val="en-US" w:eastAsia="en-US"/>
                    </w:rPr>
                    <w:t>H</w:t>
                  </w:r>
                  <w:r w:rsidR="00595873" w:rsidRPr="00612A85">
                    <w:rPr>
                      <w:rFonts w:ascii="Calibri" w:eastAsia="Calibri" w:hAnsi="Calibri" w:cs="Times New Roman"/>
                      <w:i/>
                      <w:iCs/>
                      <w:lang w:val="en-US" w:eastAsia="en-US"/>
                    </w:rPr>
                    <w:t>alf-cabin with sliding door and roof (closed)</w:t>
                  </w:r>
                </w:p>
                <w:p w14:paraId="0D03D290" w14:textId="77777777" w:rsidR="00595873" w:rsidRPr="00612A85" w:rsidRDefault="00595873" w:rsidP="00FD3762">
                  <w:pPr>
                    <w:numPr>
                      <w:ilvl w:val="1"/>
                      <w:numId w:val="60"/>
                    </w:numPr>
                    <w:spacing w:line="256" w:lineRule="auto"/>
                    <w:contextualSpacing/>
                    <w:jc w:val="left"/>
                    <w:rPr>
                      <w:rFonts w:ascii="Calibri" w:eastAsia="Calibri" w:hAnsi="Calibri" w:cs="Times New Roman"/>
                      <w:i/>
                      <w:iCs/>
                      <w:lang w:val="en-US" w:eastAsia="en-US"/>
                    </w:rPr>
                  </w:pPr>
                  <w:r w:rsidRPr="00612A85">
                    <w:rPr>
                      <w:rFonts w:ascii="Calibri" w:eastAsia="Calibri" w:hAnsi="Calibri" w:cs="Times New Roman"/>
                      <w:i/>
                      <w:iCs/>
                      <w:lang w:val="en-US" w:eastAsia="en-US"/>
                    </w:rPr>
                    <w:t>Machine lamp: minimal 2 LED lamp (</w:t>
                  </w:r>
                  <w:proofErr w:type="spellStart"/>
                  <w:r w:rsidRPr="00612A85">
                    <w:rPr>
                      <w:rFonts w:ascii="Calibri" w:eastAsia="Calibri" w:hAnsi="Calibri" w:cs="Times New Roman"/>
                      <w:i/>
                      <w:iCs/>
                      <w:lang w:val="en-US" w:eastAsia="en-US"/>
                    </w:rPr>
                    <w:t>planonlight</w:t>
                  </w:r>
                  <w:proofErr w:type="spellEnd"/>
                  <w:r w:rsidRPr="00612A85">
                    <w:rPr>
                      <w:rFonts w:ascii="Calibri" w:eastAsia="Calibri" w:hAnsi="Calibri" w:cs="Times New Roman"/>
                      <w:i/>
                      <w:iCs/>
                      <w:lang w:val="en-US" w:eastAsia="en-US"/>
                    </w:rPr>
                    <w:t>), minimal 33 Watt</w:t>
                  </w:r>
                </w:p>
                <w:p w14:paraId="66B193BC" w14:textId="77777777" w:rsidR="00595873" w:rsidRPr="00612A85" w:rsidRDefault="00595873" w:rsidP="00FD3762">
                  <w:pPr>
                    <w:numPr>
                      <w:ilvl w:val="0"/>
                      <w:numId w:val="60"/>
                    </w:numPr>
                    <w:spacing w:line="256" w:lineRule="auto"/>
                    <w:contextualSpacing/>
                    <w:jc w:val="left"/>
                    <w:rPr>
                      <w:rFonts w:ascii="Calibri" w:eastAsia="Calibri" w:hAnsi="Calibri" w:cs="Times New Roman"/>
                      <w:i/>
                      <w:iCs/>
                      <w:lang w:val="en-US" w:eastAsia="en-US"/>
                    </w:rPr>
                  </w:pPr>
                  <w:r w:rsidRPr="00612A85">
                    <w:rPr>
                      <w:rFonts w:ascii="Calibri" w:eastAsia="Calibri" w:hAnsi="Calibri" w:cs="Times New Roman"/>
                      <w:i/>
                      <w:iCs/>
                      <w:lang w:val="en-US" w:eastAsia="en-US"/>
                    </w:rPr>
                    <w:t xml:space="preserve">Operating hour meter: Meter at the electric control cabinet for „control voltage </w:t>
                  </w:r>
                  <w:proofErr w:type="gramStart"/>
                  <w:r w:rsidRPr="00612A85">
                    <w:rPr>
                      <w:rFonts w:ascii="Calibri" w:eastAsia="Calibri" w:hAnsi="Calibri" w:cs="Times New Roman"/>
                      <w:i/>
                      <w:iCs/>
                      <w:lang w:val="en-US" w:eastAsia="en-US"/>
                    </w:rPr>
                    <w:t>ON“ and</w:t>
                  </w:r>
                  <w:proofErr w:type="gramEnd"/>
                  <w:r w:rsidRPr="00612A85">
                    <w:rPr>
                      <w:rFonts w:ascii="Calibri" w:eastAsia="Calibri" w:hAnsi="Calibri" w:cs="Times New Roman"/>
                      <w:i/>
                      <w:iCs/>
                      <w:lang w:val="en-US" w:eastAsia="en-US"/>
                    </w:rPr>
                    <w:t xml:space="preserve"> “Program in operation”</w:t>
                  </w:r>
                </w:p>
                <w:p w14:paraId="457D80B1" w14:textId="77777777" w:rsidR="00595873" w:rsidRPr="00612A85" w:rsidRDefault="00595873" w:rsidP="00FD3762">
                  <w:pPr>
                    <w:numPr>
                      <w:ilvl w:val="0"/>
                      <w:numId w:val="60"/>
                    </w:numPr>
                    <w:spacing w:line="256" w:lineRule="auto"/>
                    <w:contextualSpacing/>
                    <w:jc w:val="left"/>
                    <w:rPr>
                      <w:rFonts w:ascii="Calibri" w:eastAsia="Calibri" w:hAnsi="Calibri" w:cs="Times New Roman"/>
                      <w:i/>
                      <w:iCs/>
                      <w:lang w:val="en-US" w:eastAsia="en-US"/>
                    </w:rPr>
                  </w:pPr>
                  <w:r w:rsidRPr="00612A85">
                    <w:rPr>
                      <w:rFonts w:ascii="Calibri" w:eastAsia="Calibri" w:hAnsi="Calibri" w:cs="Times New Roman"/>
                      <w:i/>
                      <w:iCs/>
                      <w:lang w:val="en-US" w:eastAsia="en-US"/>
                    </w:rPr>
                    <w:t>Central lubrication: automatic minimal lubrication for roller guides and ball screw spindles</w:t>
                  </w:r>
                </w:p>
                <w:p w14:paraId="0536D2C1" w14:textId="77777777" w:rsidR="00D43C8B" w:rsidRDefault="00D43C8B" w:rsidP="0086775C">
                  <w:pPr>
                    <w:spacing w:line="256" w:lineRule="auto"/>
                    <w:contextualSpacing/>
                    <w:jc w:val="left"/>
                    <w:rPr>
                      <w:rFonts w:ascii="Calibri" w:eastAsia="Calibri" w:hAnsi="Calibri" w:cs="Times New Roman"/>
                      <w:b/>
                      <w:i/>
                      <w:iCs/>
                      <w:lang w:val="en-US" w:eastAsia="en-US"/>
                    </w:rPr>
                  </w:pPr>
                </w:p>
                <w:p w14:paraId="2732C5B2" w14:textId="48D096D2" w:rsidR="0086775C" w:rsidRPr="00612A85" w:rsidRDefault="0086775C" w:rsidP="0086775C">
                  <w:pPr>
                    <w:spacing w:line="256" w:lineRule="auto"/>
                    <w:contextualSpacing/>
                    <w:jc w:val="left"/>
                    <w:rPr>
                      <w:rFonts w:ascii="Calibri" w:eastAsia="Calibri" w:hAnsi="Calibri" w:cs="Times New Roman"/>
                      <w:i/>
                      <w:iCs/>
                      <w:lang w:val="en-US" w:eastAsia="en-US"/>
                    </w:rPr>
                  </w:pPr>
                  <w:r w:rsidRPr="00612A85">
                    <w:rPr>
                      <w:rFonts w:ascii="Calibri" w:eastAsia="Calibri" w:hAnsi="Calibri" w:cs="Times New Roman"/>
                      <w:b/>
                      <w:i/>
                      <w:iCs/>
                      <w:lang w:val="en-US" w:eastAsia="en-US"/>
                    </w:rPr>
                    <w:lastRenderedPageBreak/>
                    <w:t>Main drive for conventional milling:</w:t>
                  </w:r>
                </w:p>
                <w:p w14:paraId="61D704B2" w14:textId="77777777" w:rsidR="0086775C" w:rsidRPr="00612A85" w:rsidRDefault="0086775C" w:rsidP="00FD3762">
                  <w:pPr>
                    <w:numPr>
                      <w:ilvl w:val="0"/>
                      <w:numId w:val="60"/>
                    </w:numPr>
                    <w:spacing w:after="160" w:line="256" w:lineRule="auto"/>
                    <w:contextualSpacing/>
                    <w:jc w:val="left"/>
                    <w:rPr>
                      <w:rFonts w:ascii="Calibri" w:eastAsia="Calibri" w:hAnsi="Calibri" w:cs="Times New Roman"/>
                      <w:i/>
                      <w:iCs/>
                      <w:lang w:val="en-US" w:eastAsia="en-US"/>
                    </w:rPr>
                  </w:pPr>
                  <w:r w:rsidRPr="00612A85">
                    <w:rPr>
                      <w:rFonts w:ascii="Calibri" w:eastAsia="Calibri" w:hAnsi="Calibri" w:cs="Times New Roman"/>
                      <w:i/>
                      <w:iCs/>
                      <w:lang w:val="en-US" w:eastAsia="en-US"/>
                    </w:rPr>
                    <w:t>Drive type: direct drive</w:t>
                  </w:r>
                </w:p>
                <w:p w14:paraId="10DC0200" w14:textId="77777777" w:rsidR="0086775C" w:rsidRPr="00612A85" w:rsidRDefault="0086775C" w:rsidP="00FD3762">
                  <w:pPr>
                    <w:numPr>
                      <w:ilvl w:val="0"/>
                      <w:numId w:val="60"/>
                    </w:numPr>
                    <w:spacing w:after="160" w:line="256" w:lineRule="auto"/>
                    <w:contextualSpacing/>
                    <w:jc w:val="left"/>
                    <w:rPr>
                      <w:rFonts w:ascii="Calibri" w:eastAsia="Calibri" w:hAnsi="Calibri" w:cs="Times New Roman"/>
                      <w:i/>
                      <w:iCs/>
                      <w:lang w:val="en-US" w:eastAsia="en-US"/>
                    </w:rPr>
                  </w:pPr>
                  <w:r w:rsidRPr="00612A85">
                    <w:rPr>
                      <w:rFonts w:ascii="Calibri" w:eastAsia="Calibri" w:hAnsi="Calibri" w:cs="Times New Roman"/>
                      <w:i/>
                      <w:iCs/>
                      <w:lang w:val="en-US" w:eastAsia="en-US"/>
                    </w:rPr>
                    <w:t>Speed: 20 - 15,000 min-1</w:t>
                  </w:r>
                </w:p>
                <w:p w14:paraId="63456B9A" w14:textId="77777777" w:rsidR="0086775C" w:rsidRPr="00612A85" w:rsidRDefault="0086775C" w:rsidP="00FD3762">
                  <w:pPr>
                    <w:numPr>
                      <w:ilvl w:val="0"/>
                      <w:numId w:val="60"/>
                    </w:numPr>
                    <w:spacing w:after="160" w:line="256" w:lineRule="auto"/>
                    <w:contextualSpacing/>
                    <w:jc w:val="left"/>
                    <w:rPr>
                      <w:rFonts w:ascii="Calibri" w:eastAsia="Calibri" w:hAnsi="Calibri" w:cs="Times New Roman"/>
                      <w:i/>
                      <w:iCs/>
                      <w:lang w:val="en-US" w:eastAsia="en-US"/>
                    </w:rPr>
                  </w:pPr>
                  <w:r w:rsidRPr="00612A85">
                    <w:rPr>
                      <w:rFonts w:ascii="Calibri" w:eastAsia="Calibri" w:hAnsi="Calibri" w:cs="Times New Roman"/>
                      <w:i/>
                      <w:iCs/>
                      <w:lang w:val="en-US" w:eastAsia="en-US"/>
                    </w:rPr>
                    <w:t>Motor spindle: HSK-A63/DIN 69893-1</w:t>
                  </w:r>
                </w:p>
                <w:p w14:paraId="793DD639" w14:textId="77777777" w:rsidR="0086775C" w:rsidRPr="00612A85" w:rsidRDefault="0086775C" w:rsidP="00FD3762">
                  <w:pPr>
                    <w:numPr>
                      <w:ilvl w:val="0"/>
                      <w:numId w:val="60"/>
                    </w:numPr>
                    <w:spacing w:after="160" w:line="256" w:lineRule="auto"/>
                    <w:contextualSpacing/>
                    <w:jc w:val="left"/>
                    <w:rPr>
                      <w:rFonts w:ascii="Calibri" w:eastAsia="Calibri" w:hAnsi="Calibri" w:cs="Times New Roman"/>
                      <w:i/>
                      <w:iCs/>
                      <w:lang w:val="en-US" w:eastAsia="en-US"/>
                    </w:rPr>
                  </w:pPr>
                  <w:r w:rsidRPr="00612A85">
                    <w:rPr>
                      <w:rFonts w:ascii="Calibri" w:eastAsia="Calibri" w:hAnsi="Calibri" w:cs="Times New Roman"/>
                      <w:i/>
                      <w:iCs/>
                      <w:lang w:val="en-US" w:eastAsia="en-US"/>
                    </w:rPr>
                    <w:t>Bearing: O-arrangement</w:t>
                  </w:r>
                </w:p>
                <w:p w14:paraId="54503C65" w14:textId="18A09D6A" w:rsidR="0086775C" w:rsidRPr="00612A85" w:rsidRDefault="0086775C" w:rsidP="00FD3762">
                  <w:pPr>
                    <w:numPr>
                      <w:ilvl w:val="0"/>
                      <w:numId w:val="60"/>
                    </w:numPr>
                    <w:spacing w:after="160" w:line="256" w:lineRule="auto"/>
                    <w:contextualSpacing/>
                    <w:jc w:val="left"/>
                    <w:rPr>
                      <w:rFonts w:ascii="Calibri" w:eastAsia="Calibri" w:hAnsi="Calibri" w:cs="Times New Roman"/>
                      <w:i/>
                      <w:iCs/>
                      <w:lang w:val="en-US" w:eastAsia="en-US"/>
                    </w:rPr>
                  </w:pPr>
                  <w:r w:rsidRPr="00612A85">
                    <w:rPr>
                      <w:rFonts w:ascii="Calibri" w:eastAsia="Calibri" w:hAnsi="Calibri" w:cs="Times New Roman"/>
                      <w:i/>
                      <w:iCs/>
                      <w:lang w:val="en-US" w:eastAsia="en-US"/>
                    </w:rPr>
                    <w:t xml:space="preserve">Tool magazine: </w:t>
                  </w:r>
                  <w:r w:rsidRPr="00612A85">
                    <w:rPr>
                      <w:rFonts w:ascii="Calibri" w:eastAsia="Calibri" w:hAnsi="Calibri" w:cs="Calibri"/>
                      <w:i/>
                      <w:iCs/>
                      <w:lang w:val="en-US" w:eastAsia="en-US"/>
                    </w:rPr>
                    <w:t>≥</w:t>
                  </w:r>
                  <w:r w:rsidRPr="00612A85">
                    <w:rPr>
                      <w:rFonts w:ascii="Calibri" w:eastAsia="Calibri" w:hAnsi="Calibri" w:cs="Times New Roman"/>
                      <w:i/>
                      <w:iCs/>
                      <w:lang w:val="en-US" w:eastAsia="en-US"/>
                    </w:rPr>
                    <w:t xml:space="preserve"> </w:t>
                  </w:r>
                  <w:r w:rsidR="004016E1">
                    <w:rPr>
                      <w:rFonts w:ascii="Calibri" w:eastAsia="Calibri" w:hAnsi="Calibri" w:cs="Times New Roman"/>
                      <w:i/>
                      <w:iCs/>
                      <w:lang w:val="en-US" w:eastAsia="en-US"/>
                    </w:rPr>
                    <w:t>25</w:t>
                  </w:r>
                  <w:r w:rsidRPr="00612A85">
                    <w:rPr>
                      <w:rFonts w:ascii="Calibri" w:eastAsia="Calibri" w:hAnsi="Calibri" w:cs="Times New Roman"/>
                      <w:i/>
                      <w:iCs/>
                      <w:lang w:val="en-US" w:eastAsia="en-US"/>
                    </w:rPr>
                    <w:t xml:space="preserve"> places HSK-A63</w:t>
                  </w:r>
                </w:p>
                <w:p w14:paraId="2529D9EA" w14:textId="77777777" w:rsidR="0086775C" w:rsidRPr="00612A85" w:rsidRDefault="0086775C" w:rsidP="00FD3762">
                  <w:pPr>
                    <w:numPr>
                      <w:ilvl w:val="0"/>
                      <w:numId w:val="60"/>
                    </w:numPr>
                    <w:spacing w:line="256" w:lineRule="auto"/>
                    <w:contextualSpacing/>
                    <w:jc w:val="left"/>
                    <w:rPr>
                      <w:rFonts w:ascii="Calibri" w:eastAsia="Calibri" w:hAnsi="Calibri" w:cs="Times New Roman"/>
                      <w:i/>
                      <w:iCs/>
                      <w:lang w:val="en-US" w:eastAsia="en-US"/>
                    </w:rPr>
                  </w:pPr>
                  <w:r w:rsidRPr="00612A85">
                    <w:rPr>
                      <w:rFonts w:ascii="Calibri" w:eastAsia="Calibri" w:hAnsi="Calibri" w:cs="Times New Roman"/>
                      <w:i/>
                      <w:iCs/>
                      <w:lang w:val="en-US" w:eastAsia="en-US"/>
                    </w:rPr>
                    <w:t>Drive capacity: minimal 21 kW / 28 hp (40% duty cycle); minimal 16 kW / 21.5 hp (100% duty cycle)</w:t>
                  </w:r>
                </w:p>
                <w:p w14:paraId="5199BD13" w14:textId="77777777" w:rsidR="0086775C" w:rsidRPr="00612A85" w:rsidRDefault="0086775C" w:rsidP="00FD3762">
                  <w:pPr>
                    <w:numPr>
                      <w:ilvl w:val="0"/>
                      <w:numId w:val="60"/>
                    </w:numPr>
                    <w:spacing w:after="160" w:line="256" w:lineRule="auto"/>
                    <w:contextualSpacing/>
                    <w:jc w:val="left"/>
                    <w:rPr>
                      <w:rFonts w:ascii="Calibri" w:eastAsia="Calibri" w:hAnsi="Calibri" w:cs="Times New Roman"/>
                      <w:i/>
                      <w:iCs/>
                      <w:lang w:val="en-US" w:eastAsia="en-US"/>
                    </w:rPr>
                  </w:pPr>
                  <w:r w:rsidRPr="00612A85">
                    <w:rPr>
                      <w:rFonts w:ascii="Calibri" w:eastAsia="Calibri" w:hAnsi="Calibri" w:cs="Times New Roman"/>
                      <w:i/>
                      <w:iCs/>
                      <w:lang w:val="en-US" w:eastAsia="en-US"/>
                    </w:rPr>
                    <w:t xml:space="preserve">Spindle torque: minimal 111 Nm / 82 ft </w:t>
                  </w:r>
                  <w:proofErr w:type="spellStart"/>
                  <w:r w:rsidRPr="00612A85">
                    <w:rPr>
                      <w:rFonts w:ascii="Calibri" w:eastAsia="Calibri" w:hAnsi="Calibri" w:cs="Times New Roman"/>
                      <w:i/>
                      <w:iCs/>
                      <w:lang w:val="en-US" w:eastAsia="en-US"/>
                    </w:rPr>
                    <w:t>lbs</w:t>
                  </w:r>
                  <w:proofErr w:type="spellEnd"/>
                  <w:r w:rsidRPr="00612A85">
                    <w:rPr>
                      <w:rFonts w:ascii="Calibri" w:eastAsia="Calibri" w:hAnsi="Calibri" w:cs="Times New Roman"/>
                      <w:i/>
                      <w:iCs/>
                      <w:lang w:val="en-US" w:eastAsia="en-US"/>
                    </w:rPr>
                    <w:t xml:space="preserve"> (40% duty cycle); minimal 85 Nm / 63 ft </w:t>
                  </w:r>
                  <w:proofErr w:type="spellStart"/>
                  <w:r w:rsidRPr="00612A85">
                    <w:rPr>
                      <w:rFonts w:ascii="Calibri" w:eastAsia="Calibri" w:hAnsi="Calibri" w:cs="Times New Roman"/>
                      <w:i/>
                      <w:iCs/>
                      <w:lang w:val="en-US" w:eastAsia="en-US"/>
                    </w:rPr>
                    <w:t>lbs</w:t>
                  </w:r>
                  <w:proofErr w:type="spellEnd"/>
                  <w:r w:rsidRPr="00612A85">
                    <w:rPr>
                      <w:rFonts w:ascii="Calibri" w:eastAsia="Calibri" w:hAnsi="Calibri" w:cs="Times New Roman"/>
                      <w:i/>
                      <w:iCs/>
                      <w:lang w:val="en-US" w:eastAsia="en-US"/>
                    </w:rPr>
                    <w:t xml:space="preserve"> (100% duty cycle)</w:t>
                  </w:r>
                </w:p>
                <w:p w14:paraId="11F75E4B" w14:textId="77777777" w:rsidR="0086775C" w:rsidRPr="00612A85" w:rsidRDefault="0086775C" w:rsidP="00FD3762">
                  <w:pPr>
                    <w:numPr>
                      <w:ilvl w:val="0"/>
                      <w:numId w:val="60"/>
                    </w:numPr>
                    <w:spacing w:after="160" w:line="256" w:lineRule="auto"/>
                    <w:contextualSpacing/>
                    <w:jc w:val="left"/>
                    <w:rPr>
                      <w:rFonts w:ascii="Calibri" w:eastAsia="Calibri" w:hAnsi="Calibri" w:cs="Times New Roman"/>
                      <w:i/>
                      <w:iCs/>
                      <w:lang w:val="en-US" w:eastAsia="en-US"/>
                    </w:rPr>
                  </w:pPr>
                  <w:r w:rsidRPr="00612A85">
                    <w:rPr>
                      <w:rFonts w:ascii="Calibri" w:eastAsia="Calibri" w:hAnsi="Calibri" w:cs="Times New Roman"/>
                      <w:i/>
                      <w:iCs/>
                      <w:lang w:val="en-US" w:eastAsia="en-US"/>
                    </w:rPr>
                    <w:t>Spindle cooling: active</w:t>
                  </w:r>
                </w:p>
                <w:p w14:paraId="59E9154C" w14:textId="77777777" w:rsidR="0086775C" w:rsidRPr="00612A85" w:rsidRDefault="0086775C" w:rsidP="00FD3762">
                  <w:pPr>
                    <w:numPr>
                      <w:ilvl w:val="0"/>
                      <w:numId w:val="60"/>
                    </w:numPr>
                    <w:spacing w:after="160" w:line="256" w:lineRule="auto"/>
                    <w:contextualSpacing/>
                    <w:jc w:val="left"/>
                    <w:rPr>
                      <w:rFonts w:ascii="Calibri" w:eastAsia="Calibri" w:hAnsi="Calibri" w:cs="Times New Roman"/>
                      <w:i/>
                      <w:iCs/>
                      <w:lang w:val="en-US" w:eastAsia="en-US"/>
                    </w:rPr>
                  </w:pPr>
                  <w:r w:rsidRPr="00612A85">
                    <w:rPr>
                      <w:rFonts w:ascii="Calibri" w:eastAsia="Calibri" w:hAnsi="Calibri" w:cs="Times New Roman"/>
                      <w:i/>
                      <w:iCs/>
                      <w:lang w:val="en-US" w:eastAsia="en-US"/>
                    </w:rPr>
                    <w:t>Lubrication: oil mist</w:t>
                  </w:r>
                </w:p>
                <w:p w14:paraId="5DE2EB56" w14:textId="632C8DB3" w:rsidR="0086775C" w:rsidRPr="00612A85" w:rsidRDefault="0086775C" w:rsidP="00FD3762">
                  <w:pPr>
                    <w:numPr>
                      <w:ilvl w:val="0"/>
                      <w:numId w:val="60"/>
                    </w:numPr>
                    <w:spacing w:after="160" w:line="256" w:lineRule="auto"/>
                    <w:contextualSpacing/>
                    <w:jc w:val="left"/>
                    <w:rPr>
                      <w:rFonts w:ascii="Calibri" w:eastAsia="Calibri" w:hAnsi="Calibri" w:cs="Times New Roman"/>
                      <w:i/>
                      <w:iCs/>
                      <w:lang w:val="en-US" w:eastAsia="en-US"/>
                    </w:rPr>
                  </w:pPr>
                  <w:r w:rsidRPr="00612A85">
                    <w:rPr>
                      <w:rFonts w:ascii="Calibri" w:eastAsia="Calibri" w:hAnsi="Calibri" w:cs="Times New Roman"/>
                      <w:i/>
                      <w:iCs/>
                      <w:lang w:val="en-US" w:eastAsia="en-US"/>
                    </w:rPr>
                    <w:t>Air blast through spindle cent</w:t>
                  </w:r>
                  <w:r w:rsidR="002E2F72">
                    <w:rPr>
                      <w:rFonts w:ascii="Calibri" w:eastAsia="Calibri" w:hAnsi="Calibri" w:cs="Times New Roman"/>
                      <w:i/>
                      <w:iCs/>
                      <w:lang w:val="en-US" w:eastAsia="en-US"/>
                    </w:rPr>
                    <w:t>er</w:t>
                  </w:r>
                  <w:r w:rsidRPr="00612A85">
                    <w:rPr>
                      <w:rFonts w:ascii="Calibri" w:eastAsia="Calibri" w:hAnsi="Calibri" w:cs="Times New Roman"/>
                      <w:i/>
                      <w:iCs/>
                      <w:lang w:val="en-US" w:eastAsia="en-US"/>
                    </w:rPr>
                    <w:t xml:space="preserve"> activated by M function</w:t>
                  </w:r>
                </w:p>
                <w:p w14:paraId="656B1D34" w14:textId="77777777" w:rsidR="0086775C" w:rsidRPr="00612A85" w:rsidRDefault="0086775C" w:rsidP="0086775C">
                  <w:pPr>
                    <w:spacing w:line="256" w:lineRule="auto"/>
                    <w:contextualSpacing/>
                    <w:jc w:val="left"/>
                    <w:rPr>
                      <w:rFonts w:ascii="Calibri" w:eastAsia="Calibri" w:hAnsi="Calibri" w:cs="Times New Roman"/>
                      <w:b/>
                      <w:bCs/>
                      <w:i/>
                      <w:iCs/>
                      <w:lang w:val="en-US" w:eastAsia="en-US"/>
                    </w:rPr>
                  </w:pPr>
                </w:p>
                <w:p w14:paraId="594C415C" w14:textId="77777777" w:rsidR="0086775C" w:rsidRDefault="0086775C" w:rsidP="0086775C">
                  <w:pPr>
                    <w:spacing w:line="256" w:lineRule="auto"/>
                    <w:contextualSpacing/>
                    <w:jc w:val="left"/>
                    <w:rPr>
                      <w:rFonts w:ascii="Calibri" w:eastAsia="Calibri" w:hAnsi="Calibri" w:cs="Times New Roman"/>
                      <w:b/>
                      <w:i/>
                      <w:iCs/>
                      <w:lang w:val="en-US" w:eastAsia="en-US"/>
                    </w:rPr>
                  </w:pPr>
                </w:p>
                <w:p w14:paraId="5D744EB8" w14:textId="77777777" w:rsidR="0086775C" w:rsidRDefault="0086775C" w:rsidP="0086775C">
                  <w:pPr>
                    <w:spacing w:line="256" w:lineRule="auto"/>
                    <w:contextualSpacing/>
                    <w:jc w:val="left"/>
                    <w:rPr>
                      <w:rFonts w:ascii="Calibri" w:eastAsia="Calibri" w:hAnsi="Calibri" w:cs="Times New Roman"/>
                      <w:b/>
                      <w:i/>
                      <w:iCs/>
                      <w:lang w:val="en-US" w:eastAsia="en-US"/>
                    </w:rPr>
                  </w:pPr>
                </w:p>
                <w:p w14:paraId="51FCE30D" w14:textId="77777777" w:rsidR="0086775C" w:rsidRPr="00612A85" w:rsidRDefault="0086775C" w:rsidP="0086775C">
                  <w:pPr>
                    <w:spacing w:line="256" w:lineRule="auto"/>
                    <w:contextualSpacing/>
                    <w:jc w:val="left"/>
                    <w:rPr>
                      <w:rFonts w:ascii="Calibri" w:eastAsia="Calibri" w:hAnsi="Calibri" w:cs="Times New Roman"/>
                      <w:b/>
                      <w:i/>
                      <w:iCs/>
                      <w:lang w:val="en-US" w:eastAsia="en-US"/>
                    </w:rPr>
                  </w:pPr>
                  <w:r w:rsidRPr="00612A85">
                    <w:rPr>
                      <w:rFonts w:ascii="Calibri" w:eastAsia="Calibri" w:hAnsi="Calibri" w:cs="Times New Roman"/>
                      <w:b/>
                      <w:i/>
                      <w:iCs/>
                      <w:lang w:val="en-US" w:eastAsia="en-US"/>
                    </w:rPr>
                    <w:t>Ultrasonic drive and technology for hard machining:</w:t>
                  </w:r>
                </w:p>
                <w:p w14:paraId="6D9F4D60" w14:textId="77777777" w:rsidR="0086775C" w:rsidRPr="00612A85" w:rsidRDefault="0086775C" w:rsidP="00FD3762">
                  <w:pPr>
                    <w:numPr>
                      <w:ilvl w:val="0"/>
                      <w:numId w:val="60"/>
                    </w:numPr>
                    <w:spacing w:after="160" w:line="256" w:lineRule="auto"/>
                    <w:contextualSpacing/>
                    <w:jc w:val="left"/>
                    <w:rPr>
                      <w:rFonts w:ascii="Calibri" w:eastAsia="Calibri" w:hAnsi="Calibri" w:cs="Times New Roman"/>
                      <w:i/>
                      <w:iCs/>
                      <w:lang w:val="en-US" w:eastAsia="en-US"/>
                    </w:rPr>
                  </w:pPr>
                  <w:r w:rsidRPr="00612A85">
                    <w:rPr>
                      <w:rFonts w:ascii="Calibri" w:eastAsia="Calibri" w:hAnsi="Calibri" w:cs="Times New Roman"/>
                      <w:i/>
                      <w:iCs/>
                      <w:lang w:val="en-US" w:eastAsia="en-US"/>
                    </w:rPr>
                    <w:t>Ultrasonic technology for hard machining</w:t>
                  </w:r>
                </w:p>
                <w:p w14:paraId="13684C0C" w14:textId="77777777" w:rsidR="0086775C" w:rsidRPr="00612A85" w:rsidRDefault="0086775C" w:rsidP="00FD3762">
                  <w:pPr>
                    <w:numPr>
                      <w:ilvl w:val="0"/>
                      <w:numId w:val="60"/>
                    </w:numPr>
                    <w:spacing w:after="160" w:line="256" w:lineRule="auto"/>
                    <w:contextualSpacing/>
                    <w:jc w:val="left"/>
                    <w:rPr>
                      <w:rFonts w:ascii="Calibri" w:eastAsia="Calibri" w:hAnsi="Calibri" w:cs="Times New Roman"/>
                      <w:i/>
                      <w:iCs/>
                      <w:lang w:val="en-US" w:eastAsia="en-US"/>
                    </w:rPr>
                  </w:pPr>
                  <w:r w:rsidRPr="00612A85">
                    <w:rPr>
                      <w:rFonts w:ascii="Calibri" w:eastAsia="Calibri" w:hAnsi="Calibri" w:cs="Times New Roman"/>
                      <w:i/>
                      <w:iCs/>
                      <w:lang w:val="en-US" w:eastAsia="en-US"/>
                    </w:rPr>
                    <w:t xml:space="preserve">Speed: </w:t>
                  </w:r>
                  <w:r w:rsidRPr="00612A85">
                    <w:rPr>
                      <w:rFonts w:ascii="Calibri" w:eastAsia="Calibri" w:hAnsi="Calibri" w:cs="Calibri"/>
                      <w:i/>
                      <w:iCs/>
                      <w:lang w:val="en-US" w:eastAsia="en-US"/>
                    </w:rPr>
                    <w:t>maximal</w:t>
                  </w:r>
                  <w:r w:rsidRPr="00612A85">
                    <w:rPr>
                      <w:rFonts w:ascii="Calibri" w:eastAsia="Calibri" w:hAnsi="Calibri" w:cs="Times New Roman"/>
                      <w:i/>
                      <w:iCs/>
                      <w:lang w:val="en-US" w:eastAsia="en-US"/>
                    </w:rPr>
                    <w:t xml:space="preserve"> 15,000 </w:t>
                  </w:r>
                  <w:proofErr w:type="gramStart"/>
                  <w:r w:rsidRPr="00612A85">
                    <w:rPr>
                      <w:rFonts w:ascii="Calibri" w:eastAsia="Calibri" w:hAnsi="Calibri" w:cs="Times New Roman"/>
                      <w:i/>
                      <w:iCs/>
                      <w:lang w:val="en-US" w:eastAsia="en-US"/>
                    </w:rPr>
                    <w:t>min-1</w:t>
                  </w:r>
                  <w:proofErr w:type="gramEnd"/>
                </w:p>
                <w:p w14:paraId="233A18B1" w14:textId="77777777" w:rsidR="0086775C" w:rsidRPr="00612A85" w:rsidRDefault="0086775C" w:rsidP="00FD3762">
                  <w:pPr>
                    <w:numPr>
                      <w:ilvl w:val="0"/>
                      <w:numId w:val="60"/>
                    </w:numPr>
                    <w:spacing w:after="160" w:line="256" w:lineRule="auto"/>
                    <w:contextualSpacing/>
                    <w:jc w:val="left"/>
                    <w:rPr>
                      <w:rFonts w:ascii="Calibri" w:eastAsia="Calibri" w:hAnsi="Calibri" w:cs="Times New Roman"/>
                      <w:i/>
                      <w:iCs/>
                      <w:lang w:val="en-US" w:eastAsia="en-US"/>
                    </w:rPr>
                  </w:pPr>
                  <w:r w:rsidRPr="00612A85">
                    <w:rPr>
                      <w:rFonts w:ascii="Calibri" w:eastAsia="Calibri" w:hAnsi="Calibri" w:cs="Times New Roman"/>
                      <w:i/>
                      <w:iCs/>
                      <w:lang w:val="en-US" w:eastAsia="en-US"/>
                    </w:rPr>
                    <w:t xml:space="preserve">Transformation of the ultrasonic high frequency from the spindle to the HSK-A63 tool holder via induction </w:t>
                  </w:r>
                </w:p>
                <w:p w14:paraId="06D1F7D9" w14:textId="77777777" w:rsidR="0086775C" w:rsidRPr="00612A85" w:rsidRDefault="0086775C" w:rsidP="00FD3762">
                  <w:pPr>
                    <w:numPr>
                      <w:ilvl w:val="0"/>
                      <w:numId w:val="60"/>
                    </w:numPr>
                    <w:spacing w:line="256" w:lineRule="auto"/>
                    <w:contextualSpacing/>
                    <w:jc w:val="left"/>
                    <w:rPr>
                      <w:rFonts w:ascii="Calibri" w:eastAsia="Calibri" w:hAnsi="Calibri" w:cs="Times New Roman"/>
                      <w:i/>
                      <w:iCs/>
                      <w:lang w:val="en-US" w:eastAsia="en-US"/>
                    </w:rPr>
                  </w:pPr>
                  <w:r w:rsidRPr="00612A85">
                    <w:rPr>
                      <w:rFonts w:ascii="Calibri" w:eastAsia="Calibri" w:hAnsi="Calibri" w:cs="Times New Roman"/>
                      <w:i/>
                      <w:iCs/>
                      <w:lang w:val="en-US" w:eastAsia="en-US"/>
                    </w:rPr>
                    <w:t xml:space="preserve">Stimulation of the Piezo elements inside the oscillation motor (generation of a vibration in Z) </w:t>
                  </w:r>
                </w:p>
                <w:p w14:paraId="401E067D" w14:textId="77777777" w:rsidR="0086775C" w:rsidRPr="00612A85" w:rsidRDefault="0086775C" w:rsidP="00FD3762">
                  <w:pPr>
                    <w:numPr>
                      <w:ilvl w:val="0"/>
                      <w:numId w:val="60"/>
                    </w:numPr>
                    <w:spacing w:line="256" w:lineRule="auto"/>
                    <w:contextualSpacing/>
                    <w:jc w:val="left"/>
                    <w:rPr>
                      <w:rFonts w:ascii="Calibri" w:eastAsia="Calibri" w:hAnsi="Calibri" w:cs="Times New Roman"/>
                      <w:i/>
                      <w:iCs/>
                      <w:lang w:val="en-US" w:eastAsia="en-US"/>
                    </w:rPr>
                  </w:pPr>
                  <w:r w:rsidRPr="00612A85">
                    <w:rPr>
                      <w:rFonts w:ascii="Calibri" w:eastAsia="Calibri" w:hAnsi="Calibri" w:cs="Times New Roman"/>
                      <w:i/>
                      <w:iCs/>
                      <w:lang w:val="en-US" w:eastAsia="en-US"/>
                    </w:rPr>
                    <w:t>Generation of a defined vibration frequency at the cutting edge of the tool: 20-50 kHz</w:t>
                  </w:r>
                </w:p>
                <w:p w14:paraId="5AEBCE43" w14:textId="77777777" w:rsidR="0086775C" w:rsidRPr="00612A85" w:rsidRDefault="0086775C" w:rsidP="00FD3762">
                  <w:pPr>
                    <w:numPr>
                      <w:ilvl w:val="0"/>
                      <w:numId w:val="60"/>
                    </w:numPr>
                    <w:spacing w:line="256" w:lineRule="auto"/>
                    <w:contextualSpacing/>
                    <w:jc w:val="left"/>
                    <w:rPr>
                      <w:rFonts w:ascii="Calibri" w:eastAsia="Calibri" w:hAnsi="Calibri" w:cs="Times New Roman"/>
                      <w:i/>
                      <w:iCs/>
                      <w:lang w:val="en-US" w:eastAsia="en-US"/>
                    </w:rPr>
                  </w:pPr>
                  <w:r w:rsidRPr="00612A85">
                    <w:rPr>
                      <w:rFonts w:ascii="Calibri" w:eastAsia="Calibri" w:hAnsi="Calibri" w:cs="Times New Roman"/>
                      <w:i/>
                      <w:iCs/>
                      <w:lang w:val="en-US" w:eastAsia="en-US"/>
                    </w:rPr>
                    <w:t>Amplitude of oscillation: &gt;10 µm ≤ 15 µm</w:t>
                  </w:r>
                </w:p>
                <w:p w14:paraId="2354CCEA" w14:textId="77777777" w:rsidR="0086775C" w:rsidRPr="00612A85" w:rsidRDefault="0086775C" w:rsidP="00FD3762">
                  <w:pPr>
                    <w:numPr>
                      <w:ilvl w:val="0"/>
                      <w:numId w:val="60"/>
                    </w:numPr>
                    <w:spacing w:line="256" w:lineRule="auto"/>
                    <w:contextualSpacing/>
                    <w:jc w:val="left"/>
                    <w:rPr>
                      <w:rFonts w:ascii="Calibri" w:eastAsia="Calibri" w:hAnsi="Calibri" w:cs="Times New Roman"/>
                      <w:i/>
                      <w:iCs/>
                      <w:lang w:val="en-US" w:eastAsia="en-US"/>
                    </w:rPr>
                  </w:pPr>
                  <w:r w:rsidRPr="00612A85">
                    <w:rPr>
                      <w:rFonts w:ascii="Calibri" w:eastAsia="Calibri" w:hAnsi="Calibri" w:cs="Times New Roman"/>
                      <w:i/>
                      <w:iCs/>
                      <w:lang w:val="en-US" w:eastAsia="en-US"/>
                    </w:rPr>
                    <w:t>Amplitude detection of the actual mechanical oscillation amplitude</w:t>
                  </w:r>
                </w:p>
                <w:p w14:paraId="0745E80E" w14:textId="77777777" w:rsidR="0086775C" w:rsidRPr="00612A85" w:rsidRDefault="0086775C" w:rsidP="00FD3762">
                  <w:pPr>
                    <w:numPr>
                      <w:ilvl w:val="0"/>
                      <w:numId w:val="60"/>
                    </w:numPr>
                    <w:spacing w:line="256" w:lineRule="auto"/>
                    <w:contextualSpacing/>
                    <w:jc w:val="left"/>
                    <w:rPr>
                      <w:rFonts w:ascii="Calibri" w:eastAsia="Calibri" w:hAnsi="Calibri" w:cs="Times New Roman"/>
                      <w:i/>
                      <w:iCs/>
                      <w:lang w:val="en-US" w:eastAsia="en-US"/>
                    </w:rPr>
                  </w:pPr>
                  <w:r w:rsidRPr="00612A85">
                    <w:rPr>
                      <w:rFonts w:ascii="Calibri" w:eastAsia="Calibri" w:hAnsi="Calibri" w:cs="Times New Roman"/>
                      <w:i/>
                      <w:iCs/>
                      <w:lang w:val="en-US" w:eastAsia="en-US"/>
                    </w:rPr>
                    <w:t>Auto tracking of ultrasonic frequency and amplitude in the machining process monitoring of the existing process forces</w:t>
                  </w:r>
                </w:p>
                <w:p w14:paraId="1FE419A9" w14:textId="77777777" w:rsidR="0086775C" w:rsidRPr="00612A85" w:rsidRDefault="0086775C" w:rsidP="00FD3762">
                  <w:pPr>
                    <w:numPr>
                      <w:ilvl w:val="0"/>
                      <w:numId w:val="60"/>
                    </w:numPr>
                    <w:spacing w:line="256" w:lineRule="auto"/>
                    <w:contextualSpacing/>
                    <w:jc w:val="left"/>
                    <w:rPr>
                      <w:rFonts w:ascii="Calibri" w:eastAsia="Calibri" w:hAnsi="Calibri" w:cs="Times New Roman"/>
                      <w:b/>
                      <w:bCs/>
                      <w:i/>
                      <w:iCs/>
                      <w:lang w:val="en-US" w:eastAsia="en-US"/>
                    </w:rPr>
                  </w:pPr>
                  <w:r w:rsidRPr="00612A85">
                    <w:rPr>
                      <w:rFonts w:ascii="Calibri" w:eastAsia="Calibri" w:hAnsi="Calibri" w:cs="Times New Roman"/>
                      <w:i/>
                      <w:iCs/>
                      <w:lang w:val="en-US" w:eastAsia="en-US"/>
                    </w:rPr>
                    <w:lastRenderedPageBreak/>
                    <w:t>Ultrasonic parameter detection</w:t>
                  </w:r>
                </w:p>
                <w:p w14:paraId="0CB92132" w14:textId="77777777" w:rsidR="0086775C" w:rsidRPr="00612A85" w:rsidRDefault="0086775C" w:rsidP="00FD3762">
                  <w:pPr>
                    <w:numPr>
                      <w:ilvl w:val="0"/>
                      <w:numId w:val="60"/>
                    </w:numPr>
                    <w:spacing w:line="256" w:lineRule="auto"/>
                    <w:contextualSpacing/>
                    <w:jc w:val="left"/>
                    <w:rPr>
                      <w:rFonts w:ascii="Calibri" w:eastAsia="Calibri" w:hAnsi="Calibri" w:cs="Times New Roman"/>
                      <w:b/>
                      <w:bCs/>
                      <w:i/>
                      <w:iCs/>
                      <w:lang w:val="en-US" w:eastAsia="en-US"/>
                    </w:rPr>
                  </w:pPr>
                  <w:r w:rsidRPr="00612A85">
                    <w:rPr>
                      <w:rFonts w:ascii="Calibri" w:eastAsia="Calibri" w:hAnsi="Calibri" w:cs="Times New Roman"/>
                      <w:i/>
                      <w:iCs/>
                      <w:lang w:val="en-US" w:eastAsia="en-US"/>
                    </w:rPr>
                    <w:t xml:space="preserve"> Automatic detection of the resonance frequency in the machining process</w:t>
                  </w:r>
                </w:p>
                <w:p w14:paraId="353B2281" w14:textId="77777777" w:rsidR="0086775C" w:rsidRPr="00612A85" w:rsidRDefault="0086775C" w:rsidP="00FD3762">
                  <w:pPr>
                    <w:numPr>
                      <w:ilvl w:val="0"/>
                      <w:numId w:val="60"/>
                    </w:numPr>
                    <w:spacing w:line="256" w:lineRule="auto"/>
                    <w:contextualSpacing/>
                    <w:jc w:val="left"/>
                    <w:rPr>
                      <w:rFonts w:ascii="Calibri" w:eastAsia="Calibri" w:hAnsi="Calibri" w:cs="Times New Roman"/>
                      <w:b/>
                      <w:bCs/>
                      <w:i/>
                      <w:iCs/>
                      <w:lang w:val="en-US" w:eastAsia="en-US"/>
                    </w:rPr>
                  </w:pPr>
                  <w:r w:rsidRPr="00612A85">
                    <w:rPr>
                      <w:rFonts w:ascii="Calibri" w:eastAsia="Calibri" w:hAnsi="Calibri" w:cs="Times New Roman"/>
                      <w:i/>
                      <w:iCs/>
                      <w:lang w:val="en-US" w:eastAsia="en-US"/>
                    </w:rPr>
                    <w:t>Ultrasonic auto tuning</w:t>
                  </w:r>
                </w:p>
                <w:p w14:paraId="012168E2" w14:textId="77777777" w:rsidR="000A7D92" w:rsidRDefault="000A7D92" w:rsidP="0086775C">
                  <w:pPr>
                    <w:spacing w:line="256" w:lineRule="auto"/>
                    <w:jc w:val="left"/>
                    <w:rPr>
                      <w:rFonts w:ascii="Calibri" w:eastAsia="Calibri" w:hAnsi="Calibri" w:cs="Times New Roman"/>
                      <w:b/>
                      <w:bCs/>
                      <w:i/>
                      <w:iCs/>
                      <w:lang w:val="en-US" w:eastAsia="en-US"/>
                    </w:rPr>
                  </w:pPr>
                </w:p>
                <w:p w14:paraId="67CED115" w14:textId="06382CDF" w:rsidR="00F4290C" w:rsidRDefault="00F4290C" w:rsidP="0086775C">
                  <w:pPr>
                    <w:spacing w:line="256" w:lineRule="auto"/>
                    <w:jc w:val="left"/>
                    <w:rPr>
                      <w:rFonts w:ascii="Calibri" w:eastAsia="Calibri" w:hAnsi="Calibri" w:cs="Times New Roman"/>
                      <w:b/>
                      <w:bCs/>
                      <w:i/>
                      <w:iCs/>
                      <w:lang w:val="en-US" w:eastAsia="en-US"/>
                    </w:rPr>
                  </w:pPr>
                </w:p>
                <w:p w14:paraId="341E1DC9" w14:textId="77777777" w:rsidR="00274089" w:rsidRDefault="00274089" w:rsidP="0086775C">
                  <w:pPr>
                    <w:spacing w:line="256" w:lineRule="auto"/>
                    <w:jc w:val="left"/>
                    <w:rPr>
                      <w:rFonts w:ascii="Calibri" w:eastAsia="Calibri" w:hAnsi="Calibri" w:cs="Times New Roman"/>
                      <w:b/>
                      <w:bCs/>
                      <w:i/>
                      <w:iCs/>
                      <w:lang w:val="en-US" w:eastAsia="en-US"/>
                    </w:rPr>
                  </w:pPr>
                </w:p>
                <w:p w14:paraId="16DD0295" w14:textId="77777777" w:rsidR="00E57F74" w:rsidRDefault="00E57F74" w:rsidP="0086775C">
                  <w:pPr>
                    <w:spacing w:line="256" w:lineRule="auto"/>
                    <w:jc w:val="left"/>
                    <w:rPr>
                      <w:rFonts w:ascii="Calibri" w:eastAsia="Calibri" w:hAnsi="Calibri" w:cs="Times New Roman"/>
                      <w:b/>
                      <w:bCs/>
                      <w:i/>
                      <w:iCs/>
                      <w:lang w:val="en-US" w:eastAsia="en-US"/>
                    </w:rPr>
                  </w:pPr>
                </w:p>
                <w:p w14:paraId="0A883D5B" w14:textId="4D74A81A" w:rsidR="0086775C" w:rsidRPr="00612A85" w:rsidRDefault="0086775C" w:rsidP="0086775C">
                  <w:pPr>
                    <w:spacing w:line="256" w:lineRule="auto"/>
                    <w:jc w:val="left"/>
                    <w:rPr>
                      <w:rFonts w:ascii="Calibri" w:eastAsia="Calibri" w:hAnsi="Calibri" w:cs="Times New Roman"/>
                      <w:b/>
                      <w:bCs/>
                      <w:i/>
                      <w:iCs/>
                      <w:lang w:val="en-US" w:eastAsia="en-US"/>
                    </w:rPr>
                  </w:pPr>
                  <w:r w:rsidRPr="00612A85">
                    <w:rPr>
                      <w:rFonts w:ascii="Calibri" w:eastAsia="Calibri" w:hAnsi="Calibri" w:cs="Times New Roman"/>
                      <w:b/>
                      <w:bCs/>
                      <w:i/>
                      <w:iCs/>
                      <w:lang w:val="en-US" w:eastAsia="en-US"/>
                    </w:rPr>
                    <w:t>Chip disposal and coolant supply:</w:t>
                  </w:r>
                </w:p>
                <w:p w14:paraId="27A683F5" w14:textId="77777777" w:rsidR="0086775C" w:rsidRPr="00612A85" w:rsidRDefault="0086775C" w:rsidP="00FD3762">
                  <w:pPr>
                    <w:pStyle w:val="Odstavekseznama"/>
                    <w:numPr>
                      <w:ilvl w:val="0"/>
                      <w:numId w:val="59"/>
                    </w:numPr>
                    <w:spacing w:after="160" w:line="256" w:lineRule="auto"/>
                    <w:jc w:val="left"/>
                    <w:rPr>
                      <w:rFonts w:ascii="Calibri" w:eastAsia="Calibri" w:hAnsi="Calibri" w:cs="Times New Roman"/>
                      <w:i/>
                      <w:iCs/>
                      <w:lang w:val="en-US" w:eastAsia="en-US"/>
                    </w:rPr>
                  </w:pPr>
                  <w:r w:rsidRPr="00612A85">
                    <w:rPr>
                      <w:rFonts w:ascii="Calibri" w:eastAsia="Calibri" w:hAnsi="Calibri" w:cs="Times New Roman"/>
                      <w:i/>
                      <w:iCs/>
                      <w:lang w:val="en-US" w:eastAsia="en-US"/>
                    </w:rPr>
                    <w:t>Chip tray</w:t>
                  </w:r>
                </w:p>
                <w:p w14:paraId="3A2114D0" w14:textId="77777777" w:rsidR="0086775C" w:rsidRPr="00612A85" w:rsidRDefault="0086775C" w:rsidP="00FD3762">
                  <w:pPr>
                    <w:pStyle w:val="Odstavekseznama"/>
                    <w:numPr>
                      <w:ilvl w:val="0"/>
                      <w:numId w:val="59"/>
                    </w:numPr>
                    <w:spacing w:after="160" w:line="256" w:lineRule="auto"/>
                    <w:jc w:val="left"/>
                    <w:rPr>
                      <w:rFonts w:ascii="Calibri" w:eastAsia="Calibri" w:hAnsi="Calibri" w:cs="Times New Roman"/>
                      <w:i/>
                      <w:iCs/>
                      <w:lang w:val="en-US" w:eastAsia="en-US"/>
                    </w:rPr>
                  </w:pPr>
                  <w:r w:rsidRPr="00612A85">
                    <w:rPr>
                      <w:rFonts w:ascii="Calibri" w:eastAsia="Calibri" w:hAnsi="Calibri" w:cs="Times New Roman"/>
                      <w:i/>
                      <w:iCs/>
                      <w:lang w:val="en-US" w:eastAsia="en-US"/>
                    </w:rPr>
                    <w:t>Chip flushing for working area</w:t>
                  </w:r>
                </w:p>
                <w:p w14:paraId="22283BFE" w14:textId="2EE49D4F" w:rsidR="0086775C" w:rsidRPr="00612A85" w:rsidRDefault="0086775C" w:rsidP="00FD3762">
                  <w:pPr>
                    <w:pStyle w:val="Odstavekseznama"/>
                    <w:numPr>
                      <w:ilvl w:val="0"/>
                      <w:numId w:val="59"/>
                    </w:numPr>
                    <w:spacing w:after="160" w:line="256" w:lineRule="auto"/>
                    <w:jc w:val="left"/>
                    <w:rPr>
                      <w:rFonts w:ascii="Calibri" w:eastAsia="Calibri" w:hAnsi="Calibri" w:cs="Times New Roman"/>
                      <w:i/>
                      <w:iCs/>
                      <w:lang w:val="en-US" w:eastAsia="en-US"/>
                    </w:rPr>
                  </w:pPr>
                  <w:r w:rsidRPr="00612A85">
                    <w:rPr>
                      <w:rFonts w:ascii="Calibri" w:eastAsia="Calibri" w:hAnsi="Calibri" w:cs="Times New Roman"/>
                      <w:i/>
                      <w:iCs/>
                      <w:lang w:val="en-US" w:eastAsia="en-US"/>
                    </w:rPr>
                    <w:t>Coolant ring nozzle</w:t>
                  </w:r>
                  <w:r>
                    <w:rPr>
                      <w:rFonts w:ascii="Calibri" w:eastAsia="Calibri" w:hAnsi="Calibri" w:cs="Times New Roman"/>
                      <w:i/>
                      <w:iCs/>
                      <w:lang w:val="en-US" w:eastAsia="en-US"/>
                    </w:rPr>
                    <w:t>;</w:t>
                  </w:r>
                  <w:r w:rsidRPr="00612A85">
                    <w:rPr>
                      <w:rFonts w:ascii="Calibri" w:eastAsia="Calibri" w:hAnsi="Calibri" w:cs="Times New Roman"/>
                      <w:i/>
                      <w:iCs/>
                      <w:lang w:val="en-US" w:eastAsia="en-US"/>
                    </w:rPr>
                    <w:t xml:space="preserve"> </w:t>
                  </w:r>
                  <w:r>
                    <w:rPr>
                      <w:rFonts w:ascii="Calibri" w:eastAsia="Calibri" w:hAnsi="Calibri" w:cs="Times New Roman"/>
                      <w:i/>
                      <w:iCs/>
                      <w:lang w:val="en-US" w:eastAsia="en-US"/>
                    </w:rPr>
                    <w:t xml:space="preserve">minimal </w:t>
                  </w:r>
                  <w:r w:rsidRPr="00612A85">
                    <w:rPr>
                      <w:rFonts w:ascii="Calibri" w:eastAsia="Calibri" w:hAnsi="Calibri" w:cs="Times New Roman"/>
                      <w:i/>
                      <w:iCs/>
                      <w:lang w:val="en-US" w:eastAsia="en-US"/>
                    </w:rPr>
                    <w:t>1</w:t>
                  </w:r>
                  <w:r w:rsidR="007F3D80">
                    <w:rPr>
                      <w:rFonts w:ascii="Calibri" w:eastAsia="Calibri" w:hAnsi="Calibri" w:cs="Times New Roman"/>
                      <w:i/>
                      <w:iCs/>
                      <w:lang w:val="en-US" w:eastAsia="en-US"/>
                    </w:rPr>
                    <w:t>2</w:t>
                  </w:r>
                  <w:r w:rsidRPr="00612A85">
                    <w:rPr>
                      <w:rFonts w:ascii="Calibri" w:eastAsia="Calibri" w:hAnsi="Calibri" w:cs="Times New Roman"/>
                      <w:i/>
                      <w:iCs/>
                      <w:lang w:val="en-US" w:eastAsia="en-US"/>
                    </w:rPr>
                    <w:t>-fold</w:t>
                  </w:r>
                </w:p>
                <w:p w14:paraId="7C923D3C" w14:textId="77777777" w:rsidR="0086775C" w:rsidRDefault="0086775C" w:rsidP="00FD3762">
                  <w:pPr>
                    <w:pStyle w:val="Odstavekseznama"/>
                    <w:numPr>
                      <w:ilvl w:val="0"/>
                      <w:numId w:val="59"/>
                    </w:numPr>
                    <w:spacing w:after="160" w:line="256" w:lineRule="auto"/>
                    <w:jc w:val="left"/>
                    <w:rPr>
                      <w:rFonts w:ascii="Calibri" w:eastAsia="Calibri" w:hAnsi="Calibri" w:cs="Times New Roman"/>
                      <w:i/>
                      <w:iCs/>
                      <w:lang w:val="en-US" w:eastAsia="en-US"/>
                    </w:rPr>
                  </w:pPr>
                  <w:r w:rsidRPr="00612A85">
                    <w:rPr>
                      <w:rFonts w:ascii="Calibri" w:eastAsia="Calibri" w:hAnsi="Calibri" w:cs="Times New Roman"/>
                      <w:i/>
                      <w:iCs/>
                      <w:lang w:val="en-US" w:eastAsia="en-US"/>
                    </w:rPr>
                    <w:t>Inner coolant supply</w:t>
                  </w:r>
                  <w:r>
                    <w:rPr>
                      <w:rFonts w:ascii="Calibri" w:eastAsia="Calibri" w:hAnsi="Calibri" w:cs="Times New Roman"/>
                      <w:i/>
                      <w:iCs/>
                      <w:lang w:val="en-US" w:eastAsia="en-US"/>
                    </w:rPr>
                    <w:t xml:space="preserve"> and sedimentation </w:t>
                  </w:r>
                  <w:r w:rsidRPr="00612A85">
                    <w:rPr>
                      <w:rFonts w:ascii="Calibri" w:eastAsia="Calibri" w:hAnsi="Calibri" w:cs="Times New Roman"/>
                      <w:i/>
                      <w:iCs/>
                      <w:lang w:val="en-US" w:eastAsia="en-US"/>
                    </w:rPr>
                    <w:t>preparation system</w:t>
                  </w:r>
                  <w:r>
                    <w:rPr>
                      <w:rFonts w:ascii="Calibri" w:eastAsia="Calibri" w:hAnsi="Calibri" w:cs="Times New Roman"/>
                      <w:i/>
                      <w:iCs/>
                      <w:lang w:val="en-US" w:eastAsia="en-US"/>
                    </w:rPr>
                    <w:t>:</w:t>
                  </w:r>
                </w:p>
                <w:p w14:paraId="11442F52" w14:textId="77777777" w:rsidR="0086775C" w:rsidRDefault="0086775C" w:rsidP="00FD3762">
                  <w:pPr>
                    <w:pStyle w:val="Odstavekseznama"/>
                    <w:numPr>
                      <w:ilvl w:val="1"/>
                      <w:numId w:val="59"/>
                    </w:numPr>
                    <w:spacing w:after="160" w:line="256" w:lineRule="auto"/>
                    <w:jc w:val="left"/>
                    <w:rPr>
                      <w:rFonts w:ascii="Calibri" w:eastAsia="Calibri" w:hAnsi="Calibri" w:cs="Times New Roman"/>
                      <w:i/>
                      <w:iCs/>
                      <w:lang w:val="en-US" w:eastAsia="en-US"/>
                    </w:rPr>
                  </w:pPr>
                  <w:r w:rsidRPr="00D253DB">
                    <w:rPr>
                      <w:rFonts w:ascii="Calibri" w:eastAsia="Calibri" w:hAnsi="Calibri" w:cs="Times New Roman"/>
                      <w:i/>
                      <w:iCs/>
                      <w:lang w:val="en-US" w:eastAsia="en-US"/>
                    </w:rPr>
                    <w:t>Coolant reprocessing plant with sedimentation tank and cooling unit</w:t>
                  </w:r>
                  <w:r>
                    <w:rPr>
                      <w:rFonts w:ascii="Calibri" w:eastAsia="Calibri" w:hAnsi="Calibri" w:cs="Times New Roman"/>
                      <w:i/>
                      <w:iCs/>
                      <w:lang w:val="en-US" w:eastAsia="en-US"/>
                    </w:rPr>
                    <w:t xml:space="preserve"> based on filter system</w:t>
                  </w:r>
                </w:p>
                <w:p w14:paraId="7FD80E77" w14:textId="77777777" w:rsidR="0086775C" w:rsidRDefault="0086775C" w:rsidP="00FD3762">
                  <w:pPr>
                    <w:pStyle w:val="Odstavekseznama"/>
                    <w:numPr>
                      <w:ilvl w:val="1"/>
                      <w:numId w:val="59"/>
                    </w:numPr>
                    <w:spacing w:after="160" w:line="256" w:lineRule="auto"/>
                    <w:jc w:val="left"/>
                    <w:rPr>
                      <w:rFonts w:ascii="Calibri" w:eastAsia="Calibri" w:hAnsi="Calibri" w:cs="Times New Roman"/>
                      <w:i/>
                      <w:iCs/>
                      <w:lang w:val="en-US" w:eastAsia="en-US"/>
                    </w:rPr>
                  </w:pPr>
                  <w:r>
                    <w:rPr>
                      <w:rFonts w:ascii="Calibri" w:eastAsia="Calibri" w:hAnsi="Calibri" w:cs="Times New Roman"/>
                      <w:i/>
                      <w:iCs/>
                      <w:lang w:val="en-US" w:eastAsia="en-US"/>
                    </w:rPr>
                    <w:t xml:space="preserve">Paper filter type: </w:t>
                  </w:r>
                  <w:r>
                    <w:rPr>
                      <w:rFonts w:ascii="Calibri" w:eastAsia="Calibri" w:hAnsi="Calibri" w:cs="Calibri"/>
                      <w:i/>
                      <w:iCs/>
                      <w:lang w:val="en-US" w:eastAsia="en-US"/>
                    </w:rPr>
                    <w:t>≥</w:t>
                  </w:r>
                  <w:r>
                    <w:rPr>
                      <w:rFonts w:ascii="Calibri" w:eastAsia="Calibri" w:hAnsi="Calibri" w:cs="Times New Roman"/>
                      <w:i/>
                      <w:iCs/>
                      <w:lang w:val="en-US" w:eastAsia="en-US"/>
                    </w:rPr>
                    <w:t xml:space="preserve"> 500 mm</w:t>
                  </w:r>
                </w:p>
                <w:p w14:paraId="1EAFD57B" w14:textId="77777777" w:rsidR="0086775C" w:rsidRDefault="0086775C" w:rsidP="00FD3762">
                  <w:pPr>
                    <w:pStyle w:val="Odstavekseznama"/>
                    <w:numPr>
                      <w:ilvl w:val="1"/>
                      <w:numId w:val="59"/>
                    </w:numPr>
                    <w:spacing w:after="160" w:line="256" w:lineRule="auto"/>
                    <w:jc w:val="left"/>
                    <w:rPr>
                      <w:rFonts w:ascii="Calibri" w:eastAsia="Calibri" w:hAnsi="Calibri" w:cs="Times New Roman"/>
                      <w:i/>
                      <w:iCs/>
                      <w:lang w:val="en-US" w:eastAsia="en-US"/>
                    </w:rPr>
                  </w:pPr>
                  <w:r>
                    <w:rPr>
                      <w:rFonts w:ascii="Calibri" w:eastAsia="Calibri" w:hAnsi="Calibri" w:cs="Times New Roman"/>
                      <w:i/>
                      <w:iCs/>
                      <w:lang w:val="en-US" w:eastAsia="en-US"/>
                    </w:rPr>
                    <w:t xml:space="preserve">Sediment tank capacity: </w:t>
                  </w:r>
                  <w:r>
                    <w:rPr>
                      <w:rFonts w:ascii="Calibri" w:eastAsia="Calibri" w:hAnsi="Calibri" w:cs="Calibri"/>
                      <w:i/>
                      <w:iCs/>
                      <w:lang w:val="en-US" w:eastAsia="en-US"/>
                    </w:rPr>
                    <w:t>≥</w:t>
                  </w:r>
                  <w:r>
                    <w:rPr>
                      <w:rFonts w:ascii="Calibri" w:eastAsia="Calibri" w:hAnsi="Calibri" w:cs="Times New Roman"/>
                      <w:i/>
                      <w:iCs/>
                      <w:lang w:val="en-US" w:eastAsia="en-US"/>
                    </w:rPr>
                    <w:t xml:space="preserve"> 600 l</w:t>
                  </w:r>
                </w:p>
                <w:p w14:paraId="5A9D9909" w14:textId="77777777" w:rsidR="0086775C" w:rsidRPr="00612A85" w:rsidRDefault="0086775C" w:rsidP="00FD3762">
                  <w:pPr>
                    <w:pStyle w:val="Odstavekseznama"/>
                    <w:numPr>
                      <w:ilvl w:val="1"/>
                      <w:numId w:val="59"/>
                    </w:numPr>
                    <w:spacing w:after="160" w:line="256" w:lineRule="auto"/>
                    <w:jc w:val="left"/>
                    <w:rPr>
                      <w:rFonts w:ascii="Calibri" w:eastAsia="Calibri" w:hAnsi="Calibri" w:cs="Times New Roman"/>
                      <w:i/>
                      <w:iCs/>
                      <w:lang w:val="en-US" w:eastAsia="en-US"/>
                    </w:rPr>
                  </w:pPr>
                  <w:r>
                    <w:rPr>
                      <w:rFonts w:ascii="Calibri" w:eastAsia="Calibri" w:hAnsi="Calibri" w:cs="Times New Roman"/>
                      <w:i/>
                      <w:iCs/>
                      <w:lang w:val="en-US" w:eastAsia="en-US"/>
                    </w:rPr>
                    <w:t>f50 deep filtration system</w:t>
                  </w:r>
                </w:p>
                <w:p w14:paraId="6B04E7CD" w14:textId="77777777" w:rsidR="0086775C" w:rsidRPr="00612A85" w:rsidRDefault="0086775C" w:rsidP="00FD3762">
                  <w:pPr>
                    <w:pStyle w:val="Odstavekseznama"/>
                    <w:numPr>
                      <w:ilvl w:val="1"/>
                      <w:numId w:val="59"/>
                    </w:numPr>
                    <w:spacing w:after="160" w:line="256" w:lineRule="auto"/>
                    <w:jc w:val="left"/>
                    <w:rPr>
                      <w:rFonts w:ascii="Calibri" w:eastAsia="Calibri" w:hAnsi="Calibri" w:cs="Times New Roman"/>
                      <w:i/>
                      <w:iCs/>
                      <w:lang w:val="en-US" w:eastAsia="en-US"/>
                    </w:rPr>
                  </w:pPr>
                  <w:r w:rsidRPr="00612A85">
                    <w:rPr>
                      <w:rFonts w:ascii="Calibri" w:eastAsia="Calibri" w:hAnsi="Calibri" w:cs="Times New Roman"/>
                      <w:i/>
                      <w:iCs/>
                      <w:lang w:val="en-US" w:eastAsia="en-US"/>
                    </w:rPr>
                    <w:t>Flow: minimal 20 l / min; minimal 40 bar frequency regulated</w:t>
                  </w:r>
                </w:p>
                <w:p w14:paraId="363D9524" w14:textId="77777777" w:rsidR="0086775C" w:rsidRDefault="0086775C" w:rsidP="00FD3762">
                  <w:pPr>
                    <w:pStyle w:val="Odstavekseznama"/>
                    <w:numPr>
                      <w:ilvl w:val="1"/>
                      <w:numId w:val="59"/>
                    </w:numPr>
                    <w:spacing w:after="160" w:line="256" w:lineRule="auto"/>
                    <w:jc w:val="left"/>
                    <w:rPr>
                      <w:rFonts w:ascii="Calibri" w:eastAsia="Calibri" w:hAnsi="Calibri" w:cs="Times New Roman"/>
                      <w:i/>
                      <w:iCs/>
                      <w:lang w:val="en-US" w:eastAsia="en-US"/>
                    </w:rPr>
                  </w:pPr>
                  <w:r w:rsidRPr="00612A85">
                    <w:rPr>
                      <w:rFonts w:ascii="Calibri" w:eastAsia="Calibri" w:hAnsi="Calibri" w:cs="Times New Roman"/>
                      <w:i/>
                      <w:iCs/>
                      <w:lang w:val="en-US" w:eastAsia="en-US"/>
                    </w:rPr>
                    <w:t>Inner coolant supply preparation system supplies other coolant consumers such as a flushing gun via valves in the machine</w:t>
                  </w:r>
                </w:p>
                <w:p w14:paraId="738F4EAE" w14:textId="77777777" w:rsidR="0086775C" w:rsidRPr="00612A85" w:rsidRDefault="0086775C" w:rsidP="00FD3762">
                  <w:pPr>
                    <w:pStyle w:val="Odstavekseznama"/>
                    <w:numPr>
                      <w:ilvl w:val="1"/>
                      <w:numId w:val="59"/>
                    </w:numPr>
                    <w:spacing w:after="160" w:line="256" w:lineRule="auto"/>
                    <w:jc w:val="left"/>
                    <w:rPr>
                      <w:rFonts w:ascii="Calibri" w:eastAsia="Calibri" w:hAnsi="Calibri" w:cs="Times New Roman"/>
                      <w:i/>
                      <w:iCs/>
                      <w:lang w:val="en-US" w:eastAsia="en-US"/>
                    </w:rPr>
                  </w:pPr>
                  <w:r>
                    <w:rPr>
                      <w:rFonts w:ascii="Calibri" w:eastAsia="Calibri" w:hAnsi="Calibri" w:cs="Times New Roman"/>
                      <w:i/>
                      <w:iCs/>
                      <w:lang w:val="en-US" w:eastAsia="en-US"/>
                    </w:rPr>
                    <w:t xml:space="preserve">Cooling unit power: </w:t>
                  </w:r>
                  <w:r>
                    <w:rPr>
                      <w:rFonts w:ascii="Calibri" w:eastAsia="Calibri" w:hAnsi="Calibri" w:cs="Calibri"/>
                      <w:i/>
                      <w:iCs/>
                      <w:lang w:val="en-US" w:eastAsia="en-US"/>
                    </w:rPr>
                    <w:t>≥</w:t>
                  </w:r>
                  <w:r>
                    <w:rPr>
                      <w:rFonts w:ascii="Calibri" w:eastAsia="Calibri" w:hAnsi="Calibri" w:cs="Times New Roman"/>
                      <w:i/>
                      <w:iCs/>
                      <w:lang w:val="en-US" w:eastAsia="en-US"/>
                    </w:rPr>
                    <w:t xml:space="preserve"> 8000 W</w:t>
                  </w:r>
                </w:p>
                <w:p w14:paraId="56D476BD" w14:textId="02697965" w:rsidR="00FE5C86" w:rsidRDefault="00FE5C86" w:rsidP="0086775C">
                  <w:pPr>
                    <w:spacing w:line="256" w:lineRule="auto"/>
                    <w:jc w:val="left"/>
                    <w:rPr>
                      <w:rFonts w:ascii="Calibri" w:eastAsia="Calibri" w:hAnsi="Calibri" w:cs="Times New Roman"/>
                      <w:b/>
                      <w:bCs/>
                      <w:i/>
                      <w:iCs/>
                      <w:lang w:val="en-US" w:eastAsia="en-US"/>
                    </w:rPr>
                  </w:pPr>
                </w:p>
                <w:p w14:paraId="2362D536" w14:textId="77777777" w:rsidR="00274089" w:rsidRDefault="00274089" w:rsidP="0086775C">
                  <w:pPr>
                    <w:spacing w:line="256" w:lineRule="auto"/>
                    <w:jc w:val="left"/>
                    <w:rPr>
                      <w:rFonts w:ascii="Calibri" w:eastAsia="Calibri" w:hAnsi="Calibri" w:cs="Times New Roman"/>
                      <w:b/>
                      <w:bCs/>
                      <w:i/>
                      <w:iCs/>
                      <w:lang w:val="en-US" w:eastAsia="en-US"/>
                    </w:rPr>
                  </w:pPr>
                </w:p>
                <w:p w14:paraId="12137980" w14:textId="77777777" w:rsidR="006A17B7" w:rsidRDefault="006A17B7" w:rsidP="0086775C">
                  <w:pPr>
                    <w:spacing w:line="256" w:lineRule="auto"/>
                    <w:jc w:val="left"/>
                    <w:rPr>
                      <w:rFonts w:ascii="Calibri" w:eastAsia="Calibri" w:hAnsi="Calibri" w:cs="Times New Roman"/>
                      <w:b/>
                      <w:bCs/>
                      <w:i/>
                      <w:iCs/>
                      <w:lang w:val="en-US" w:eastAsia="en-US"/>
                    </w:rPr>
                  </w:pPr>
                </w:p>
                <w:p w14:paraId="7F493888" w14:textId="5B6C3053" w:rsidR="0086775C" w:rsidRPr="00612A85" w:rsidRDefault="0086775C" w:rsidP="0086775C">
                  <w:pPr>
                    <w:spacing w:line="256" w:lineRule="auto"/>
                    <w:jc w:val="left"/>
                    <w:rPr>
                      <w:rFonts w:ascii="Calibri" w:eastAsia="Calibri" w:hAnsi="Calibri" w:cs="Times New Roman"/>
                      <w:b/>
                      <w:bCs/>
                      <w:i/>
                      <w:iCs/>
                      <w:lang w:val="en-US" w:eastAsia="en-US"/>
                    </w:rPr>
                  </w:pPr>
                  <w:r>
                    <w:rPr>
                      <w:rFonts w:ascii="Calibri" w:eastAsia="Calibri" w:hAnsi="Calibri" w:cs="Times New Roman"/>
                      <w:b/>
                      <w:bCs/>
                      <w:i/>
                      <w:iCs/>
                      <w:lang w:val="en-US" w:eastAsia="en-US"/>
                    </w:rPr>
                    <w:t>Preform processing s</w:t>
                  </w:r>
                  <w:r w:rsidRPr="00612A85">
                    <w:rPr>
                      <w:rFonts w:ascii="Calibri" w:eastAsia="Calibri" w:hAnsi="Calibri" w:cs="Times New Roman"/>
                      <w:b/>
                      <w:bCs/>
                      <w:i/>
                      <w:iCs/>
                      <w:lang w:val="en-US" w:eastAsia="en-US"/>
                    </w:rPr>
                    <w:t>ystem control:</w:t>
                  </w:r>
                </w:p>
                <w:p w14:paraId="370AA48E" w14:textId="77777777" w:rsidR="0086775C" w:rsidRPr="00612A85" w:rsidRDefault="0086775C" w:rsidP="00FD3762">
                  <w:pPr>
                    <w:pStyle w:val="Odstavekseznama"/>
                    <w:numPr>
                      <w:ilvl w:val="0"/>
                      <w:numId w:val="59"/>
                    </w:numPr>
                    <w:spacing w:line="256" w:lineRule="auto"/>
                    <w:jc w:val="left"/>
                    <w:rPr>
                      <w:rFonts w:ascii="Calibri" w:eastAsia="Calibri" w:hAnsi="Calibri" w:cs="Times New Roman"/>
                      <w:i/>
                      <w:iCs/>
                      <w:lang w:val="en-US" w:eastAsia="en-US"/>
                    </w:rPr>
                  </w:pPr>
                  <w:r w:rsidRPr="00612A85">
                    <w:rPr>
                      <w:rFonts w:ascii="Calibri" w:eastAsia="Calibri" w:hAnsi="Calibri" w:cs="Times New Roman"/>
                      <w:i/>
                      <w:iCs/>
                      <w:lang w:val="en-US" w:eastAsia="en-US"/>
                    </w:rPr>
                    <w:t>Comprehensive control for the entire system</w:t>
                  </w:r>
                </w:p>
                <w:p w14:paraId="2E57ABD6" w14:textId="77777777" w:rsidR="0086775C" w:rsidRPr="00612A85" w:rsidRDefault="0086775C" w:rsidP="00FD3762">
                  <w:pPr>
                    <w:pStyle w:val="Odstavekseznama"/>
                    <w:numPr>
                      <w:ilvl w:val="1"/>
                      <w:numId w:val="59"/>
                    </w:numPr>
                    <w:spacing w:line="256" w:lineRule="auto"/>
                    <w:jc w:val="left"/>
                    <w:rPr>
                      <w:rFonts w:ascii="Calibri" w:eastAsia="Calibri" w:hAnsi="Calibri" w:cs="Times New Roman"/>
                      <w:i/>
                      <w:iCs/>
                      <w:lang w:val="en-US" w:eastAsia="en-US"/>
                    </w:rPr>
                  </w:pPr>
                  <w:r w:rsidRPr="00612A85">
                    <w:rPr>
                      <w:rFonts w:ascii="Calibri" w:eastAsia="Calibri" w:hAnsi="Calibri" w:cs="Times New Roman"/>
                      <w:i/>
                      <w:iCs/>
                      <w:lang w:val="en-US" w:eastAsia="en-US"/>
                    </w:rPr>
                    <w:t>Multi-Touchscreen 21,5"</w:t>
                  </w:r>
                </w:p>
                <w:p w14:paraId="7467F8D2" w14:textId="77777777" w:rsidR="0086775C" w:rsidRPr="00612A85" w:rsidRDefault="0086775C" w:rsidP="00FD3762">
                  <w:pPr>
                    <w:pStyle w:val="Odstavekseznama"/>
                    <w:numPr>
                      <w:ilvl w:val="0"/>
                      <w:numId w:val="59"/>
                    </w:numPr>
                    <w:spacing w:line="256" w:lineRule="auto"/>
                    <w:jc w:val="left"/>
                    <w:rPr>
                      <w:rFonts w:ascii="Calibri" w:eastAsia="Calibri" w:hAnsi="Calibri" w:cs="Times New Roman"/>
                      <w:i/>
                      <w:iCs/>
                      <w:lang w:val="en-US" w:eastAsia="en-US"/>
                    </w:rPr>
                  </w:pPr>
                  <w:r w:rsidRPr="00612A85">
                    <w:rPr>
                      <w:rFonts w:ascii="Calibri" w:eastAsia="Calibri" w:hAnsi="Calibri" w:cs="Times New Roman"/>
                      <w:i/>
                      <w:iCs/>
                      <w:lang w:val="en-US" w:eastAsia="en-US"/>
                    </w:rPr>
                    <w:lastRenderedPageBreak/>
                    <w:t xml:space="preserve">System and applications must simplify the operation and enable the consistent administration, documentation and visualization of order, process, and machine data. </w:t>
                  </w:r>
                </w:p>
                <w:p w14:paraId="53C18673" w14:textId="77777777" w:rsidR="0086775C" w:rsidRPr="00612A85" w:rsidRDefault="0086775C" w:rsidP="00FD3762">
                  <w:pPr>
                    <w:pStyle w:val="Odstavekseznama"/>
                    <w:numPr>
                      <w:ilvl w:val="0"/>
                      <w:numId w:val="59"/>
                    </w:numPr>
                    <w:spacing w:line="256" w:lineRule="auto"/>
                    <w:jc w:val="left"/>
                    <w:rPr>
                      <w:rFonts w:ascii="Calibri" w:eastAsia="Calibri" w:hAnsi="Calibri" w:cs="Times New Roman"/>
                      <w:i/>
                      <w:iCs/>
                      <w:lang w:val="en-US" w:eastAsia="en-US"/>
                    </w:rPr>
                  </w:pPr>
                  <w:r w:rsidRPr="00612A85">
                    <w:rPr>
                      <w:rFonts w:ascii="Calibri" w:eastAsia="Calibri" w:hAnsi="Calibri" w:cs="Times New Roman"/>
                      <w:i/>
                      <w:iCs/>
                      <w:lang w:val="en-US" w:eastAsia="en-US"/>
                    </w:rPr>
                    <w:t xml:space="preserve">System connectable with CAD / CAM and compatible to PPS / ERP </w:t>
                  </w:r>
                </w:p>
                <w:p w14:paraId="424FD4DA" w14:textId="77777777" w:rsidR="0086775C" w:rsidRPr="00612A85" w:rsidRDefault="0086775C" w:rsidP="00FD3762">
                  <w:pPr>
                    <w:pStyle w:val="Odstavekseznama"/>
                    <w:numPr>
                      <w:ilvl w:val="0"/>
                      <w:numId w:val="59"/>
                    </w:numPr>
                    <w:spacing w:line="256" w:lineRule="auto"/>
                    <w:jc w:val="left"/>
                    <w:rPr>
                      <w:rFonts w:ascii="Calibri" w:eastAsia="Calibri" w:hAnsi="Calibri" w:cs="Times New Roman"/>
                      <w:i/>
                      <w:iCs/>
                      <w:lang w:val="en-US" w:eastAsia="en-US"/>
                    </w:rPr>
                  </w:pPr>
                  <w:r w:rsidRPr="00612A85">
                    <w:rPr>
                      <w:rFonts w:ascii="Calibri" w:eastAsia="Calibri" w:hAnsi="Calibri" w:cs="Times New Roman"/>
                      <w:i/>
                      <w:iCs/>
                      <w:lang w:val="en-US" w:eastAsia="en-US"/>
                    </w:rPr>
                    <w:t>Application for visualization and adaption of the ultrasonic parameters of the machine/system</w:t>
                  </w:r>
                </w:p>
                <w:p w14:paraId="0BA57854" w14:textId="77777777" w:rsidR="0086775C" w:rsidRPr="00612A85" w:rsidRDefault="0086775C" w:rsidP="0086775C">
                  <w:pPr>
                    <w:spacing w:line="256" w:lineRule="auto"/>
                    <w:jc w:val="left"/>
                    <w:rPr>
                      <w:rFonts w:ascii="Calibri" w:eastAsia="Calibri" w:hAnsi="Calibri" w:cs="Times New Roman"/>
                      <w:i/>
                      <w:iCs/>
                      <w:lang w:val="en-US" w:eastAsia="en-US"/>
                    </w:rPr>
                  </w:pPr>
                </w:p>
                <w:p w14:paraId="6605ECC7" w14:textId="77777777" w:rsidR="0086775C" w:rsidRDefault="0086775C" w:rsidP="0086775C">
                  <w:pPr>
                    <w:spacing w:line="256" w:lineRule="auto"/>
                    <w:jc w:val="left"/>
                    <w:rPr>
                      <w:rFonts w:ascii="Calibri" w:eastAsia="Calibri" w:hAnsi="Calibri" w:cs="Times New Roman"/>
                      <w:b/>
                      <w:bCs/>
                      <w:i/>
                      <w:iCs/>
                      <w:lang w:val="en-US" w:eastAsia="en-US"/>
                    </w:rPr>
                  </w:pPr>
                </w:p>
                <w:p w14:paraId="4AA898A0" w14:textId="77777777" w:rsidR="000A7D92" w:rsidRDefault="000A7D92" w:rsidP="0086775C">
                  <w:pPr>
                    <w:spacing w:line="256" w:lineRule="auto"/>
                    <w:jc w:val="left"/>
                    <w:rPr>
                      <w:rFonts w:ascii="Calibri" w:eastAsia="Calibri" w:hAnsi="Calibri" w:cs="Times New Roman"/>
                      <w:b/>
                      <w:bCs/>
                      <w:i/>
                      <w:iCs/>
                      <w:lang w:val="en-US" w:eastAsia="en-US"/>
                    </w:rPr>
                  </w:pPr>
                </w:p>
                <w:p w14:paraId="6E47EB38" w14:textId="77777777" w:rsidR="000A7D92" w:rsidRDefault="000A7D92" w:rsidP="0086775C">
                  <w:pPr>
                    <w:spacing w:line="256" w:lineRule="auto"/>
                    <w:jc w:val="left"/>
                    <w:rPr>
                      <w:rFonts w:ascii="Calibri" w:eastAsia="Calibri" w:hAnsi="Calibri" w:cs="Times New Roman"/>
                      <w:b/>
                      <w:bCs/>
                      <w:i/>
                      <w:iCs/>
                      <w:lang w:val="en-US" w:eastAsia="en-US"/>
                    </w:rPr>
                  </w:pPr>
                </w:p>
                <w:p w14:paraId="0C598C53" w14:textId="40F41149" w:rsidR="0086775C" w:rsidRPr="00612A85" w:rsidRDefault="0086775C" w:rsidP="0086775C">
                  <w:pPr>
                    <w:spacing w:line="256" w:lineRule="auto"/>
                    <w:jc w:val="left"/>
                    <w:rPr>
                      <w:rFonts w:ascii="Calibri" w:eastAsia="Calibri" w:hAnsi="Calibri" w:cs="Times New Roman"/>
                      <w:b/>
                      <w:bCs/>
                      <w:i/>
                      <w:iCs/>
                      <w:lang w:val="en-US" w:eastAsia="en-US"/>
                    </w:rPr>
                  </w:pPr>
                  <w:r w:rsidRPr="00612A85">
                    <w:rPr>
                      <w:rFonts w:ascii="Calibri" w:eastAsia="Calibri" w:hAnsi="Calibri" w:cs="Times New Roman"/>
                      <w:b/>
                      <w:bCs/>
                      <w:i/>
                      <w:iCs/>
                      <w:lang w:val="en-US" w:eastAsia="en-US"/>
                    </w:rPr>
                    <w:t>Measuring and monitoring</w:t>
                  </w:r>
                  <w:r>
                    <w:rPr>
                      <w:rFonts w:ascii="Calibri" w:eastAsia="Calibri" w:hAnsi="Calibri" w:cs="Times New Roman"/>
                      <w:b/>
                      <w:bCs/>
                      <w:i/>
                      <w:iCs/>
                      <w:lang w:val="en-US" w:eastAsia="en-US"/>
                    </w:rPr>
                    <w:t xml:space="preserve"> tools</w:t>
                  </w:r>
                  <w:r w:rsidRPr="00612A85">
                    <w:rPr>
                      <w:rFonts w:ascii="Calibri" w:eastAsia="Calibri" w:hAnsi="Calibri" w:cs="Times New Roman"/>
                      <w:b/>
                      <w:bCs/>
                      <w:i/>
                      <w:iCs/>
                      <w:lang w:val="en-US" w:eastAsia="en-US"/>
                    </w:rPr>
                    <w:t>:</w:t>
                  </w:r>
                </w:p>
                <w:p w14:paraId="6269138F" w14:textId="77777777" w:rsidR="0086775C" w:rsidRPr="00612A85" w:rsidRDefault="0086775C" w:rsidP="00FD3762">
                  <w:pPr>
                    <w:pStyle w:val="Odstavekseznama"/>
                    <w:numPr>
                      <w:ilvl w:val="0"/>
                      <w:numId w:val="59"/>
                    </w:numPr>
                    <w:spacing w:after="160" w:line="256" w:lineRule="auto"/>
                    <w:jc w:val="left"/>
                    <w:rPr>
                      <w:rFonts w:ascii="Calibri" w:eastAsia="Calibri" w:hAnsi="Calibri" w:cs="Times New Roman"/>
                      <w:i/>
                      <w:iCs/>
                      <w:lang w:val="en-US" w:eastAsia="en-US"/>
                    </w:rPr>
                  </w:pPr>
                  <w:r w:rsidRPr="00612A85">
                    <w:rPr>
                      <w:rFonts w:ascii="Calibri" w:eastAsia="Calibri" w:hAnsi="Calibri" w:cs="Times New Roman"/>
                      <w:i/>
                      <w:iCs/>
                      <w:lang w:val="en-US" w:eastAsia="en-US"/>
                    </w:rPr>
                    <w:t>Direct measuring system X, Y, Z</w:t>
                  </w:r>
                </w:p>
                <w:p w14:paraId="742032C2" w14:textId="77777777" w:rsidR="0086775C" w:rsidRPr="00612A85" w:rsidRDefault="0086775C" w:rsidP="00FD3762">
                  <w:pPr>
                    <w:pStyle w:val="Odstavekseznama"/>
                    <w:numPr>
                      <w:ilvl w:val="0"/>
                      <w:numId w:val="59"/>
                    </w:numPr>
                    <w:spacing w:after="160" w:line="256" w:lineRule="auto"/>
                    <w:jc w:val="left"/>
                    <w:rPr>
                      <w:rFonts w:ascii="Calibri" w:eastAsia="Calibri" w:hAnsi="Calibri" w:cs="Times New Roman"/>
                      <w:i/>
                      <w:iCs/>
                      <w:lang w:val="en-US" w:eastAsia="en-US"/>
                    </w:rPr>
                  </w:pPr>
                  <w:r w:rsidRPr="00612A85">
                    <w:rPr>
                      <w:rFonts w:ascii="Calibri" w:eastAsia="Calibri" w:hAnsi="Calibri" w:cs="Times New Roman"/>
                      <w:i/>
                      <w:iCs/>
                      <w:lang w:val="en-US" w:eastAsia="en-US"/>
                    </w:rPr>
                    <w:t>Infrared touch probe:</w:t>
                  </w:r>
                </w:p>
                <w:p w14:paraId="12482634" w14:textId="77777777" w:rsidR="0086775C" w:rsidRPr="00612A85" w:rsidRDefault="0086775C" w:rsidP="00FD3762">
                  <w:pPr>
                    <w:pStyle w:val="Odstavekseznama"/>
                    <w:numPr>
                      <w:ilvl w:val="1"/>
                      <w:numId w:val="59"/>
                    </w:numPr>
                    <w:spacing w:after="160" w:line="256" w:lineRule="auto"/>
                    <w:jc w:val="left"/>
                    <w:rPr>
                      <w:rFonts w:ascii="Calibri" w:eastAsia="Calibri" w:hAnsi="Calibri" w:cs="Times New Roman"/>
                      <w:i/>
                      <w:iCs/>
                      <w:lang w:val="en-US" w:eastAsia="en-US"/>
                    </w:rPr>
                  </w:pPr>
                  <w:r w:rsidRPr="00612A85">
                    <w:rPr>
                      <w:rFonts w:ascii="Calibri" w:eastAsia="Calibri" w:hAnsi="Calibri" w:cs="Times New Roman"/>
                      <w:i/>
                      <w:iCs/>
                      <w:lang w:val="en-US" w:eastAsia="en-US"/>
                    </w:rPr>
                    <w:t>automatic loading from the tool magazine into the work spindle</w:t>
                  </w:r>
                </w:p>
                <w:p w14:paraId="74EE57C1" w14:textId="77777777" w:rsidR="0086775C" w:rsidRPr="00612A85" w:rsidRDefault="0086775C" w:rsidP="00FD3762">
                  <w:pPr>
                    <w:pStyle w:val="Odstavekseznama"/>
                    <w:numPr>
                      <w:ilvl w:val="1"/>
                      <w:numId w:val="59"/>
                    </w:numPr>
                    <w:spacing w:after="160" w:line="256" w:lineRule="auto"/>
                    <w:jc w:val="left"/>
                    <w:rPr>
                      <w:rFonts w:ascii="Calibri" w:eastAsia="Calibri" w:hAnsi="Calibri" w:cs="Times New Roman"/>
                      <w:i/>
                      <w:iCs/>
                      <w:lang w:val="en-US" w:eastAsia="en-US"/>
                    </w:rPr>
                  </w:pPr>
                  <w:r w:rsidRPr="00612A85">
                    <w:rPr>
                      <w:rFonts w:ascii="Calibri" w:eastAsia="Calibri" w:hAnsi="Calibri" w:cs="Times New Roman"/>
                      <w:i/>
                      <w:iCs/>
                      <w:lang w:val="en-US" w:eastAsia="en-US"/>
                    </w:rPr>
                    <w:t>Correction of workpiece position by positioning the NC rotary table</w:t>
                  </w:r>
                </w:p>
                <w:p w14:paraId="76A97029" w14:textId="77777777" w:rsidR="0086775C" w:rsidRPr="00612A85" w:rsidRDefault="0086775C" w:rsidP="00FD3762">
                  <w:pPr>
                    <w:pStyle w:val="Odstavekseznama"/>
                    <w:numPr>
                      <w:ilvl w:val="1"/>
                      <w:numId w:val="59"/>
                    </w:numPr>
                    <w:spacing w:line="256" w:lineRule="auto"/>
                    <w:jc w:val="left"/>
                    <w:rPr>
                      <w:rFonts w:ascii="Calibri" w:eastAsia="Calibri" w:hAnsi="Calibri" w:cs="Times New Roman"/>
                      <w:i/>
                      <w:iCs/>
                      <w:lang w:val="en-US" w:eastAsia="en-US"/>
                    </w:rPr>
                  </w:pPr>
                  <w:r w:rsidRPr="00612A85">
                    <w:rPr>
                      <w:rFonts w:ascii="Calibri" w:eastAsia="Calibri" w:hAnsi="Calibri" w:cs="Times New Roman"/>
                      <w:i/>
                      <w:iCs/>
                      <w:lang w:val="en-US" w:eastAsia="en-US"/>
                    </w:rPr>
                    <w:t xml:space="preserve">Determination of circle center and radius of a bore or a cylinder </w:t>
                  </w:r>
                </w:p>
                <w:p w14:paraId="5D40C835" w14:textId="77777777" w:rsidR="0086775C" w:rsidRPr="00612A85" w:rsidRDefault="0086775C" w:rsidP="00FD3762">
                  <w:pPr>
                    <w:pStyle w:val="Odstavekseznama"/>
                    <w:numPr>
                      <w:ilvl w:val="1"/>
                      <w:numId w:val="59"/>
                    </w:numPr>
                    <w:spacing w:line="256" w:lineRule="auto"/>
                    <w:jc w:val="left"/>
                    <w:rPr>
                      <w:rFonts w:ascii="Calibri" w:eastAsia="Calibri" w:hAnsi="Calibri" w:cs="Times New Roman"/>
                      <w:i/>
                      <w:iCs/>
                      <w:lang w:val="en-US" w:eastAsia="en-US"/>
                    </w:rPr>
                  </w:pPr>
                  <w:r w:rsidRPr="00612A85">
                    <w:rPr>
                      <w:rFonts w:ascii="Calibri" w:eastAsia="Calibri" w:hAnsi="Calibri" w:cs="Times New Roman"/>
                      <w:i/>
                      <w:iCs/>
                      <w:lang w:val="en-US" w:eastAsia="en-US"/>
                    </w:rPr>
                    <w:t xml:space="preserve">Zero shift </w:t>
                  </w:r>
                </w:p>
                <w:p w14:paraId="194D8813" w14:textId="77777777" w:rsidR="0086775C" w:rsidRPr="00612A85" w:rsidRDefault="0086775C" w:rsidP="00FD3762">
                  <w:pPr>
                    <w:pStyle w:val="Odstavekseznama"/>
                    <w:numPr>
                      <w:ilvl w:val="1"/>
                      <w:numId w:val="59"/>
                    </w:numPr>
                    <w:spacing w:line="256" w:lineRule="auto"/>
                    <w:jc w:val="left"/>
                    <w:rPr>
                      <w:rFonts w:ascii="Calibri" w:eastAsia="Calibri" w:hAnsi="Calibri" w:cs="Times New Roman"/>
                      <w:i/>
                      <w:iCs/>
                      <w:lang w:val="en-US" w:eastAsia="en-US"/>
                    </w:rPr>
                  </w:pPr>
                  <w:r w:rsidRPr="00612A85">
                    <w:rPr>
                      <w:rFonts w:ascii="Calibri" w:eastAsia="Calibri" w:hAnsi="Calibri" w:cs="Times New Roman"/>
                      <w:i/>
                      <w:iCs/>
                      <w:lang w:val="en-US" w:eastAsia="en-US"/>
                    </w:rPr>
                    <w:t xml:space="preserve">Modification of tool correction </w:t>
                  </w:r>
                </w:p>
                <w:p w14:paraId="4E6A0D2E" w14:textId="77777777" w:rsidR="0086775C" w:rsidRPr="00612A85" w:rsidRDefault="0086775C" w:rsidP="00FD3762">
                  <w:pPr>
                    <w:pStyle w:val="Odstavekseznama"/>
                    <w:numPr>
                      <w:ilvl w:val="1"/>
                      <w:numId w:val="59"/>
                    </w:numPr>
                    <w:spacing w:after="160" w:line="256" w:lineRule="auto"/>
                    <w:jc w:val="left"/>
                    <w:rPr>
                      <w:rFonts w:ascii="Calibri" w:eastAsia="Calibri" w:hAnsi="Calibri" w:cs="Times New Roman"/>
                      <w:i/>
                      <w:iCs/>
                      <w:lang w:val="en-US" w:eastAsia="en-US"/>
                    </w:rPr>
                  </w:pPr>
                  <w:r w:rsidRPr="00612A85">
                    <w:rPr>
                      <w:rFonts w:ascii="Calibri" w:eastAsia="Calibri" w:hAnsi="Calibri" w:cs="Times New Roman"/>
                      <w:i/>
                      <w:iCs/>
                      <w:lang w:val="en-US" w:eastAsia="en-US"/>
                    </w:rPr>
                    <w:t>Workpiece tolerance checks</w:t>
                  </w:r>
                </w:p>
                <w:p w14:paraId="5588741A" w14:textId="77777777" w:rsidR="0086775C" w:rsidRPr="00612A85" w:rsidRDefault="0086775C" w:rsidP="00FD3762">
                  <w:pPr>
                    <w:pStyle w:val="Odstavekseznama"/>
                    <w:numPr>
                      <w:ilvl w:val="0"/>
                      <w:numId w:val="59"/>
                    </w:numPr>
                    <w:spacing w:after="160" w:line="256" w:lineRule="auto"/>
                    <w:jc w:val="left"/>
                    <w:rPr>
                      <w:rFonts w:ascii="Calibri" w:eastAsia="Calibri" w:hAnsi="Calibri" w:cs="Times New Roman"/>
                      <w:i/>
                      <w:iCs/>
                      <w:lang w:val="en-US" w:eastAsia="en-US"/>
                    </w:rPr>
                  </w:pPr>
                  <w:r w:rsidRPr="00612A85">
                    <w:rPr>
                      <w:rFonts w:ascii="Calibri" w:eastAsia="Calibri" w:hAnsi="Calibri" w:cs="Times New Roman"/>
                      <w:i/>
                      <w:iCs/>
                      <w:lang w:val="en-US" w:eastAsia="en-US"/>
                    </w:rPr>
                    <w:t>Laser tool measuring:</w:t>
                  </w:r>
                </w:p>
                <w:p w14:paraId="6EDAF3D7" w14:textId="77777777" w:rsidR="0086775C" w:rsidRPr="00612A85" w:rsidRDefault="0086775C" w:rsidP="00FD3762">
                  <w:pPr>
                    <w:pStyle w:val="Odstavekseznama"/>
                    <w:numPr>
                      <w:ilvl w:val="1"/>
                      <w:numId w:val="59"/>
                    </w:numPr>
                    <w:spacing w:after="160" w:line="256" w:lineRule="auto"/>
                    <w:jc w:val="left"/>
                    <w:rPr>
                      <w:rFonts w:ascii="Calibri" w:eastAsia="Calibri" w:hAnsi="Calibri" w:cs="Times New Roman"/>
                      <w:i/>
                      <w:iCs/>
                      <w:lang w:val="en-US" w:eastAsia="en-US"/>
                    </w:rPr>
                  </w:pPr>
                  <w:r w:rsidRPr="00612A85">
                    <w:rPr>
                      <w:rFonts w:ascii="Calibri" w:eastAsia="Calibri" w:hAnsi="Calibri" w:cs="Times New Roman"/>
                      <w:i/>
                      <w:iCs/>
                      <w:lang w:val="en-US" w:eastAsia="en-US"/>
                    </w:rPr>
                    <w:t>Fix mounted at machine column</w:t>
                  </w:r>
                </w:p>
                <w:p w14:paraId="60C97C9C" w14:textId="77777777" w:rsidR="0086775C" w:rsidRPr="00612A85" w:rsidRDefault="0086775C" w:rsidP="00FD3762">
                  <w:pPr>
                    <w:pStyle w:val="Odstavekseznama"/>
                    <w:numPr>
                      <w:ilvl w:val="1"/>
                      <w:numId w:val="59"/>
                    </w:numPr>
                    <w:spacing w:after="160" w:line="256" w:lineRule="auto"/>
                    <w:jc w:val="left"/>
                    <w:rPr>
                      <w:rFonts w:ascii="Calibri" w:eastAsia="Calibri" w:hAnsi="Calibri" w:cs="Times New Roman"/>
                      <w:i/>
                      <w:iCs/>
                      <w:lang w:val="en-US" w:eastAsia="en-US"/>
                    </w:rPr>
                  </w:pPr>
                  <w:r w:rsidRPr="00612A85">
                    <w:rPr>
                      <w:rFonts w:ascii="Calibri" w:eastAsia="Calibri" w:hAnsi="Calibri" w:cs="Times New Roman"/>
                      <w:i/>
                      <w:iCs/>
                      <w:lang w:val="en-US" w:eastAsia="en-US"/>
                    </w:rPr>
                    <w:t>Tool length and diameter measuring</w:t>
                  </w:r>
                </w:p>
                <w:p w14:paraId="2CBE501A" w14:textId="77777777" w:rsidR="0086775C" w:rsidRPr="00612A85" w:rsidRDefault="0086775C" w:rsidP="00FD3762">
                  <w:pPr>
                    <w:pStyle w:val="Odstavekseznama"/>
                    <w:numPr>
                      <w:ilvl w:val="1"/>
                      <w:numId w:val="59"/>
                    </w:numPr>
                    <w:spacing w:after="160" w:line="256" w:lineRule="auto"/>
                    <w:jc w:val="left"/>
                    <w:rPr>
                      <w:rFonts w:ascii="Calibri" w:eastAsia="Calibri" w:hAnsi="Calibri" w:cs="Times New Roman"/>
                      <w:i/>
                      <w:iCs/>
                      <w:lang w:val="en-US" w:eastAsia="en-US"/>
                    </w:rPr>
                  </w:pPr>
                  <w:r w:rsidRPr="00612A85">
                    <w:rPr>
                      <w:rFonts w:ascii="Calibri" w:eastAsia="Calibri" w:hAnsi="Calibri" w:cs="Times New Roman"/>
                      <w:i/>
                      <w:iCs/>
                      <w:lang w:val="en-US" w:eastAsia="en-US"/>
                    </w:rPr>
                    <w:t>Calibration tool with taper</w:t>
                  </w:r>
                </w:p>
                <w:p w14:paraId="1C13D0B6" w14:textId="77777777" w:rsidR="0086775C" w:rsidRPr="00612A85" w:rsidRDefault="0086775C" w:rsidP="00FD3762">
                  <w:pPr>
                    <w:pStyle w:val="Odstavekseznama"/>
                    <w:numPr>
                      <w:ilvl w:val="1"/>
                      <w:numId w:val="59"/>
                    </w:numPr>
                    <w:spacing w:after="160" w:line="256" w:lineRule="auto"/>
                    <w:jc w:val="left"/>
                    <w:rPr>
                      <w:rFonts w:ascii="Calibri" w:eastAsia="Calibri" w:hAnsi="Calibri" w:cs="Times New Roman"/>
                      <w:i/>
                      <w:iCs/>
                      <w:lang w:val="en-US" w:eastAsia="en-US"/>
                    </w:rPr>
                  </w:pPr>
                  <w:r w:rsidRPr="00612A85">
                    <w:rPr>
                      <w:rFonts w:ascii="Calibri" w:eastAsia="Calibri" w:hAnsi="Calibri" w:cs="Times New Roman"/>
                      <w:i/>
                      <w:iCs/>
                      <w:lang w:val="en-US" w:eastAsia="en-US"/>
                    </w:rPr>
                    <w:t xml:space="preserve">Repetitive accuracy: </w:t>
                  </w:r>
                  <w:r w:rsidRPr="00612A85">
                    <w:rPr>
                      <w:rFonts w:ascii="Calibri" w:eastAsia="Calibri" w:hAnsi="Calibri" w:cs="Calibri"/>
                      <w:i/>
                      <w:iCs/>
                      <w:lang w:val="en-US" w:eastAsia="en-US"/>
                    </w:rPr>
                    <w:t>≤</w:t>
                  </w:r>
                  <w:r w:rsidRPr="00612A85">
                    <w:rPr>
                      <w:rFonts w:ascii="Calibri" w:eastAsia="Calibri" w:hAnsi="Calibri" w:cs="Times New Roman"/>
                      <w:i/>
                      <w:iCs/>
                      <w:lang w:val="en-US" w:eastAsia="en-US"/>
                    </w:rPr>
                    <w:t xml:space="preserve"> ± 0.001 mm</w:t>
                  </w:r>
                </w:p>
                <w:p w14:paraId="3F3A92BC" w14:textId="77777777" w:rsidR="0086775C" w:rsidRPr="00612A85" w:rsidRDefault="0086775C" w:rsidP="00FD3762">
                  <w:pPr>
                    <w:pStyle w:val="Odstavekseznama"/>
                    <w:numPr>
                      <w:ilvl w:val="0"/>
                      <w:numId w:val="59"/>
                    </w:numPr>
                    <w:spacing w:after="160" w:line="256" w:lineRule="auto"/>
                    <w:jc w:val="left"/>
                    <w:rPr>
                      <w:rFonts w:ascii="Calibri" w:eastAsia="Calibri" w:hAnsi="Calibri" w:cs="Times New Roman"/>
                      <w:i/>
                      <w:iCs/>
                      <w:lang w:val="en-US" w:eastAsia="en-US"/>
                    </w:rPr>
                  </w:pPr>
                  <w:r w:rsidRPr="00612A85">
                    <w:rPr>
                      <w:rFonts w:ascii="Calibri" w:eastAsia="Calibri" w:hAnsi="Calibri" w:cs="Times New Roman"/>
                      <w:i/>
                      <w:iCs/>
                      <w:lang w:val="en-US" w:eastAsia="en-US"/>
                    </w:rPr>
                    <w:t>Tool kit for control and compensation of the cinematic accuracy of 5 axis machine configurations</w:t>
                  </w:r>
                </w:p>
                <w:p w14:paraId="2552FB08" w14:textId="77777777" w:rsidR="000A7D92" w:rsidRDefault="000A7D92" w:rsidP="0086775C">
                  <w:pPr>
                    <w:spacing w:line="256" w:lineRule="auto"/>
                    <w:jc w:val="left"/>
                    <w:rPr>
                      <w:rFonts w:ascii="Calibri" w:eastAsia="Calibri" w:hAnsi="Calibri" w:cs="Times New Roman"/>
                      <w:b/>
                      <w:bCs/>
                      <w:i/>
                      <w:iCs/>
                      <w:lang w:val="en-US" w:eastAsia="en-US"/>
                    </w:rPr>
                  </w:pPr>
                </w:p>
                <w:p w14:paraId="72D32E1B" w14:textId="77777777" w:rsidR="00F4290C" w:rsidRDefault="00F4290C" w:rsidP="0086775C">
                  <w:pPr>
                    <w:spacing w:line="256" w:lineRule="auto"/>
                    <w:jc w:val="left"/>
                    <w:rPr>
                      <w:rFonts w:ascii="Calibri" w:eastAsia="Calibri" w:hAnsi="Calibri" w:cs="Times New Roman"/>
                      <w:b/>
                      <w:bCs/>
                      <w:i/>
                      <w:iCs/>
                      <w:lang w:val="en-US" w:eastAsia="en-US"/>
                    </w:rPr>
                  </w:pPr>
                </w:p>
                <w:p w14:paraId="451C0E1D" w14:textId="2E3BC812" w:rsidR="0086775C" w:rsidRPr="00612A85" w:rsidRDefault="0086775C" w:rsidP="0086775C">
                  <w:pPr>
                    <w:spacing w:line="256" w:lineRule="auto"/>
                    <w:jc w:val="left"/>
                    <w:rPr>
                      <w:rFonts w:ascii="Calibri" w:eastAsia="Calibri" w:hAnsi="Calibri" w:cs="Times New Roman"/>
                      <w:b/>
                      <w:bCs/>
                      <w:i/>
                      <w:iCs/>
                      <w:lang w:val="en-US" w:eastAsia="en-US"/>
                    </w:rPr>
                  </w:pPr>
                  <w:r>
                    <w:rPr>
                      <w:rFonts w:ascii="Calibri" w:eastAsia="Calibri" w:hAnsi="Calibri" w:cs="Times New Roman"/>
                      <w:b/>
                      <w:bCs/>
                      <w:i/>
                      <w:iCs/>
                      <w:lang w:val="en-US" w:eastAsia="en-US"/>
                    </w:rPr>
                    <w:t>Milling, grinding, and polishing tools</w:t>
                  </w:r>
                  <w:r w:rsidRPr="00612A85">
                    <w:rPr>
                      <w:rFonts w:ascii="Calibri" w:eastAsia="Calibri" w:hAnsi="Calibri" w:cs="Times New Roman"/>
                      <w:b/>
                      <w:bCs/>
                      <w:i/>
                      <w:iCs/>
                      <w:lang w:val="en-US" w:eastAsia="en-US"/>
                    </w:rPr>
                    <w:t>:</w:t>
                  </w:r>
                </w:p>
                <w:p w14:paraId="605643E0" w14:textId="185F3F11" w:rsidR="0086775C" w:rsidRDefault="0086775C" w:rsidP="00FD3762">
                  <w:pPr>
                    <w:pStyle w:val="Odstavekseznama"/>
                    <w:numPr>
                      <w:ilvl w:val="0"/>
                      <w:numId w:val="59"/>
                    </w:numPr>
                    <w:spacing w:after="160" w:line="256" w:lineRule="auto"/>
                    <w:jc w:val="left"/>
                    <w:rPr>
                      <w:rFonts w:ascii="Calibri" w:eastAsia="Calibri" w:hAnsi="Calibri" w:cs="Times New Roman"/>
                      <w:i/>
                      <w:iCs/>
                      <w:lang w:val="en-US" w:eastAsia="en-US"/>
                    </w:rPr>
                  </w:pPr>
                  <w:r>
                    <w:rPr>
                      <w:rFonts w:ascii="Calibri" w:eastAsia="Calibri" w:hAnsi="Calibri" w:cs="Times New Roman"/>
                      <w:i/>
                      <w:iCs/>
                      <w:lang w:val="en-US" w:eastAsia="en-US"/>
                    </w:rPr>
                    <w:t>Special diamond tools for fused silica material processing</w:t>
                  </w:r>
                  <w:r w:rsidR="00A9189B">
                    <w:rPr>
                      <w:rFonts w:ascii="Calibri" w:eastAsia="Calibri" w:hAnsi="Calibri" w:cs="Times New Roman"/>
                      <w:i/>
                      <w:iCs/>
                      <w:lang w:val="en-US" w:eastAsia="en-US"/>
                    </w:rPr>
                    <w:t>:</w:t>
                  </w:r>
                </w:p>
                <w:p w14:paraId="24E8EB39" w14:textId="4F0742AD" w:rsidR="00B2234E" w:rsidRDefault="00B17CC5" w:rsidP="00FD3762">
                  <w:pPr>
                    <w:pStyle w:val="Odstavekseznama"/>
                    <w:numPr>
                      <w:ilvl w:val="0"/>
                      <w:numId w:val="71"/>
                    </w:numPr>
                    <w:spacing w:after="160" w:line="256" w:lineRule="auto"/>
                    <w:jc w:val="left"/>
                    <w:rPr>
                      <w:rFonts w:ascii="Calibri" w:eastAsia="Calibri" w:hAnsi="Calibri" w:cs="Times New Roman"/>
                      <w:i/>
                      <w:iCs/>
                      <w:lang w:val="en-US" w:eastAsia="en-US"/>
                    </w:rPr>
                  </w:pPr>
                  <w:r>
                    <w:rPr>
                      <w:rFonts w:ascii="Calibri" w:eastAsia="Calibri" w:hAnsi="Calibri" w:cs="Times New Roman"/>
                      <w:i/>
                      <w:iCs/>
                      <w:lang w:val="en-US" w:eastAsia="en-US"/>
                    </w:rPr>
                    <w:t>Diamond m</w:t>
                  </w:r>
                  <w:r w:rsidR="00B2234E" w:rsidRPr="00B2234E">
                    <w:rPr>
                      <w:rFonts w:ascii="Calibri" w:eastAsia="Calibri" w:hAnsi="Calibri" w:cs="Times New Roman"/>
                      <w:i/>
                      <w:iCs/>
                      <w:lang w:val="en-US" w:eastAsia="en-US"/>
                    </w:rPr>
                    <w:t>illing cutter for spot drilling</w:t>
                  </w:r>
                  <w:r w:rsidR="00B2234E">
                    <w:rPr>
                      <w:rFonts w:ascii="Calibri" w:eastAsia="Calibri" w:hAnsi="Calibri" w:cs="Times New Roman"/>
                      <w:i/>
                      <w:iCs/>
                      <w:lang w:val="en-US" w:eastAsia="en-US"/>
                    </w:rPr>
                    <w:t>: diameter (D):</w:t>
                  </w:r>
                  <w:r w:rsidR="00906F1E">
                    <w:rPr>
                      <w:rFonts w:ascii="Calibri" w:eastAsia="Calibri" w:hAnsi="Calibri" w:cs="Times New Roman"/>
                      <w:i/>
                      <w:iCs/>
                      <w:lang w:val="en-US" w:eastAsia="en-US"/>
                    </w:rPr>
                    <w:t xml:space="preserve"> 1.2 mm</w:t>
                  </w:r>
                  <w:r w:rsidR="0074087B">
                    <w:rPr>
                      <w:rFonts w:ascii="Calibri" w:eastAsia="Calibri" w:hAnsi="Calibri" w:cs="Times New Roman"/>
                      <w:i/>
                      <w:iCs/>
                      <w:lang w:val="en-US" w:eastAsia="en-US"/>
                    </w:rPr>
                    <w:t xml:space="preserve">; Spindle: </w:t>
                  </w:r>
                  <w:r w:rsidR="0074087B" w:rsidRPr="001B7870">
                    <w:rPr>
                      <w:rFonts w:ascii="Calibri" w:eastAsia="Calibri" w:hAnsi="Calibri" w:cs="Times New Roman"/>
                      <w:i/>
                      <w:iCs/>
                      <w:lang w:val="en-US" w:eastAsia="en-US"/>
                    </w:rPr>
                    <w:t>HSK63-S</w:t>
                  </w:r>
                  <w:r w:rsidR="0074087B">
                    <w:rPr>
                      <w:rFonts w:ascii="Calibri" w:eastAsia="Calibri" w:hAnsi="Calibri" w:cs="Times New Roman"/>
                      <w:i/>
                      <w:iCs/>
                      <w:lang w:val="en-US" w:eastAsia="en-US"/>
                    </w:rPr>
                    <w:t xml:space="preserve">; Tool holder: </w:t>
                  </w:r>
                  <w:r w:rsidR="0074087B" w:rsidRPr="001B7870">
                    <w:rPr>
                      <w:rFonts w:ascii="Calibri" w:eastAsia="Calibri" w:hAnsi="Calibri" w:cs="Times New Roman"/>
                      <w:i/>
                      <w:iCs/>
                      <w:lang w:val="en-US" w:eastAsia="en-US"/>
                    </w:rPr>
                    <w:t>ER</w:t>
                  </w:r>
                  <w:r w:rsidR="0074087B">
                    <w:rPr>
                      <w:rFonts w:ascii="Calibri" w:eastAsia="Calibri" w:hAnsi="Calibri" w:cs="Times New Roman"/>
                      <w:i/>
                      <w:iCs/>
                      <w:lang w:val="en-US" w:eastAsia="en-US"/>
                    </w:rPr>
                    <w:t>16</w:t>
                  </w:r>
                  <w:r w:rsidR="00974A16">
                    <w:rPr>
                      <w:rFonts w:ascii="Calibri" w:eastAsia="Calibri" w:hAnsi="Calibri" w:cs="Times New Roman"/>
                      <w:i/>
                      <w:iCs/>
                      <w:lang w:val="en-US" w:eastAsia="en-US"/>
                    </w:rPr>
                    <w:t xml:space="preserve">; </w:t>
                  </w:r>
                  <w:r w:rsidR="008E2963">
                    <w:rPr>
                      <w:rFonts w:ascii="Calibri" w:eastAsia="Calibri" w:hAnsi="Calibri" w:cs="Times New Roman"/>
                      <w:i/>
                      <w:iCs/>
                      <w:lang w:val="en-US" w:eastAsia="en-US"/>
                    </w:rPr>
                    <w:t>1</w:t>
                  </w:r>
                  <w:r w:rsidR="00974A16">
                    <w:rPr>
                      <w:rFonts w:ascii="Calibri" w:eastAsia="Calibri" w:hAnsi="Calibri" w:cs="Times New Roman"/>
                      <w:i/>
                      <w:iCs/>
                      <w:lang w:val="en-US" w:eastAsia="en-US"/>
                    </w:rPr>
                    <w:t xml:space="preserve"> (</w:t>
                  </w:r>
                  <w:r w:rsidR="008E2963">
                    <w:rPr>
                      <w:rFonts w:ascii="Calibri" w:eastAsia="Calibri" w:hAnsi="Calibri" w:cs="Times New Roman"/>
                      <w:i/>
                      <w:iCs/>
                      <w:lang w:val="en-US" w:eastAsia="en-US"/>
                    </w:rPr>
                    <w:t>one</w:t>
                  </w:r>
                  <w:r w:rsidR="00974A16">
                    <w:rPr>
                      <w:rFonts w:ascii="Calibri" w:eastAsia="Calibri" w:hAnsi="Calibri" w:cs="Times New Roman"/>
                      <w:i/>
                      <w:iCs/>
                      <w:lang w:val="en-US" w:eastAsia="en-US"/>
                    </w:rPr>
                    <w:t>) piece</w:t>
                  </w:r>
                </w:p>
                <w:p w14:paraId="409D8D91" w14:textId="16D44A35" w:rsidR="00B93FAD" w:rsidRDefault="00B17CC5" w:rsidP="00FD3762">
                  <w:pPr>
                    <w:pStyle w:val="Odstavekseznama"/>
                    <w:numPr>
                      <w:ilvl w:val="1"/>
                      <w:numId w:val="59"/>
                    </w:numPr>
                    <w:spacing w:after="160" w:line="256" w:lineRule="auto"/>
                    <w:jc w:val="left"/>
                    <w:rPr>
                      <w:rFonts w:ascii="Calibri" w:eastAsia="Calibri" w:hAnsi="Calibri" w:cs="Times New Roman"/>
                      <w:i/>
                      <w:iCs/>
                      <w:lang w:val="en-US" w:eastAsia="en-US"/>
                    </w:rPr>
                  </w:pPr>
                  <w:r>
                    <w:rPr>
                      <w:rFonts w:ascii="Calibri" w:eastAsia="Calibri" w:hAnsi="Calibri" w:cs="Times New Roman"/>
                      <w:i/>
                      <w:iCs/>
                      <w:lang w:val="en-US" w:eastAsia="en-US"/>
                    </w:rPr>
                    <w:t>Diamond d</w:t>
                  </w:r>
                  <w:r w:rsidR="00B93FAD">
                    <w:rPr>
                      <w:rFonts w:ascii="Calibri" w:eastAsia="Calibri" w:hAnsi="Calibri" w:cs="Times New Roman"/>
                      <w:i/>
                      <w:iCs/>
                      <w:lang w:val="en-US" w:eastAsia="en-US"/>
                    </w:rPr>
                    <w:t>rills</w:t>
                  </w:r>
                  <w:r w:rsidR="0086775C">
                    <w:rPr>
                      <w:rFonts w:ascii="Calibri" w:eastAsia="Calibri" w:hAnsi="Calibri" w:cs="Times New Roman"/>
                      <w:i/>
                      <w:iCs/>
                      <w:lang w:val="en-US" w:eastAsia="en-US"/>
                    </w:rPr>
                    <w:t xml:space="preserve">: </w:t>
                  </w:r>
                  <w:r w:rsidR="00B93FAD">
                    <w:rPr>
                      <w:rFonts w:ascii="Calibri" w:eastAsia="Calibri" w:hAnsi="Calibri" w:cs="Times New Roman"/>
                      <w:i/>
                      <w:iCs/>
                      <w:lang w:val="en-US" w:eastAsia="en-US"/>
                    </w:rPr>
                    <w:t xml:space="preserve">diameters (D): </w:t>
                  </w:r>
                  <w:r w:rsidR="00E34DC5">
                    <w:rPr>
                      <w:rFonts w:ascii="Calibri" w:eastAsia="Calibri" w:hAnsi="Calibri" w:cs="Times New Roman"/>
                      <w:i/>
                      <w:iCs/>
                      <w:lang w:val="en-US" w:eastAsia="en-US"/>
                    </w:rPr>
                    <w:t>2</w:t>
                  </w:r>
                  <w:r w:rsidR="00B93FAD">
                    <w:rPr>
                      <w:rFonts w:ascii="Calibri" w:eastAsia="Calibri" w:hAnsi="Calibri" w:cs="Times New Roman"/>
                      <w:i/>
                      <w:iCs/>
                      <w:lang w:val="en-US" w:eastAsia="en-US"/>
                    </w:rPr>
                    <w:t xml:space="preserve"> mm, </w:t>
                  </w:r>
                  <w:r w:rsidR="00E53C89">
                    <w:rPr>
                      <w:rFonts w:ascii="Calibri" w:eastAsia="Calibri" w:hAnsi="Calibri" w:cs="Times New Roman"/>
                      <w:i/>
                      <w:iCs/>
                      <w:lang w:val="en-US" w:eastAsia="en-US"/>
                    </w:rPr>
                    <w:t>3</w:t>
                  </w:r>
                  <w:r w:rsidR="00B93FAD">
                    <w:rPr>
                      <w:rFonts w:ascii="Calibri" w:eastAsia="Calibri" w:hAnsi="Calibri" w:cs="Times New Roman"/>
                      <w:i/>
                      <w:iCs/>
                      <w:lang w:val="en-US" w:eastAsia="en-US"/>
                    </w:rPr>
                    <w:t xml:space="preserve"> mm</w:t>
                  </w:r>
                  <w:r w:rsidR="00E53C89">
                    <w:rPr>
                      <w:rFonts w:ascii="Calibri" w:eastAsia="Calibri" w:hAnsi="Calibri" w:cs="Times New Roman"/>
                      <w:i/>
                      <w:iCs/>
                      <w:lang w:val="en-US" w:eastAsia="en-US"/>
                    </w:rPr>
                    <w:t>, 5 mm</w:t>
                  </w:r>
                  <w:r w:rsidR="00B93FAD">
                    <w:rPr>
                      <w:rFonts w:ascii="Calibri" w:eastAsia="Calibri" w:hAnsi="Calibri" w:cs="Times New Roman"/>
                      <w:i/>
                      <w:iCs/>
                      <w:lang w:val="en-US" w:eastAsia="en-US"/>
                    </w:rPr>
                    <w:t xml:space="preserve"> (length </w:t>
                  </w:r>
                  <w:r w:rsidR="006559E8">
                    <w:rPr>
                      <w:rFonts w:ascii="Calibri" w:eastAsia="Calibri" w:hAnsi="Calibri" w:cs="Times New Roman"/>
                      <w:i/>
                      <w:iCs/>
                      <w:lang w:val="en-US" w:eastAsia="en-US"/>
                    </w:rPr>
                    <w:t>30</w:t>
                  </w:r>
                  <w:r w:rsidR="00B93FAD">
                    <w:rPr>
                      <w:rFonts w:ascii="Calibri" w:eastAsia="Calibri" w:hAnsi="Calibri" w:cs="Times New Roman"/>
                      <w:i/>
                      <w:iCs/>
                      <w:lang w:val="en-US" w:eastAsia="en-US"/>
                    </w:rPr>
                    <w:t xml:space="preserve"> </w:t>
                  </w:r>
                  <w:r w:rsidR="00B93FAD" w:rsidRPr="00A16CD2">
                    <w:rPr>
                      <w:rFonts w:ascii="Calibri" w:eastAsia="Calibri" w:hAnsi="Calibri" w:cs="Times New Roman"/>
                      <w:i/>
                      <w:iCs/>
                      <w:lang w:val="en-US" w:eastAsia="en-US"/>
                    </w:rPr>
                    <w:t>x</w:t>
                  </w:r>
                  <w:r w:rsidR="00B93FAD">
                    <w:rPr>
                      <w:rFonts w:ascii="Calibri" w:eastAsia="Calibri" w:hAnsi="Calibri" w:cs="Times New Roman"/>
                      <w:i/>
                      <w:iCs/>
                      <w:lang w:val="en-US" w:eastAsia="en-US"/>
                    </w:rPr>
                    <w:t xml:space="preserve"> </w:t>
                  </w:r>
                  <w:r w:rsidR="00B93FAD" w:rsidRPr="00A16CD2">
                    <w:rPr>
                      <w:rFonts w:ascii="Calibri" w:eastAsia="Calibri" w:hAnsi="Calibri" w:cs="Times New Roman"/>
                      <w:i/>
                      <w:iCs/>
                      <w:lang w:val="en-US" w:eastAsia="en-US"/>
                    </w:rPr>
                    <w:t>D</w:t>
                  </w:r>
                  <w:r w:rsidR="00B93FAD">
                    <w:rPr>
                      <w:rFonts w:ascii="Calibri" w:eastAsia="Calibri" w:hAnsi="Calibri" w:cs="Times New Roman"/>
                      <w:i/>
                      <w:iCs/>
                      <w:lang w:val="en-US" w:eastAsia="en-US"/>
                    </w:rPr>
                    <w:t>)</w:t>
                  </w:r>
                  <w:r w:rsidR="006559E8">
                    <w:rPr>
                      <w:rFonts w:ascii="Calibri" w:eastAsia="Calibri" w:hAnsi="Calibri" w:cs="Times New Roman"/>
                      <w:i/>
                      <w:iCs/>
                      <w:lang w:val="en-US" w:eastAsia="en-US"/>
                    </w:rPr>
                    <w:t xml:space="preserve">; </w:t>
                  </w:r>
                  <w:r w:rsidR="00A22398">
                    <w:rPr>
                      <w:rFonts w:ascii="Calibri" w:eastAsia="Calibri" w:hAnsi="Calibri" w:cs="Times New Roman"/>
                      <w:i/>
                      <w:iCs/>
                      <w:lang w:val="en-US" w:eastAsia="en-US"/>
                    </w:rPr>
                    <w:t xml:space="preserve">Spindle: </w:t>
                  </w:r>
                  <w:r w:rsidR="00A22398" w:rsidRPr="001B7870">
                    <w:rPr>
                      <w:rFonts w:ascii="Calibri" w:eastAsia="Calibri" w:hAnsi="Calibri" w:cs="Times New Roman"/>
                      <w:i/>
                      <w:iCs/>
                      <w:lang w:val="en-US" w:eastAsia="en-US"/>
                    </w:rPr>
                    <w:t>HSK63-S</w:t>
                  </w:r>
                  <w:r w:rsidR="00A22398">
                    <w:rPr>
                      <w:rFonts w:ascii="Calibri" w:eastAsia="Calibri" w:hAnsi="Calibri" w:cs="Times New Roman"/>
                      <w:i/>
                      <w:iCs/>
                      <w:lang w:val="en-US" w:eastAsia="en-US"/>
                    </w:rPr>
                    <w:t xml:space="preserve">; Tool holder: </w:t>
                  </w:r>
                  <w:r w:rsidR="00A22398" w:rsidRPr="001B7870">
                    <w:rPr>
                      <w:rFonts w:ascii="Calibri" w:eastAsia="Calibri" w:hAnsi="Calibri" w:cs="Times New Roman"/>
                      <w:i/>
                      <w:iCs/>
                      <w:lang w:val="en-US" w:eastAsia="en-US"/>
                    </w:rPr>
                    <w:t>ER</w:t>
                  </w:r>
                  <w:r w:rsidR="00A22398">
                    <w:rPr>
                      <w:rFonts w:ascii="Calibri" w:eastAsia="Calibri" w:hAnsi="Calibri" w:cs="Times New Roman"/>
                      <w:i/>
                      <w:iCs/>
                      <w:lang w:val="en-US" w:eastAsia="en-US"/>
                    </w:rPr>
                    <w:t xml:space="preserve">16; </w:t>
                  </w:r>
                  <w:r w:rsidR="008E2963">
                    <w:rPr>
                      <w:rFonts w:ascii="Calibri" w:eastAsia="Calibri" w:hAnsi="Calibri" w:cs="Times New Roman"/>
                      <w:i/>
                      <w:iCs/>
                      <w:lang w:val="en-US" w:eastAsia="en-US"/>
                    </w:rPr>
                    <w:t>1</w:t>
                  </w:r>
                  <w:r w:rsidR="00A22398">
                    <w:rPr>
                      <w:rFonts w:ascii="Calibri" w:eastAsia="Calibri" w:hAnsi="Calibri" w:cs="Times New Roman"/>
                      <w:i/>
                      <w:iCs/>
                      <w:lang w:val="en-US" w:eastAsia="en-US"/>
                    </w:rPr>
                    <w:t xml:space="preserve"> (</w:t>
                  </w:r>
                  <w:r w:rsidR="008E2963">
                    <w:rPr>
                      <w:rFonts w:ascii="Calibri" w:eastAsia="Calibri" w:hAnsi="Calibri" w:cs="Times New Roman"/>
                      <w:i/>
                      <w:iCs/>
                      <w:lang w:val="en-US" w:eastAsia="en-US"/>
                    </w:rPr>
                    <w:t>one</w:t>
                  </w:r>
                  <w:r w:rsidR="00A22398">
                    <w:rPr>
                      <w:rFonts w:ascii="Calibri" w:eastAsia="Calibri" w:hAnsi="Calibri" w:cs="Times New Roman"/>
                      <w:i/>
                      <w:iCs/>
                      <w:lang w:val="en-US" w:eastAsia="en-US"/>
                    </w:rPr>
                    <w:t>) piece</w:t>
                  </w:r>
                  <w:r w:rsidR="0089522C">
                    <w:rPr>
                      <w:rFonts w:ascii="Calibri" w:eastAsia="Calibri" w:hAnsi="Calibri" w:cs="Times New Roman"/>
                      <w:i/>
                      <w:iCs/>
                      <w:lang w:val="en-US" w:eastAsia="en-US"/>
                    </w:rPr>
                    <w:t xml:space="preserve"> of each diameter</w:t>
                  </w:r>
                </w:p>
                <w:p w14:paraId="1A14ECA6" w14:textId="692F9D95" w:rsidR="00E055A0" w:rsidRDefault="00E055A0" w:rsidP="00FD3762">
                  <w:pPr>
                    <w:pStyle w:val="Odstavekseznama"/>
                    <w:numPr>
                      <w:ilvl w:val="1"/>
                      <w:numId w:val="59"/>
                    </w:numPr>
                    <w:spacing w:after="160" w:line="256" w:lineRule="auto"/>
                    <w:jc w:val="left"/>
                    <w:rPr>
                      <w:rFonts w:ascii="Calibri" w:eastAsia="Calibri" w:hAnsi="Calibri" w:cs="Times New Roman"/>
                      <w:i/>
                      <w:iCs/>
                      <w:lang w:val="en-US" w:eastAsia="en-US"/>
                    </w:rPr>
                  </w:pPr>
                  <w:r>
                    <w:rPr>
                      <w:rFonts w:ascii="Calibri" w:eastAsia="Calibri" w:hAnsi="Calibri" w:cs="Times New Roman"/>
                      <w:i/>
                      <w:iCs/>
                      <w:lang w:val="en-US" w:eastAsia="en-US"/>
                    </w:rPr>
                    <w:t xml:space="preserve">Diamond drill: diameter (D): 4 mm (length 30 </w:t>
                  </w:r>
                  <w:r w:rsidRPr="00A16CD2">
                    <w:rPr>
                      <w:rFonts w:ascii="Calibri" w:eastAsia="Calibri" w:hAnsi="Calibri" w:cs="Times New Roman"/>
                      <w:i/>
                      <w:iCs/>
                      <w:lang w:val="en-US" w:eastAsia="en-US"/>
                    </w:rPr>
                    <w:t>x</w:t>
                  </w:r>
                  <w:r>
                    <w:rPr>
                      <w:rFonts w:ascii="Calibri" w:eastAsia="Calibri" w:hAnsi="Calibri" w:cs="Times New Roman"/>
                      <w:i/>
                      <w:iCs/>
                      <w:lang w:val="en-US" w:eastAsia="en-US"/>
                    </w:rPr>
                    <w:t xml:space="preserve"> </w:t>
                  </w:r>
                  <w:r w:rsidRPr="00A16CD2">
                    <w:rPr>
                      <w:rFonts w:ascii="Calibri" w:eastAsia="Calibri" w:hAnsi="Calibri" w:cs="Times New Roman"/>
                      <w:i/>
                      <w:iCs/>
                      <w:lang w:val="en-US" w:eastAsia="en-US"/>
                    </w:rPr>
                    <w:t>D</w:t>
                  </w:r>
                  <w:r>
                    <w:rPr>
                      <w:rFonts w:ascii="Calibri" w:eastAsia="Calibri" w:hAnsi="Calibri" w:cs="Times New Roman"/>
                      <w:i/>
                      <w:iCs/>
                      <w:lang w:val="en-US" w:eastAsia="en-US"/>
                    </w:rPr>
                    <w:t xml:space="preserve">); Spindle: </w:t>
                  </w:r>
                  <w:r w:rsidRPr="001B7870">
                    <w:rPr>
                      <w:rFonts w:ascii="Calibri" w:eastAsia="Calibri" w:hAnsi="Calibri" w:cs="Times New Roman"/>
                      <w:i/>
                      <w:iCs/>
                      <w:lang w:val="en-US" w:eastAsia="en-US"/>
                    </w:rPr>
                    <w:t>HSK63-S</w:t>
                  </w:r>
                  <w:r>
                    <w:rPr>
                      <w:rFonts w:ascii="Calibri" w:eastAsia="Calibri" w:hAnsi="Calibri" w:cs="Times New Roman"/>
                      <w:i/>
                      <w:iCs/>
                      <w:lang w:val="en-US" w:eastAsia="en-US"/>
                    </w:rPr>
                    <w:t xml:space="preserve">; Tool holder: </w:t>
                  </w:r>
                  <w:r w:rsidRPr="001B7870">
                    <w:rPr>
                      <w:rFonts w:ascii="Calibri" w:eastAsia="Calibri" w:hAnsi="Calibri" w:cs="Times New Roman"/>
                      <w:i/>
                      <w:iCs/>
                      <w:lang w:val="en-US" w:eastAsia="en-US"/>
                    </w:rPr>
                    <w:t>ER</w:t>
                  </w:r>
                  <w:r>
                    <w:rPr>
                      <w:rFonts w:ascii="Calibri" w:eastAsia="Calibri" w:hAnsi="Calibri" w:cs="Times New Roman"/>
                      <w:i/>
                      <w:iCs/>
                      <w:lang w:val="en-US" w:eastAsia="en-US"/>
                    </w:rPr>
                    <w:t>16; 2 (two) pieces</w:t>
                  </w:r>
                </w:p>
                <w:p w14:paraId="10603C36" w14:textId="29DC3F06" w:rsidR="007D1111" w:rsidRDefault="007D1111" w:rsidP="00FD3762">
                  <w:pPr>
                    <w:pStyle w:val="Odstavekseznama"/>
                    <w:numPr>
                      <w:ilvl w:val="1"/>
                      <w:numId w:val="59"/>
                    </w:numPr>
                    <w:spacing w:after="160" w:line="256" w:lineRule="auto"/>
                    <w:jc w:val="left"/>
                    <w:rPr>
                      <w:rFonts w:ascii="Calibri" w:eastAsia="Calibri" w:hAnsi="Calibri" w:cs="Times New Roman"/>
                      <w:i/>
                      <w:iCs/>
                      <w:lang w:val="en-US" w:eastAsia="en-US"/>
                    </w:rPr>
                  </w:pPr>
                  <w:r w:rsidRPr="007D1111">
                    <w:rPr>
                      <w:rFonts w:ascii="Calibri" w:eastAsia="Calibri" w:hAnsi="Calibri" w:cs="Times New Roman"/>
                      <w:i/>
                      <w:iCs/>
                      <w:lang w:val="en-US" w:eastAsia="en-US"/>
                    </w:rPr>
                    <w:t>Diamond grinding wheel</w:t>
                  </w:r>
                  <w:r w:rsidR="00AE61BD">
                    <w:rPr>
                      <w:rFonts w:ascii="Calibri" w:eastAsia="Calibri" w:hAnsi="Calibri" w:cs="Times New Roman"/>
                      <w:i/>
                      <w:iCs/>
                      <w:lang w:val="en-US" w:eastAsia="en-US"/>
                    </w:rPr>
                    <w:t>:</w:t>
                  </w:r>
                  <w:r w:rsidR="00C76CBE">
                    <w:rPr>
                      <w:rFonts w:ascii="Calibri" w:eastAsia="Calibri" w:hAnsi="Calibri" w:cs="Times New Roman"/>
                      <w:i/>
                      <w:iCs/>
                      <w:lang w:val="en-US" w:eastAsia="en-US"/>
                    </w:rPr>
                    <w:t xml:space="preserve"> </w:t>
                  </w:r>
                  <w:r w:rsidR="00630EBF">
                    <w:rPr>
                      <w:rFonts w:ascii="Calibri" w:eastAsia="Calibri" w:hAnsi="Calibri" w:cs="Times New Roman"/>
                      <w:i/>
                      <w:iCs/>
                      <w:lang w:val="en-US" w:eastAsia="en-US"/>
                    </w:rPr>
                    <w:t>type</w:t>
                  </w:r>
                  <w:r w:rsidR="00C76CBE">
                    <w:rPr>
                      <w:rFonts w:ascii="Calibri" w:eastAsia="Calibri" w:hAnsi="Calibri" w:cs="Times New Roman"/>
                      <w:i/>
                      <w:iCs/>
                      <w:lang w:val="en-US" w:eastAsia="en-US"/>
                    </w:rPr>
                    <w:t xml:space="preserve"> </w:t>
                  </w:r>
                  <w:r w:rsidR="00C76CBE" w:rsidRPr="00C76CBE">
                    <w:rPr>
                      <w:rFonts w:ascii="Calibri" w:eastAsia="Calibri" w:hAnsi="Calibri" w:cs="Times New Roman"/>
                      <w:i/>
                      <w:iCs/>
                      <w:lang w:val="en-US" w:eastAsia="en-US"/>
                    </w:rPr>
                    <w:t>6A9</w:t>
                  </w:r>
                  <w:r w:rsidR="00C76CBE">
                    <w:rPr>
                      <w:rFonts w:ascii="Calibri" w:eastAsia="Calibri" w:hAnsi="Calibri" w:cs="Times New Roman"/>
                      <w:i/>
                      <w:iCs/>
                      <w:lang w:val="en-US" w:eastAsia="en-US"/>
                    </w:rPr>
                    <w:t xml:space="preserve">, </w:t>
                  </w:r>
                  <w:r w:rsidR="00A9189B">
                    <w:rPr>
                      <w:rFonts w:ascii="Calibri" w:eastAsia="Calibri" w:hAnsi="Calibri" w:cs="Times New Roman"/>
                      <w:i/>
                      <w:iCs/>
                      <w:lang w:val="en-US" w:eastAsia="en-US"/>
                    </w:rPr>
                    <w:t xml:space="preserve">diameter: </w:t>
                  </w:r>
                  <w:r w:rsidR="00170E70">
                    <w:rPr>
                      <w:rFonts w:ascii="Calibri" w:eastAsia="Calibri" w:hAnsi="Calibri" w:cs="Calibri"/>
                      <w:i/>
                      <w:iCs/>
                      <w:lang w:val="en-US" w:eastAsia="en-US"/>
                    </w:rPr>
                    <w:t>≥</w:t>
                  </w:r>
                  <w:r w:rsidR="00170E70">
                    <w:rPr>
                      <w:rFonts w:ascii="Calibri" w:eastAsia="Calibri" w:hAnsi="Calibri" w:cs="Times New Roman"/>
                      <w:i/>
                      <w:iCs/>
                      <w:lang w:val="en-US" w:eastAsia="en-US"/>
                    </w:rPr>
                    <w:t xml:space="preserve"> 45</w:t>
                  </w:r>
                  <w:r w:rsidR="00A9189B">
                    <w:rPr>
                      <w:rFonts w:ascii="Calibri" w:eastAsia="Calibri" w:hAnsi="Calibri" w:cs="Times New Roman"/>
                      <w:i/>
                      <w:iCs/>
                      <w:lang w:val="en-US" w:eastAsia="en-US"/>
                    </w:rPr>
                    <w:t xml:space="preserve"> mm; </w:t>
                  </w:r>
                  <w:r w:rsidR="00137E76">
                    <w:rPr>
                      <w:rFonts w:ascii="Calibri" w:eastAsia="Calibri" w:hAnsi="Calibri" w:cs="Times New Roman"/>
                      <w:i/>
                      <w:iCs/>
                      <w:lang w:val="en-US" w:eastAsia="en-US"/>
                    </w:rPr>
                    <w:t xml:space="preserve">Spindle: </w:t>
                  </w:r>
                  <w:r w:rsidR="001B7870" w:rsidRPr="001B7870">
                    <w:rPr>
                      <w:rFonts w:ascii="Calibri" w:eastAsia="Calibri" w:hAnsi="Calibri" w:cs="Times New Roman"/>
                      <w:i/>
                      <w:iCs/>
                      <w:lang w:val="en-US" w:eastAsia="en-US"/>
                    </w:rPr>
                    <w:t>HSK63-S</w:t>
                  </w:r>
                  <w:r w:rsidR="001B7870">
                    <w:rPr>
                      <w:rFonts w:ascii="Calibri" w:eastAsia="Calibri" w:hAnsi="Calibri" w:cs="Times New Roman"/>
                      <w:i/>
                      <w:iCs/>
                      <w:lang w:val="en-US" w:eastAsia="en-US"/>
                    </w:rPr>
                    <w:t xml:space="preserve">; Tool holder: </w:t>
                  </w:r>
                  <w:r w:rsidR="001B7870" w:rsidRPr="001B7870">
                    <w:rPr>
                      <w:rFonts w:ascii="Calibri" w:eastAsia="Calibri" w:hAnsi="Calibri" w:cs="Times New Roman"/>
                      <w:i/>
                      <w:iCs/>
                      <w:lang w:val="en-US" w:eastAsia="en-US"/>
                    </w:rPr>
                    <w:t>ER</w:t>
                  </w:r>
                  <w:r w:rsidR="00001BF7">
                    <w:rPr>
                      <w:rFonts w:ascii="Calibri" w:eastAsia="Calibri" w:hAnsi="Calibri" w:cs="Times New Roman"/>
                      <w:i/>
                      <w:iCs/>
                      <w:lang w:val="en-US" w:eastAsia="en-US"/>
                    </w:rPr>
                    <w:t>16</w:t>
                  </w:r>
                  <w:r w:rsidR="00C820C8">
                    <w:rPr>
                      <w:rFonts w:ascii="Calibri" w:eastAsia="Calibri" w:hAnsi="Calibri" w:cs="Times New Roman"/>
                      <w:i/>
                      <w:iCs/>
                      <w:lang w:val="en-US" w:eastAsia="en-US"/>
                    </w:rPr>
                    <w:t>; 1</w:t>
                  </w:r>
                  <w:r w:rsidR="00974A16">
                    <w:rPr>
                      <w:rFonts w:ascii="Calibri" w:eastAsia="Calibri" w:hAnsi="Calibri" w:cs="Times New Roman"/>
                      <w:i/>
                      <w:iCs/>
                      <w:lang w:val="en-US" w:eastAsia="en-US"/>
                    </w:rPr>
                    <w:t xml:space="preserve"> (one)</w:t>
                  </w:r>
                  <w:r w:rsidR="00C820C8">
                    <w:rPr>
                      <w:rFonts w:ascii="Calibri" w:eastAsia="Calibri" w:hAnsi="Calibri" w:cs="Times New Roman"/>
                      <w:i/>
                      <w:iCs/>
                      <w:lang w:val="en-US" w:eastAsia="en-US"/>
                    </w:rPr>
                    <w:t xml:space="preserve"> piece</w:t>
                  </w:r>
                </w:p>
                <w:p w14:paraId="30127D52" w14:textId="38BACC67" w:rsidR="00170E70" w:rsidRPr="000A7D92" w:rsidRDefault="00170E70" w:rsidP="00FD3762">
                  <w:pPr>
                    <w:pStyle w:val="Odstavekseznama"/>
                    <w:numPr>
                      <w:ilvl w:val="1"/>
                      <w:numId w:val="59"/>
                    </w:numPr>
                    <w:spacing w:after="160" w:line="256" w:lineRule="auto"/>
                    <w:jc w:val="left"/>
                    <w:rPr>
                      <w:rFonts w:ascii="Calibri" w:eastAsia="Calibri" w:hAnsi="Calibri" w:cs="Times New Roman"/>
                      <w:i/>
                      <w:iCs/>
                      <w:lang w:val="en-US" w:eastAsia="en-US"/>
                    </w:rPr>
                  </w:pPr>
                  <w:r w:rsidRPr="007D1111">
                    <w:rPr>
                      <w:rFonts w:ascii="Calibri" w:eastAsia="Calibri" w:hAnsi="Calibri" w:cs="Times New Roman"/>
                      <w:i/>
                      <w:iCs/>
                      <w:lang w:val="en-US" w:eastAsia="en-US"/>
                    </w:rPr>
                    <w:t>Diamond grinding wheel</w:t>
                  </w:r>
                  <w:r w:rsidR="00AE61BD">
                    <w:rPr>
                      <w:rFonts w:ascii="Calibri" w:eastAsia="Calibri" w:hAnsi="Calibri" w:cs="Times New Roman"/>
                      <w:i/>
                      <w:iCs/>
                      <w:lang w:val="en-US" w:eastAsia="en-US"/>
                    </w:rPr>
                    <w:t>:</w:t>
                  </w:r>
                  <w:r>
                    <w:rPr>
                      <w:rFonts w:ascii="Calibri" w:eastAsia="Calibri" w:hAnsi="Calibri" w:cs="Times New Roman"/>
                      <w:i/>
                      <w:iCs/>
                      <w:lang w:val="en-US" w:eastAsia="en-US"/>
                    </w:rPr>
                    <w:t xml:space="preserve"> type </w:t>
                  </w:r>
                  <w:r w:rsidRPr="00C76CBE">
                    <w:rPr>
                      <w:rFonts w:ascii="Calibri" w:eastAsia="Calibri" w:hAnsi="Calibri" w:cs="Times New Roman"/>
                      <w:i/>
                      <w:iCs/>
                      <w:lang w:val="en-US" w:eastAsia="en-US"/>
                    </w:rPr>
                    <w:t>6A9</w:t>
                  </w:r>
                  <w:r>
                    <w:rPr>
                      <w:rFonts w:ascii="Calibri" w:eastAsia="Calibri" w:hAnsi="Calibri" w:cs="Times New Roman"/>
                      <w:i/>
                      <w:iCs/>
                      <w:lang w:val="en-US" w:eastAsia="en-US"/>
                    </w:rPr>
                    <w:t xml:space="preserve">, diameter: </w:t>
                  </w:r>
                  <w:r>
                    <w:rPr>
                      <w:rFonts w:ascii="Calibri" w:eastAsia="Calibri" w:hAnsi="Calibri" w:cs="Calibri"/>
                      <w:i/>
                      <w:iCs/>
                      <w:lang w:val="en-US" w:eastAsia="en-US"/>
                    </w:rPr>
                    <w:t>≥</w:t>
                  </w:r>
                  <w:r>
                    <w:rPr>
                      <w:rFonts w:ascii="Calibri" w:eastAsia="Calibri" w:hAnsi="Calibri" w:cs="Times New Roman"/>
                      <w:i/>
                      <w:iCs/>
                      <w:lang w:val="en-US" w:eastAsia="en-US"/>
                    </w:rPr>
                    <w:t xml:space="preserve">   60 mm; Spindle: </w:t>
                  </w:r>
                  <w:r w:rsidRPr="001B7870">
                    <w:rPr>
                      <w:rFonts w:ascii="Calibri" w:eastAsia="Calibri" w:hAnsi="Calibri" w:cs="Times New Roman"/>
                      <w:i/>
                      <w:iCs/>
                      <w:lang w:val="en-US" w:eastAsia="en-US"/>
                    </w:rPr>
                    <w:t>HSK63-S</w:t>
                  </w:r>
                  <w:r>
                    <w:rPr>
                      <w:rFonts w:ascii="Calibri" w:eastAsia="Calibri" w:hAnsi="Calibri" w:cs="Times New Roman"/>
                      <w:i/>
                      <w:iCs/>
                      <w:lang w:val="en-US" w:eastAsia="en-US"/>
                    </w:rPr>
                    <w:t xml:space="preserve">; Tool holder: </w:t>
                  </w:r>
                  <w:r w:rsidRPr="001B7870">
                    <w:rPr>
                      <w:rFonts w:ascii="Calibri" w:eastAsia="Calibri" w:hAnsi="Calibri" w:cs="Times New Roman"/>
                      <w:i/>
                      <w:iCs/>
                      <w:lang w:val="en-US" w:eastAsia="en-US"/>
                    </w:rPr>
                    <w:t>ER</w:t>
                  </w:r>
                  <w:r w:rsidR="00001BF7">
                    <w:rPr>
                      <w:rFonts w:ascii="Calibri" w:eastAsia="Calibri" w:hAnsi="Calibri" w:cs="Times New Roman"/>
                      <w:i/>
                      <w:iCs/>
                      <w:lang w:val="en-US" w:eastAsia="en-US"/>
                    </w:rPr>
                    <w:t>16</w:t>
                  </w:r>
                  <w:r w:rsidR="00C820C8">
                    <w:rPr>
                      <w:rFonts w:ascii="Calibri" w:eastAsia="Calibri" w:hAnsi="Calibri" w:cs="Times New Roman"/>
                      <w:i/>
                      <w:iCs/>
                      <w:lang w:val="en-US" w:eastAsia="en-US"/>
                    </w:rPr>
                    <w:t xml:space="preserve">; 1 </w:t>
                  </w:r>
                  <w:r w:rsidR="00974A16">
                    <w:rPr>
                      <w:rFonts w:ascii="Calibri" w:eastAsia="Calibri" w:hAnsi="Calibri" w:cs="Times New Roman"/>
                      <w:i/>
                      <w:iCs/>
                      <w:lang w:val="en-US" w:eastAsia="en-US"/>
                    </w:rPr>
                    <w:t xml:space="preserve">(one) </w:t>
                  </w:r>
                  <w:r w:rsidR="00C820C8">
                    <w:rPr>
                      <w:rFonts w:ascii="Calibri" w:eastAsia="Calibri" w:hAnsi="Calibri" w:cs="Times New Roman"/>
                      <w:i/>
                      <w:iCs/>
                      <w:lang w:val="en-US" w:eastAsia="en-US"/>
                    </w:rPr>
                    <w:t>piece</w:t>
                  </w:r>
                </w:p>
                <w:p w14:paraId="013D848B" w14:textId="27508921" w:rsidR="00170E70" w:rsidRDefault="006C573C" w:rsidP="00FD3762">
                  <w:pPr>
                    <w:pStyle w:val="Odstavekseznama"/>
                    <w:numPr>
                      <w:ilvl w:val="1"/>
                      <w:numId w:val="59"/>
                    </w:numPr>
                    <w:spacing w:after="160" w:line="256" w:lineRule="auto"/>
                    <w:jc w:val="left"/>
                    <w:rPr>
                      <w:rFonts w:ascii="Calibri" w:eastAsia="Calibri" w:hAnsi="Calibri" w:cs="Times New Roman"/>
                      <w:i/>
                      <w:iCs/>
                      <w:lang w:val="en-US" w:eastAsia="en-US"/>
                    </w:rPr>
                  </w:pPr>
                  <w:r>
                    <w:rPr>
                      <w:rFonts w:ascii="Calibri" w:eastAsia="Calibri" w:hAnsi="Calibri" w:cs="Times New Roman"/>
                      <w:i/>
                      <w:iCs/>
                      <w:lang w:val="en-US" w:eastAsia="en-US"/>
                    </w:rPr>
                    <w:t>Diamond m</w:t>
                  </w:r>
                  <w:r w:rsidR="00AE61BD" w:rsidRPr="00AE61BD">
                    <w:rPr>
                      <w:rFonts w:ascii="Calibri" w:eastAsia="Calibri" w:hAnsi="Calibri" w:cs="Times New Roman"/>
                      <w:i/>
                      <w:iCs/>
                      <w:lang w:val="en-US" w:eastAsia="en-US"/>
                    </w:rPr>
                    <w:t>illing cutter</w:t>
                  </w:r>
                  <w:r>
                    <w:rPr>
                      <w:rFonts w:ascii="Calibri" w:eastAsia="Calibri" w:hAnsi="Calibri" w:cs="Times New Roman"/>
                      <w:i/>
                      <w:iCs/>
                      <w:lang w:val="en-US" w:eastAsia="en-US"/>
                    </w:rPr>
                    <w:t>s</w:t>
                  </w:r>
                  <w:r w:rsidR="00AE61BD">
                    <w:rPr>
                      <w:rFonts w:ascii="Calibri" w:eastAsia="Calibri" w:hAnsi="Calibri" w:cs="Times New Roman"/>
                      <w:i/>
                      <w:iCs/>
                      <w:lang w:val="en-US" w:eastAsia="en-US"/>
                    </w:rPr>
                    <w:t>:</w:t>
                  </w:r>
                  <w:r w:rsidR="00B1130B">
                    <w:rPr>
                      <w:rFonts w:ascii="Calibri" w:eastAsia="Calibri" w:hAnsi="Calibri" w:cs="Times New Roman"/>
                      <w:i/>
                      <w:iCs/>
                      <w:lang w:val="en-US" w:eastAsia="en-US"/>
                    </w:rPr>
                    <w:t xml:space="preserve"> diameter</w:t>
                  </w:r>
                  <w:r w:rsidR="0073655B">
                    <w:rPr>
                      <w:rFonts w:ascii="Calibri" w:eastAsia="Calibri" w:hAnsi="Calibri" w:cs="Times New Roman"/>
                      <w:i/>
                      <w:iCs/>
                      <w:lang w:val="en-US" w:eastAsia="en-US"/>
                    </w:rPr>
                    <w:t>s</w:t>
                  </w:r>
                  <w:r w:rsidR="009E621A">
                    <w:rPr>
                      <w:rFonts w:ascii="Calibri" w:eastAsia="Calibri" w:hAnsi="Calibri" w:cs="Times New Roman"/>
                      <w:i/>
                      <w:iCs/>
                      <w:lang w:val="en-US" w:eastAsia="en-US"/>
                    </w:rPr>
                    <w:t xml:space="preserve"> (D)</w:t>
                  </w:r>
                  <w:r w:rsidR="00B1130B">
                    <w:rPr>
                      <w:rFonts w:ascii="Calibri" w:eastAsia="Calibri" w:hAnsi="Calibri" w:cs="Times New Roman"/>
                      <w:i/>
                      <w:iCs/>
                      <w:lang w:val="en-US" w:eastAsia="en-US"/>
                    </w:rPr>
                    <w:t>: 4</w:t>
                  </w:r>
                  <w:r w:rsidR="00A17684">
                    <w:rPr>
                      <w:rFonts w:ascii="Calibri" w:eastAsia="Calibri" w:hAnsi="Calibri" w:cs="Times New Roman"/>
                      <w:i/>
                      <w:iCs/>
                      <w:lang w:val="en-US" w:eastAsia="en-US"/>
                    </w:rPr>
                    <w:t xml:space="preserve"> mm</w:t>
                  </w:r>
                  <w:r w:rsidR="00C64E6E">
                    <w:rPr>
                      <w:rFonts w:ascii="Calibri" w:eastAsia="Calibri" w:hAnsi="Calibri" w:cs="Times New Roman"/>
                      <w:i/>
                      <w:iCs/>
                      <w:lang w:val="en-US" w:eastAsia="en-US"/>
                    </w:rPr>
                    <w:t>, 6 mm, 8 mm</w:t>
                  </w:r>
                  <w:r w:rsidR="00A17684">
                    <w:rPr>
                      <w:rFonts w:ascii="Calibri" w:eastAsia="Calibri" w:hAnsi="Calibri" w:cs="Times New Roman"/>
                      <w:i/>
                      <w:iCs/>
                      <w:lang w:val="en-US" w:eastAsia="en-US"/>
                    </w:rPr>
                    <w:t xml:space="preserve"> (length</w:t>
                  </w:r>
                  <w:r w:rsidR="00A16CD2">
                    <w:rPr>
                      <w:rFonts w:ascii="Calibri" w:eastAsia="Calibri" w:hAnsi="Calibri" w:cs="Times New Roman"/>
                      <w:i/>
                      <w:iCs/>
                      <w:lang w:val="en-US" w:eastAsia="en-US"/>
                    </w:rPr>
                    <w:t xml:space="preserve"> </w:t>
                  </w:r>
                  <w:r w:rsidR="00A16CD2" w:rsidRPr="00A16CD2">
                    <w:rPr>
                      <w:rFonts w:ascii="Calibri" w:eastAsia="Calibri" w:hAnsi="Calibri" w:cs="Times New Roman"/>
                      <w:i/>
                      <w:iCs/>
                      <w:lang w:val="en-US" w:eastAsia="en-US"/>
                    </w:rPr>
                    <w:t>3</w:t>
                  </w:r>
                  <w:r w:rsidR="00A16CD2">
                    <w:rPr>
                      <w:rFonts w:ascii="Calibri" w:eastAsia="Calibri" w:hAnsi="Calibri" w:cs="Times New Roman"/>
                      <w:i/>
                      <w:iCs/>
                      <w:lang w:val="en-US" w:eastAsia="en-US"/>
                    </w:rPr>
                    <w:t xml:space="preserve"> </w:t>
                  </w:r>
                  <w:r w:rsidR="00A16CD2" w:rsidRPr="00A16CD2">
                    <w:rPr>
                      <w:rFonts w:ascii="Calibri" w:eastAsia="Calibri" w:hAnsi="Calibri" w:cs="Times New Roman"/>
                      <w:i/>
                      <w:iCs/>
                      <w:lang w:val="en-US" w:eastAsia="en-US"/>
                    </w:rPr>
                    <w:t>x</w:t>
                  </w:r>
                  <w:r w:rsidR="00A16CD2">
                    <w:rPr>
                      <w:rFonts w:ascii="Calibri" w:eastAsia="Calibri" w:hAnsi="Calibri" w:cs="Times New Roman"/>
                      <w:i/>
                      <w:iCs/>
                      <w:lang w:val="en-US" w:eastAsia="en-US"/>
                    </w:rPr>
                    <w:t xml:space="preserve"> </w:t>
                  </w:r>
                  <w:r w:rsidR="00A16CD2" w:rsidRPr="00A16CD2">
                    <w:rPr>
                      <w:rFonts w:ascii="Calibri" w:eastAsia="Calibri" w:hAnsi="Calibri" w:cs="Times New Roman"/>
                      <w:i/>
                      <w:iCs/>
                      <w:lang w:val="en-US" w:eastAsia="en-US"/>
                    </w:rPr>
                    <w:t>D</w:t>
                  </w:r>
                  <w:r w:rsidR="00A16CD2">
                    <w:rPr>
                      <w:rFonts w:ascii="Calibri" w:eastAsia="Calibri" w:hAnsi="Calibri" w:cs="Times New Roman"/>
                      <w:i/>
                      <w:iCs/>
                      <w:lang w:val="en-US" w:eastAsia="en-US"/>
                    </w:rPr>
                    <w:t>)</w:t>
                  </w:r>
                  <w:r w:rsidR="0064327B">
                    <w:rPr>
                      <w:rFonts w:ascii="Calibri" w:eastAsia="Calibri" w:hAnsi="Calibri" w:cs="Times New Roman"/>
                      <w:i/>
                      <w:iCs/>
                      <w:lang w:val="en-US" w:eastAsia="en-US"/>
                    </w:rPr>
                    <w:t>;</w:t>
                  </w:r>
                  <w:r w:rsidR="00C64E6E">
                    <w:rPr>
                      <w:rFonts w:ascii="Calibri" w:eastAsia="Calibri" w:hAnsi="Calibri" w:cs="Times New Roman"/>
                      <w:i/>
                      <w:iCs/>
                      <w:lang w:val="en-US" w:eastAsia="en-US"/>
                    </w:rPr>
                    <w:t xml:space="preserve"> type</w:t>
                  </w:r>
                  <w:r w:rsidR="00C64E6E" w:rsidRPr="00B1130B">
                    <w:rPr>
                      <w:rFonts w:ascii="Calibri" w:eastAsia="Calibri" w:hAnsi="Calibri" w:cs="Times New Roman"/>
                      <w:i/>
                      <w:iCs/>
                      <w:lang w:val="en-US" w:eastAsia="en-US"/>
                    </w:rPr>
                    <w:t xml:space="preserve"> 2A2W</w:t>
                  </w:r>
                  <w:r w:rsidR="00C64E6E">
                    <w:rPr>
                      <w:rFonts w:ascii="Calibri" w:eastAsia="Calibri" w:hAnsi="Calibri" w:cs="Times New Roman"/>
                      <w:i/>
                      <w:iCs/>
                      <w:lang w:val="en-US" w:eastAsia="en-US"/>
                    </w:rPr>
                    <w:t>;</w:t>
                  </w:r>
                  <w:r w:rsidR="0064327B">
                    <w:rPr>
                      <w:rFonts w:ascii="Calibri" w:eastAsia="Calibri" w:hAnsi="Calibri" w:cs="Times New Roman"/>
                      <w:i/>
                      <w:iCs/>
                      <w:lang w:val="en-US" w:eastAsia="en-US"/>
                    </w:rPr>
                    <w:t xml:space="preserve"> Spindle: </w:t>
                  </w:r>
                  <w:r w:rsidR="0064327B" w:rsidRPr="001B7870">
                    <w:rPr>
                      <w:rFonts w:ascii="Calibri" w:eastAsia="Calibri" w:hAnsi="Calibri" w:cs="Times New Roman"/>
                      <w:i/>
                      <w:iCs/>
                      <w:lang w:val="en-US" w:eastAsia="en-US"/>
                    </w:rPr>
                    <w:t>HSK63-S</w:t>
                  </w:r>
                  <w:r w:rsidR="0064327B">
                    <w:rPr>
                      <w:rFonts w:ascii="Calibri" w:eastAsia="Calibri" w:hAnsi="Calibri" w:cs="Times New Roman"/>
                      <w:i/>
                      <w:iCs/>
                      <w:lang w:val="en-US" w:eastAsia="en-US"/>
                    </w:rPr>
                    <w:t xml:space="preserve">; Tool holder: </w:t>
                  </w:r>
                  <w:r w:rsidR="0064327B" w:rsidRPr="001B7870">
                    <w:rPr>
                      <w:rFonts w:ascii="Calibri" w:eastAsia="Calibri" w:hAnsi="Calibri" w:cs="Times New Roman"/>
                      <w:i/>
                      <w:iCs/>
                      <w:lang w:val="en-US" w:eastAsia="en-US"/>
                    </w:rPr>
                    <w:t>ER</w:t>
                  </w:r>
                  <w:r w:rsidR="00F14C08">
                    <w:rPr>
                      <w:rFonts w:ascii="Calibri" w:eastAsia="Calibri" w:hAnsi="Calibri" w:cs="Times New Roman"/>
                      <w:i/>
                      <w:iCs/>
                      <w:lang w:val="en-US" w:eastAsia="en-US"/>
                    </w:rPr>
                    <w:t>16</w:t>
                  </w:r>
                  <w:r w:rsidR="00C820C8">
                    <w:rPr>
                      <w:rFonts w:ascii="Calibri" w:eastAsia="Calibri" w:hAnsi="Calibri" w:cs="Times New Roman"/>
                      <w:i/>
                      <w:iCs/>
                      <w:lang w:val="en-US" w:eastAsia="en-US"/>
                    </w:rPr>
                    <w:t xml:space="preserve">; </w:t>
                  </w:r>
                  <w:r w:rsidR="00E055A0">
                    <w:rPr>
                      <w:rFonts w:ascii="Calibri" w:eastAsia="Calibri" w:hAnsi="Calibri" w:cs="Times New Roman"/>
                      <w:i/>
                      <w:iCs/>
                      <w:lang w:val="en-US" w:eastAsia="en-US"/>
                    </w:rPr>
                    <w:t>1</w:t>
                  </w:r>
                  <w:r w:rsidR="00974A16">
                    <w:rPr>
                      <w:rFonts w:ascii="Calibri" w:eastAsia="Calibri" w:hAnsi="Calibri" w:cs="Times New Roman"/>
                      <w:i/>
                      <w:iCs/>
                      <w:lang w:val="en-US" w:eastAsia="en-US"/>
                    </w:rPr>
                    <w:t xml:space="preserve"> (</w:t>
                  </w:r>
                  <w:r w:rsidR="00E055A0">
                    <w:rPr>
                      <w:rFonts w:ascii="Calibri" w:eastAsia="Calibri" w:hAnsi="Calibri" w:cs="Times New Roman"/>
                      <w:i/>
                      <w:iCs/>
                      <w:lang w:val="en-US" w:eastAsia="en-US"/>
                    </w:rPr>
                    <w:t>one</w:t>
                  </w:r>
                  <w:r w:rsidR="00974A16">
                    <w:rPr>
                      <w:rFonts w:ascii="Calibri" w:eastAsia="Calibri" w:hAnsi="Calibri" w:cs="Times New Roman"/>
                      <w:i/>
                      <w:iCs/>
                      <w:lang w:val="en-US" w:eastAsia="en-US"/>
                    </w:rPr>
                    <w:t>)</w:t>
                  </w:r>
                  <w:r w:rsidR="00C820C8">
                    <w:rPr>
                      <w:rFonts w:ascii="Calibri" w:eastAsia="Calibri" w:hAnsi="Calibri" w:cs="Times New Roman"/>
                      <w:i/>
                      <w:iCs/>
                      <w:lang w:val="en-US" w:eastAsia="en-US"/>
                    </w:rPr>
                    <w:t xml:space="preserve"> piece</w:t>
                  </w:r>
                  <w:r w:rsidR="00C64E6E">
                    <w:rPr>
                      <w:rFonts w:ascii="Calibri" w:eastAsia="Calibri" w:hAnsi="Calibri" w:cs="Times New Roman"/>
                      <w:i/>
                      <w:iCs/>
                      <w:lang w:val="en-US" w:eastAsia="en-US"/>
                    </w:rPr>
                    <w:t xml:space="preserve"> of each diameter</w:t>
                  </w:r>
                </w:p>
                <w:p w14:paraId="03ABC780" w14:textId="77777777" w:rsidR="0086775C" w:rsidRDefault="0086775C" w:rsidP="0086775C">
                  <w:pPr>
                    <w:spacing w:after="160" w:line="256" w:lineRule="auto"/>
                    <w:contextualSpacing/>
                    <w:rPr>
                      <w:rFonts w:ascii="Calibri" w:eastAsia="Calibri" w:hAnsi="Calibri" w:cs="Times New Roman"/>
                      <w:b/>
                      <w:bCs/>
                      <w:i/>
                      <w:iCs/>
                      <w:lang w:val="en-US" w:eastAsia="en-US"/>
                    </w:rPr>
                  </w:pPr>
                </w:p>
                <w:p w14:paraId="00381B7D" w14:textId="77777777" w:rsidR="00191614" w:rsidRDefault="00191614" w:rsidP="0086775C">
                  <w:pPr>
                    <w:spacing w:after="160" w:line="256" w:lineRule="auto"/>
                    <w:contextualSpacing/>
                    <w:rPr>
                      <w:rFonts w:ascii="Calibri" w:eastAsia="Calibri" w:hAnsi="Calibri" w:cs="Times New Roman"/>
                      <w:b/>
                      <w:bCs/>
                      <w:i/>
                      <w:iCs/>
                      <w:lang w:val="en-US" w:eastAsia="en-US"/>
                    </w:rPr>
                  </w:pPr>
                </w:p>
                <w:p w14:paraId="70111BDA" w14:textId="05649F18" w:rsidR="0086775C" w:rsidRPr="00612A85" w:rsidRDefault="0086775C" w:rsidP="0086775C">
                  <w:pPr>
                    <w:spacing w:after="160" w:line="256" w:lineRule="auto"/>
                    <w:contextualSpacing/>
                    <w:rPr>
                      <w:rFonts w:ascii="Calibri" w:eastAsia="Calibri" w:hAnsi="Calibri" w:cs="Times New Roman"/>
                      <w:b/>
                      <w:bCs/>
                      <w:i/>
                      <w:iCs/>
                      <w:lang w:val="en-US" w:eastAsia="en-US"/>
                    </w:rPr>
                  </w:pPr>
                  <w:r w:rsidRPr="00612A85">
                    <w:rPr>
                      <w:rFonts w:ascii="Calibri" w:eastAsia="Calibri" w:hAnsi="Calibri" w:cs="Times New Roman"/>
                      <w:b/>
                      <w:bCs/>
                      <w:i/>
                      <w:iCs/>
                      <w:lang w:val="en-US" w:eastAsia="en-US"/>
                    </w:rPr>
                    <w:t>Technical support:</w:t>
                  </w:r>
                </w:p>
                <w:p w14:paraId="5B66720B" w14:textId="6AF99AFE" w:rsidR="0086775C" w:rsidRPr="00612A85" w:rsidRDefault="0086775C" w:rsidP="00FD3762">
                  <w:pPr>
                    <w:numPr>
                      <w:ilvl w:val="0"/>
                      <w:numId w:val="59"/>
                    </w:numPr>
                    <w:spacing w:after="160" w:line="256" w:lineRule="auto"/>
                    <w:contextualSpacing/>
                    <w:rPr>
                      <w:rFonts w:ascii="Calibri" w:eastAsia="Calibri" w:hAnsi="Calibri" w:cs="Times New Roman"/>
                      <w:i/>
                      <w:iCs/>
                      <w:lang w:val="en-US" w:eastAsia="en-US"/>
                    </w:rPr>
                  </w:pPr>
                  <w:r w:rsidRPr="00612A85">
                    <w:rPr>
                      <w:rFonts w:ascii="Calibri" w:eastAsia="Calibri" w:hAnsi="Calibri" w:cs="Times New Roman"/>
                      <w:i/>
                      <w:iCs/>
                      <w:lang w:val="en-US" w:eastAsia="en-US"/>
                    </w:rPr>
                    <w:t xml:space="preserve">The supplier must provide technical support for a period of 1 (one) year </w:t>
                  </w:r>
                  <w:r w:rsidR="002869B1" w:rsidRPr="00DE6F00">
                    <w:rPr>
                      <w:rFonts w:ascii="Calibri" w:eastAsia="Calibri" w:hAnsi="Calibri" w:cs="Times New Roman"/>
                      <w:i/>
                      <w:iCs/>
                      <w:lang w:val="en-US" w:eastAsia="en-US"/>
                    </w:rPr>
                    <w:t xml:space="preserve">from the day of signature of the </w:t>
                  </w:r>
                  <w:proofErr w:type="spellStart"/>
                  <w:r w:rsidR="00432C77" w:rsidRPr="00432C77">
                    <w:rPr>
                      <w:i/>
                      <w:lang w:eastAsia="en-US"/>
                    </w:rPr>
                    <w:t>handover</w:t>
                  </w:r>
                  <w:proofErr w:type="spellEnd"/>
                  <w:r w:rsidR="00432C77" w:rsidRPr="00432C77">
                    <w:rPr>
                      <w:i/>
                      <w:lang w:eastAsia="en-US"/>
                    </w:rPr>
                    <w:t xml:space="preserve"> </w:t>
                  </w:r>
                  <w:proofErr w:type="spellStart"/>
                  <w:r w:rsidR="00432C77" w:rsidRPr="00432C77">
                    <w:rPr>
                      <w:i/>
                      <w:lang w:eastAsia="en-US"/>
                    </w:rPr>
                    <w:t>record</w:t>
                  </w:r>
                  <w:proofErr w:type="spellEnd"/>
                  <w:r w:rsidR="0091155B">
                    <w:rPr>
                      <w:rFonts w:ascii="Calibri" w:eastAsia="Calibri" w:hAnsi="Calibri" w:cs="Times New Roman"/>
                      <w:i/>
                      <w:iCs/>
                      <w:lang w:val="en-US" w:eastAsia="en-US"/>
                    </w:rPr>
                    <w:t>.</w:t>
                  </w:r>
                </w:p>
                <w:p w14:paraId="0431EB30" w14:textId="77777777" w:rsidR="0086775C" w:rsidRPr="00612A85" w:rsidRDefault="0086775C" w:rsidP="00FD3762">
                  <w:pPr>
                    <w:numPr>
                      <w:ilvl w:val="0"/>
                      <w:numId w:val="59"/>
                    </w:numPr>
                    <w:spacing w:after="160" w:line="256" w:lineRule="auto"/>
                    <w:contextualSpacing/>
                    <w:rPr>
                      <w:rFonts w:ascii="Calibri" w:eastAsia="Calibri" w:hAnsi="Calibri" w:cs="Times New Roman"/>
                      <w:i/>
                      <w:iCs/>
                      <w:lang w:val="en-US" w:eastAsia="en-US"/>
                    </w:rPr>
                  </w:pPr>
                  <w:r w:rsidRPr="00612A85">
                    <w:rPr>
                      <w:rFonts w:ascii="Calibri" w:eastAsia="Calibri" w:hAnsi="Calibri" w:cs="Times New Roman"/>
                      <w:i/>
                      <w:iCs/>
                      <w:lang w:val="en-US" w:eastAsia="en-US"/>
                    </w:rPr>
                    <w:t xml:space="preserve">Technical support must include consulting on setting parameters, use of the machine, configuring the system, </w:t>
                  </w:r>
                  <w:r w:rsidRPr="00612A85">
                    <w:rPr>
                      <w:rFonts w:ascii="Calibri" w:eastAsia="Calibri" w:hAnsi="Calibri" w:cs="Times New Roman"/>
                      <w:i/>
                      <w:iCs/>
                      <w:lang w:val="en-US" w:eastAsia="en-US"/>
                    </w:rPr>
                    <w:lastRenderedPageBreak/>
                    <w:t>and assisting in the implementation of individual processes, etc.</w:t>
                  </w:r>
                </w:p>
                <w:p w14:paraId="0A184617" w14:textId="77777777" w:rsidR="0086775C" w:rsidRPr="00612A85" w:rsidRDefault="0086775C" w:rsidP="00FD3762">
                  <w:pPr>
                    <w:numPr>
                      <w:ilvl w:val="0"/>
                      <w:numId w:val="59"/>
                    </w:numPr>
                    <w:spacing w:after="160" w:line="256" w:lineRule="auto"/>
                    <w:contextualSpacing/>
                    <w:rPr>
                      <w:rFonts w:ascii="Calibri" w:eastAsia="Calibri" w:hAnsi="Calibri" w:cs="Times New Roman"/>
                      <w:i/>
                      <w:iCs/>
                      <w:lang w:val="en-US" w:eastAsia="en-US"/>
                    </w:rPr>
                  </w:pPr>
                  <w:r w:rsidRPr="00612A85">
                    <w:rPr>
                      <w:rFonts w:ascii="Calibri" w:eastAsia="Calibri" w:hAnsi="Calibri" w:cs="Times New Roman"/>
                      <w:i/>
                      <w:iCs/>
                      <w:lang w:val="en-US" w:eastAsia="en-US"/>
                    </w:rPr>
                    <w:t xml:space="preserve">Technical support can be provided through remote access to the preform </w:t>
                  </w:r>
                  <w:r>
                    <w:rPr>
                      <w:rFonts w:ascii="Calibri" w:eastAsia="Calibri" w:hAnsi="Calibri" w:cs="Times New Roman"/>
                      <w:i/>
                      <w:iCs/>
                      <w:lang w:val="en-US" w:eastAsia="en-US"/>
                    </w:rPr>
                    <w:t>processing system</w:t>
                  </w:r>
                  <w:r w:rsidRPr="00612A85">
                    <w:rPr>
                      <w:rFonts w:ascii="Calibri" w:eastAsia="Calibri" w:hAnsi="Calibri" w:cs="Times New Roman"/>
                      <w:i/>
                      <w:iCs/>
                      <w:lang w:val="en-US" w:eastAsia="en-US"/>
                    </w:rPr>
                    <w:t>.</w:t>
                  </w:r>
                </w:p>
                <w:p w14:paraId="6895A06D" w14:textId="77777777" w:rsidR="0086775C" w:rsidRDefault="0086775C" w:rsidP="0086775C">
                  <w:pPr>
                    <w:spacing w:after="160" w:line="256" w:lineRule="auto"/>
                    <w:contextualSpacing/>
                    <w:rPr>
                      <w:rFonts w:ascii="Calibri" w:eastAsia="Calibri" w:hAnsi="Calibri" w:cs="Times New Roman"/>
                      <w:b/>
                      <w:bCs/>
                      <w:i/>
                      <w:iCs/>
                      <w:lang w:val="en-US" w:eastAsia="en-US"/>
                    </w:rPr>
                  </w:pPr>
                </w:p>
                <w:p w14:paraId="6BBD2700" w14:textId="219A30F8" w:rsidR="00893698" w:rsidRDefault="00893698" w:rsidP="0086775C">
                  <w:pPr>
                    <w:spacing w:after="160" w:line="256" w:lineRule="auto"/>
                    <w:contextualSpacing/>
                    <w:rPr>
                      <w:rFonts w:ascii="Calibri" w:eastAsia="Calibri" w:hAnsi="Calibri" w:cs="Times New Roman"/>
                      <w:b/>
                      <w:bCs/>
                      <w:i/>
                      <w:iCs/>
                      <w:lang w:val="en-US" w:eastAsia="en-US"/>
                    </w:rPr>
                  </w:pPr>
                </w:p>
                <w:p w14:paraId="335554FD" w14:textId="77777777" w:rsidR="00274089" w:rsidRDefault="00274089" w:rsidP="0086775C">
                  <w:pPr>
                    <w:spacing w:after="160" w:line="256" w:lineRule="auto"/>
                    <w:contextualSpacing/>
                    <w:rPr>
                      <w:rFonts w:ascii="Calibri" w:eastAsia="Calibri" w:hAnsi="Calibri" w:cs="Times New Roman"/>
                      <w:b/>
                      <w:bCs/>
                      <w:i/>
                      <w:iCs/>
                      <w:lang w:val="en-US" w:eastAsia="en-US"/>
                    </w:rPr>
                  </w:pPr>
                </w:p>
                <w:p w14:paraId="4F38750D" w14:textId="1E308D3E" w:rsidR="0086775C" w:rsidRPr="00612A85" w:rsidRDefault="0086775C" w:rsidP="0086775C">
                  <w:pPr>
                    <w:spacing w:after="160" w:line="256" w:lineRule="auto"/>
                    <w:contextualSpacing/>
                    <w:rPr>
                      <w:rFonts w:ascii="Calibri" w:eastAsia="Calibri" w:hAnsi="Calibri" w:cs="Times New Roman"/>
                      <w:b/>
                      <w:bCs/>
                      <w:i/>
                      <w:iCs/>
                      <w:lang w:val="en-US" w:eastAsia="en-US"/>
                    </w:rPr>
                  </w:pPr>
                  <w:r w:rsidRPr="00612A85">
                    <w:rPr>
                      <w:rFonts w:ascii="Calibri" w:eastAsia="Calibri" w:hAnsi="Calibri" w:cs="Times New Roman"/>
                      <w:b/>
                      <w:bCs/>
                      <w:i/>
                      <w:iCs/>
                      <w:lang w:val="en-US" w:eastAsia="en-US"/>
                    </w:rPr>
                    <w:t>Acceptance criteria:</w:t>
                  </w:r>
                  <w:r w:rsidR="002F4875">
                    <w:t xml:space="preserve"> </w:t>
                  </w:r>
                  <w:r w:rsidR="002F4875" w:rsidRPr="002F4875">
                    <w:rPr>
                      <w:rFonts w:ascii="Calibri" w:eastAsia="Calibri" w:hAnsi="Calibri" w:cs="Times New Roman"/>
                      <w:i/>
                      <w:iCs/>
                      <w:lang w:val="en-US" w:eastAsia="en-US"/>
                    </w:rPr>
                    <w:t xml:space="preserve">a prerequisite for the signature of the </w:t>
                  </w:r>
                  <w:proofErr w:type="spellStart"/>
                  <w:r w:rsidR="00432C77" w:rsidRPr="00432C77">
                    <w:rPr>
                      <w:i/>
                      <w:lang w:eastAsia="en-US"/>
                    </w:rPr>
                    <w:t>handover</w:t>
                  </w:r>
                  <w:proofErr w:type="spellEnd"/>
                  <w:r w:rsidR="00432C77" w:rsidRPr="00432C77">
                    <w:rPr>
                      <w:i/>
                      <w:lang w:eastAsia="en-US"/>
                    </w:rPr>
                    <w:t xml:space="preserve"> </w:t>
                  </w:r>
                  <w:proofErr w:type="spellStart"/>
                  <w:r w:rsidR="00432C77" w:rsidRPr="00432C77">
                    <w:rPr>
                      <w:i/>
                      <w:lang w:eastAsia="en-US"/>
                    </w:rPr>
                    <w:t>record</w:t>
                  </w:r>
                  <w:proofErr w:type="spellEnd"/>
                  <w:r w:rsidR="002F4875">
                    <w:rPr>
                      <w:rFonts w:ascii="Calibri" w:eastAsia="Calibri" w:hAnsi="Calibri" w:cs="Times New Roman"/>
                      <w:i/>
                      <w:iCs/>
                      <w:lang w:val="en-US" w:eastAsia="en-US"/>
                    </w:rPr>
                    <w:t xml:space="preserve"> is also:</w:t>
                  </w:r>
                </w:p>
                <w:p w14:paraId="43EF4C70" w14:textId="77777777" w:rsidR="0086775C" w:rsidRPr="00612A85" w:rsidRDefault="0086775C" w:rsidP="00FD3762">
                  <w:pPr>
                    <w:numPr>
                      <w:ilvl w:val="0"/>
                      <w:numId w:val="59"/>
                    </w:numPr>
                    <w:spacing w:after="160" w:line="256" w:lineRule="auto"/>
                    <w:contextualSpacing/>
                    <w:rPr>
                      <w:rFonts w:ascii="Calibri" w:eastAsia="Calibri" w:hAnsi="Calibri" w:cs="Times New Roman"/>
                      <w:i/>
                      <w:iCs/>
                      <w:lang w:val="en-US" w:eastAsia="en-US"/>
                    </w:rPr>
                  </w:pPr>
                  <w:r w:rsidRPr="00612A85">
                    <w:rPr>
                      <w:rFonts w:ascii="Calibri" w:eastAsia="Calibri" w:hAnsi="Calibri" w:cs="Times New Roman"/>
                      <w:i/>
                      <w:iCs/>
                      <w:lang w:val="en-US" w:eastAsia="en-US"/>
                    </w:rPr>
                    <w:t xml:space="preserve">Demonstration of drilling a hole with diameter of </w:t>
                  </w:r>
                  <w:r>
                    <w:rPr>
                      <w:rFonts w:ascii="Calibri" w:eastAsia="Calibri" w:hAnsi="Calibri" w:cs="Times New Roman"/>
                      <w:i/>
                      <w:iCs/>
                      <w:lang w:val="en-US" w:eastAsia="en-US"/>
                    </w:rPr>
                    <w:t>4</w:t>
                  </w:r>
                  <w:r w:rsidRPr="00612A85">
                    <w:rPr>
                      <w:rFonts w:ascii="Calibri" w:eastAsia="Calibri" w:hAnsi="Calibri" w:cs="Times New Roman"/>
                      <w:i/>
                      <w:iCs/>
                      <w:lang w:val="en-US" w:eastAsia="en-US"/>
                    </w:rPr>
                    <w:t xml:space="preserve"> </w:t>
                  </w:r>
                  <w:r>
                    <w:rPr>
                      <w:rFonts w:ascii="Calibri" w:eastAsia="Calibri" w:hAnsi="Calibri" w:cs="Calibri"/>
                      <w:i/>
                      <w:iCs/>
                      <w:lang w:val="en-US" w:eastAsia="en-US"/>
                    </w:rPr>
                    <w:t>m</w:t>
                  </w:r>
                  <w:r w:rsidRPr="00612A85">
                    <w:rPr>
                      <w:rFonts w:ascii="Calibri" w:eastAsia="Calibri" w:hAnsi="Calibri" w:cs="Times New Roman"/>
                      <w:i/>
                      <w:iCs/>
                      <w:lang w:val="en-US" w:eastAsia="en-US"/>
                    </w:rPr>
                    <w:t xml:space="preserve">m and depth of </w:t>
                  </w:r>
                  <w:r>
                    <w:rPr>
                      <w:rFonts w:ascii="Calibri" w:eastAsia="Calibri" w:hAnsi="Calibri" w:cs="Times New Roman"/>
                      <w:i/>
                      <w:iCs/>
                      <w:lang w:val="en-US" w:eastAsia="en-US"/>
                    </w:rPr>
                    <w:t>300</w:t>
                  </w:r>
                  <w:r w:rsidRPr="00612A85">
                    <w:rPr>
                      <w:rFonts w:ascii="Calibri" w:eastAsia="Calibri" w:hAnsi="Calibri" w:cs="Times New Roman"/>
                      <w:i/>
                      <w:iCs/>
                      <w:lang w:val="en-US" w:eastAsia="en-US"/>
                    </w:rPr>
                    <w:t xml:space="preserve"> mm in a fused silica rod</w:t>
                  </w:r>
                  <w:r>
                    <w:rPr>
                      <w:rFonts w:ascii="Calibri" w:eastAsia="Calibri" w:hAnsi="Calibri" w:cs="Times New Roman"/>
                      <w:i/>
                      <w:iCs/>
                      <w:lang w:val="en-US" w:eastAsia="en-US"/>
                    </w:rPr>
                    <w:t>.</w:t>
                  </w:r>
                </w:p>
                <w:p w14:paraId="4E5440EC" w14:textId="77777777" w:rsidR="0086775C" w:rsidRPr="00612A85" w:rsidRDefault="0086775C" w:rsidP="00FD3762">
                  <w:pPr>
                    <w:numPr>
                      <w:ilvl w:val="0"/>
                      <w:numId w:val="59"/>
                    </w:numPr>
                    <w:spacing w:after="160" w:line="256" w:lineRule="auto"/>
                    <w:contextualSpacing/>
                    <w:rPr>
                      <w:rFonts w:ascii="Calibri" w:eastAsia="Calibri" w:hAnsi="Calibri" w:cs="Times New Roman"/>
                      <w:i/>
                      <w:iCs/>
                      <w:lang w:val="en-US" w:eastAsia="en-US"/>
                    </w:rPr>
                  </w:pPr>
                  <w:r w:rsidRPr="00612A85">
                    <w:rPr>
                      <w:rFonts w:ascii="Calibri" w:eastAsia="Calibri" w:hAnsi="Calibri" w:cs="Times New Roman"/>
                      <w:i/>
                      <w:iCs/>
                      <w:lang w:val="en-US" w:eastAsia="en-US"/>
                    </w:rPr>
                    <w:t xml:space="preserve">Demonstration of milling </w:t>
                  </w:r>
                  <w:r>
                    <w:rPr>
                      <w:rFonts w:ascii="Calibri" w:eastAsia="Calibri" w:hAnsi="Calibri" w:cs="Times New Roman"/>
                      <w:i/>
                      <w:iCs/>
                      <w:lang w:val="en-US" w:eastAsia="en-US"/>
                    </w:rPr>
                    <w:t xml:space="preserve">a flat surface on </w:t>
                  </w:r>
                  <w:r w:rsidRPr="00612A85">
                    <w:rPr>
                      <w:rFonts w:ascii="Calibri" w:eastAsia="Calibri" w:hAnsi="Calibri" w:cs="Times New Roman"/>
                      <w:i/>
                      <w:iCs/>
                      <w:lang w:val="en-US" w:eastAsia="en-US"/>
                    </w:rPr>
                    <w:t>a fused silica rod</w:t>
                  </w:r>
                  <w:r>
                    <w:rPr>
                      <w:rFonts w:ascii="Calibri" w:eastAsia="Calibri" w:hAnsi="Calibri" w:cs="Times New Roman"/>
                      <w:i/>
                      <w:iCs/>
                      <w:lang w:val="en-US" w:eastAsia="en-US"/>
                    </w:rPr>
                    <w:t>.</w:t>
                  </w:r>
                </w:p>
                <w:p w14:paraId="114B8E94" w14:textId="77777777" w:rsidR="0086775C" w:rsidRDefault="0086775C" w:rsidP="00FD3762">
                  <w:pPr>
                    <w:numPr>
                      <w:ilvl w:val="0"/>
                      <w:numId w:val="59"/>
                    </w:numPr>
                    <w:spacing w:after="160" w:line="256" w:lineRule="auto"/>
                    <w:contextualSpacing/>
                    <w:rPr>
                      <w:rFonts w:ascii="Calibri" w:eastAsia="Calibri" w:hAnsi="Calibri" w:cs="Times New Roman"/>
                      <w:i/>
                      <w:iCs/>
                      <w:lang w:val="en-US" w:eastAsia="en-US"/>
                    </w:rPr>
                  </w:pPr>
                  <w:r w:rsidRPr="00612A85">
                    <w:rPr>
                      <w:rFonts w:ascii="Calibri" w:eastAsia="Calibri" w:hAnsi="Calibri" w:cs="Times New Roman"/>
                      <w:i/>
                      <w:iCs/>
                      <w:lang w:val="en-US" w:eastAsia="en-US"/>
                    </w:rPr>
                    <w:t xml:space="preserve">Demonstration of milling a simple </w:t>
                  </w:r>
                  <w:r>
                    <w:rPr>
                      <w:rFonts w:ascii="Calibri" w:eastAsia="Calibri" w:hAnsi="Calibri" w:cs="Times New Roman"/>
                      <w:i/>
                      <w:iCs/>
                      <w:lang w:val="en-US" w:eastAsia="en-US"/>
                    </w:rPr>
                    <w:t xml:space="preserve">square block with fine finish (polished) sides on </w:t>
                  </w:r>
                  <w:r w:rsidRPr="00612A85">
                    <w:rPr>
                      <w:rFonts w:ascii="Calibri" w:eastAsia="Calibri" w:hAnsi="Calibri" w:cs="Times New Roman"/>
                      <w:i/>
                      <w:iCs/>
                      <w:lang w:val="en-US" w:eastAsia="en-US"/>
                    </w:rPr>
                    <w:t xml:space="preserve">a fused </w:t>
                  </w:r>
                  <w:r>
                    <w:rPr>
                      <w:rFonts w:ascii="Calibri" w:eastAsia="Calibri" w:hAnsi="Calibri" w:cs="Times New Roman"/>
                      <w:i/>
                      <w:iCs/>
                      <w:lang w:val="en-US" w:eastAsia="en-US"/>
                    </w:rPr>
                    <w:t>silica rod.</w:t>
                  </w:r>
                </w:p>
                <w:p w14:paraId="77D732D3" w14:textId="528E2E93" w:rsidR="006A17B7" w:rsidRDefault="006A17B7" w:rsidP="0086775C">
                  <w:pPr>
                    <w:spacing w:after="160" w:line="256" w:lineRule="auto"/>
                    <w:contextualSpacing/>
                    <w:rPr>
                      <w:rFonts w:ascii="Calibri" w:eastAsia="Calibri" w:hAnsi="Calibri" w:cs="Times New Roman"/>
                      <w:b/>
                      <w:bCs/>
                      <w:i/>
                      <w:iCs/>
                      <w:lang w:val="en-US" w:eastAsia="en-US"/>
                    </w:rPr>
                  </w:pPr>
                </w:p>
                <w:p w14:paraId="7D3C31AE" w14:textId="3AFA9EC9" w:rsidR="00274089" w:rsidRDefault="00274089" w:rsidP="0086775C">
                  <w:pPr>
                    <w:spacing w:after="160" w:line="256" w:lineRule="auto"/>
                    <w:contextualSpacing/>
                    <w:rPr>
                      <w:rFonts w:ascii="Calibri" w:eastAsia="Calibri" w:hAnsi="Calibri" w:cs="Times New Roman"/>
                      <w:b/>
                      <w:bCs/>
                      <w:i/>
                      <w:iCs/>
                      <w:lang w:val="en-US" w:eastAsia="en-US"/>
                    </w:rPr>
                  </w:pPr>
                </w:p>
                <w:p w14:paraId="3BAA5C76" w14:textId="77777777" w:rsidR="00274089" w:rsidRDefault="00274089" w:rsidP="0086775C">
                  <w:pPr>
                    <w:spacing w:after="160" w:line="256" w:lineRule="auto"/>
                    <w:contextualSpacing/>
                    <w:rPr>
                      <w:rFonts w:ascii="Calibri" w:eastAsia="Calibri" w:hAnsi="Calibri" w:cs="Times New Roman"/>
                      <w:b/>
                      <w:bCs/>
                      <w:i/>
                      <w:iCs/>
                      <w:lang w:val="en-US" w:eastAsia="en-US"/>
                    </w:rPr>
                  </w:pPr>
                </w:p>
                <w:p w14:paraId="757AF2B9" w14:textId="58921908" w:rsidR="0086775C" w:rsidRPr="00612A85" w:rsidRDefault="0086775C" w:rsidP="0086775C">
                  <w:pPr>
                    <w:spacing w:after="160" w:line="256" w:lineRule="auto"/>
                    <w:contextualSpacing/>
                    <w:rPr>
                      <w:rFonts w:ascii="Calibri" w:eastAsia="Calibri" w:hAnsi="Calibri" w:cs="Times New Roman"/>
                      <w:b/>
                      <w:bCs/>
                      <w:i/>
                      <w:iCs/>
                      <w:lang w:val="en-US" w:eastAsia="en-US"/>
                    </w:rPr>
                  </w:pPr>
                  <w:r>
                    <w:rPr>
                      <w:rFonts w:ascii="Calibri" w:eastAsia="Calibri" w:hAnsi="Calibri" w:cs="Times New Roman"/>
                      <w:b/>
                      <w:bCs/>
                      <w:i/>
                      <w:iCs/>
                      <w:lang w:val="en-US" w:eastAsia="en-US"/>
                    </w:rPr>
                    <w:t>Delivery of the preform processing system into the facilities</w:t>
                  </w:r>
                  <w:r w:rsidRPr="00612A85">
                    <w:rPr>
                      <w:rFonts w:ascii="Calibri" w:eastAsia="Calibri" w:hAnsi="Calibri" w:cs="Times New Roman"/>
                      <w:b/>
                      <w:bCs/>
                      <w:i/>
                      <w:iCs/>
                      <w:lang w:val="en-US" w:eastAsia="en-US"/>
                    </w:rPr>
                    <w:t>:</w:t>
                  </w:r>
                </w:p>
                <w:p w14:paraId="0DE2F04F" w14:textId="48737299" w:rsidR="00F4290C" w:rsidRPr="00274089" w:rsidRDefault="0086775C" w:rsidP="00527F5B">
                  <w:pPr>
                    <w:numPr>
                      <w:ilvl w:val="0"/>
                      <w:numId w:val="59"/>
                    </w:numPr>
                    <w:spacing w:after="160" w:line="256" w:lineRule="auto"/>
                    <w:contextualSpacing/>
                    <w:rPr>
                      <w:rFonts w:ascii="Calibri" w:eastAsia="Calibri" w:hAnsi="Calibri" w:cs="Times New Roman"/>
                      <w:i/>
                      <w:iCs/>
                      <w:lang w:val="en-US" w:eastAsia="en-US"/>
                    </w:rPr>
                  </w:pPr>
                  <w:r w:rsidRPr="003166FF">
                    <w:rPr>
                      <w:rFonts w:ascii="Calibri" w:eastAsia="Calibri" w:hAnsi="Calibri" w:cs="Times New Roman"/>
                      <w:i/>
                      <w:iCs/>
                      <w:lang w:val="en-US" w:eastAsia="en-US"/>
                    </w:rPr>
                    <w:t xml:space="preserve">The system will be </w:t>
                  </w:r>
                  <w:r>
                    <w:rPr>
                      <w:rFonts w:ascii="Calibri" w:eastAsia="Calibri" w:hAnsi="Calibri" w:cs="Times New Roman"/>
                      <w:i/>
                      <w:iCs/>
                      <w:lang w:val="en-US" w:eastAsia="en-US"/>
                    </w:rPr>
                    <w:t>delivered</w:t>
                  </w:r>
                  <w:r w:rsidRPr="003166FF">
                    <w:rPr>
                      <w:rFonts w:ascii="Calibri" w:eastAsia="Calibri" w:hAnsi="Calibri" w:cs="Times New Roman"/>
                      <w:i/>
                      <w:iCs/>
                      <w:lang w:val="en-US" w:eastAsia="en-US"/>
                    </w:rPr>
                    <w:t xml:space="preserve"> into the building through a door with dimensions (W x H): 2</w:t>
                  </w:r>
                  <w:r w:rsidR="00785934">
                    <w:rPr>
                      <w:rFonts w:ascii="Calibri" w:eastAsia="Calibri" w:hAnsi="Calibri" w:cs="Times New Roman"/>
                      <w:i/>
                      <w:iCs/>
                      <w:lang w:val="en-US" w:eastAsia="en-US"/>
                    </w:rPr>
                    <w:t>4</w:t>
                  </w:r>
                  <w:r w:rsidRPr="003166FF">
                    <w:rPr>
                      <w:rFonts w:ascii="Calibri" w:eastAsia="Calibri" w:hAnsi="Calibri" w:cs="Times New Roman"/>
                      <w:i/>
                      <w:iCs/>
                      <w:lang w:val="en-US" w:eastAsia="en-US"/>
                    </w:rPr>
                    <w:t>00 mm x 26</w:t>
                  </w:r>
                  <w:r w:rsidR="00E3702E">
                    <w:rPr>
                      <w:rFonts w:ascii="Calibri" w:eastAsia="Calibri" w:hAnsi="Calibri" w:cs="Times New Roman"/>
                      <w:i/>
                      <w:iCs/>
                      <w:lang w:val="en-US" w:eastAsia="en-US"/>
                    </w:rPr>
                    <w:t>50</w:t>
                  </w:r>
                  <w:r w:rsidRPr="003166FF">
                    <w:rPr>
                      <w:rFonts w:ascii="Calibri" w:eastAsia="Calibri" w:hAnsi="Calibri" w:cs="Times New Roman"/>
                      <w:i/>
                      <w:iCs/>
                      <w:lang w:val="en-US" w:eastAsia="en-US"/>
                    </w:rPr>
                    <w:t xml:space="preserve"> mm</w:t>
                  </w:r>
                </w:p>
                <w:p w14:paraId="73E1DD7B" w14:textId="77777777" w:rsidR="00274089" w:rsidRDefault="00274089" w:rsidP="00527F5B">
                  <w:pPr>
                    <w:spacing w:after="160" w:line="256" w:lineRule="auto"/>
                    <w:contextualSpacing/>
                    <w:rPr>
                      <w:rFonts w:ascii="Calibri" w:eastAsia="Calibri" w:hAnsi="Calibri" w:cs="Times New Roman"/>
                      <w:b/>
                      <w:bCs/>
                      <w:i/>
                      <w:iCs/>
                      <w:lang w:val="en-US" w:eastAsia="en-US"/>
                    </w:rPr>
                  </w:pPr>
                </w:p>
                <w:p w14:paraId="0EF1A32A" w14:textId="2C3BD18E" w:rsidR="00527F5B" w:rsidRPr="00612A85" w:rsidRDefault="00527F5B" w:rsidP="00527F5B">
                  <w:pPr>
                    <w:spacing w:after="160" w:line="256" w:lineRule="auto"/>
                    <w:contextualSpacing/>
                    <w:rPr>
                      <w:rFonts w:ascii="Calibri" w:eastAsia="Calibri" w:hAnsi="Calibri" w:cs="Times New Roman"/>
                      <w:b/>
                      <w:bCs/>
                      <w:i/>
                      <w:iCs/>
                      <w:lang w:val="en-US" w:eastAsia="en-US"/>
                    </w:rPr>
                  </w:pPr>
                  <w:r>
                    <w:rPr>
                      <w:rFonts w:ascii="Calibri" w:eastAsia="Calibri" w:hAnsi="Calibri" w:cs="Times New Roman"/>
                      <w:b/>
                      <w:bCs/>
                      <w:i/>
                      <w:iCs/>
                      <w:lang w:val="en-US" w:eastAsia="en-US"/>
                    </w:rPr>
                    <w:t xml:space="preserve">Delivery </w:t>
                  </w:r>
                  <w:r w:rsidR="00717C11">
                    <w:rPr>
                      <w:rFonts w:ascii="Calibri" w:eastAsia="Calibri" w:hAnsi="Calibri" w:cs="Times New Roman"/>
                      <w:b/>
                      <w:bCs/>
                      <w:i/>
                      <w:iCs/>
                      <w:lang w:val="en-US" w:eastAsia="en-US"/>
                    </w:rPr>
                    <w:t>time</w:t>
                  </w:r>
                  <w:r w:rsidRPr="00612A85">
                    <w:rPr>
                      <w:rFonts w:ascii="Calibri" w:eastAsia="Calibri" w:hAnsi="Calibri" w:cs="Times New Roman"/>
                      <w:b/>
                      <w:bCs/>
                      <w:i/>
                      <w:iCs/>
                      <w:lang w:val="en-US" w:eastAsia="en-US"/>
                    </w:rPr>
                    <w:t>:</w:t>
                  </w:r>
                </w:p>
                <w:p w14:paraId="670D3249" w14:textId="0D62B7A6" w:rsidR="00527F5B" w:rsidRPr="004A2310" w:rsidRDefault="00893698" w:rsidP="00FD3762">
                  <w:pPr>
                    <w:numPr>
                      <w:ilvl w:val="0"/>
                      <w:numId w:val="59"/>
                    </w:numPr>
                    <w:spacing w:after="160" w:line="256" w:lineRule="auto"/>
                    <w:contextualSpacing/>
                    <w:rPr>
                      <w:rFonts w:ascii="Calibri" w:eastAsia="Calibri" w:hAnsi="Calibri" w:cs="Times New Roman"/>
                      <w:i/>
                      <w:iCs/>
                      <w:lang w:val="en-US" w:eastAsia="en-US"/>
                    </w:rPr>
                  </w:pPr>
                  <w:r>
                    <w:rPr>
                      <w:rFonts w:cstheme="minorHAnsi"/>
                      <w:bCs/>
                      <w:i/>
                      <w:iCs/>
                      <w:lang w:val="en-US"/>
                    </w:rPr>
                    <w:t>Until 20 March 2023</w:t>
                  </w:r>
                </w:p>
                <w:p w14:paraId="33987F55" w14:textId="77777777" w:rsidR="00D161E4" w:rsidRDefault="00D161E4" w:rsidP="004A2310">
                  <w:pPr>
                    <w:spacing w:after="160" w:line="256" w:lineRule="auto"/>
                    <w:contextualSpacing/>
                    <w:rPr>
                      <w:rFonts w:ascii="Calibri" w:eastAsia="Calibri" w:hAnsi="Calibri" w:cs="Times New Roman"/>
                      <w:b/>
                      <w:bCs/>
                      <w:i/>
                      <w:iCs/>
                      <w:lang w:val="en-US"/>
                    </w:rPr>
                  </w:pPr>
                </w:p>
                <w:p w14:paraId="1A9ABC76" w14:textId="02F81134" w:rsidR="004A2310" w:rsidRPr="00612A85" w:rsidRDefault="00D161E4" w:rsidP="004A2310">
                  <w:pPr>
                    <w:spacing w:after="160" w:line="256" w:lineRule="auto"/>
                    <w:contextualSpacing/>
                    <w:rPr>
                      <w:rFonts w:ascii="Calibri" w:eastAsia="Calibri" w:hAnsi="Calibri" w:cs="Times New Roman"/>
                      <w:b/>
                      <w:bCs/>
                      <w:i/>
                      <w:iCs/>
                      <w:lang w:val="en-US" w:eastAsia="en-US"/>
                    </w:rPr>
                  </w:pPr>
                  <w:r>
                    <w:rPr>
                      <w:rFonts w:ascii="Calibri" w:eastAsia="Calibri" w:hAnsi="Calibri" w:cs="Times New Roman"/>
                      <w:b/>
                      <w:bCs/>
                      <w:i/>
                      <w:iCs/>
                      <w:lang w:val="en-US"/>
                    </w:rPr>
                    <w:t>The warranty period</w:t>
                  </w:r>
                  <w:r w:rsidR="004A2310" w:rsidRPr="00612A85">
                    <w:rPr>
                      <w:rFonts w:ascii="Calibri" w:eastAsia="Calibri" w:hAnsi="Calibri" w:cs="Times New Roman"/>
                      <w:b/>
                      <w:bCs/>
                      <w:i/>
                      <w:iCs/>
                      <w:lang w:val="en-US" w:eastAsia="en-US"/>
                    </w:rPr>
                    <w:t>:</w:t>
                  </w:r>
                </w:p>
                <w:p w14:paraId="3D3CA7F9" w14:textId="1BAF041C" w:rsidR="004A2310" w:rsidRPr="00612A85" w:rsidRDefault="00D161E4" w:rsidP="00FD3762">
                  <w:pPr>
                    <w:numPr>
                      <w:ilvl w:val="0"/>
                      <w:numId w:val="59"/>
                    </w:numPr>
                    <w:spacing w:after="160" w:line="256" w:lineRule="auto"/>
                    <w:contextualSpacing/>
                    <w:rPr>
                      <w:rFonts w:ascii="Calibri" w:eastAsia="Calibri" w:hAnsi="Calibri" w:cs="Times New Roman"/>
                      <w:i/>
                      <w:iCs/>
                      <w:lang w:val="en-US" w:eastAsia="en-US"/>
                    </w:rPr>
                  </w:pPr>
                  <w:r w:rsidRPr="00D161E4">
                    <w:rPr>
                      <w:rFonts w:ascii="Calibri" w:eastAsia="Calibri" w:hAnsi="Calibri" w:cs="Times New Roman"/>
                      <w:i/>
                      <w:iCs/>
                      <w:lang w:val="en-US" w:eastAsia="en-US"/>
                    </w:rPr>
                    <w:t xml:space="preserve">At least 1 (one) year from the day of signature of the </w:t>
                  </w:r>
                  <w:proofErr w:type="spellStart"/>
                  <w:r w:rsidR="00432C77" w:rsidRPr="00432C77">
                    <w:rPr>
                      <w:i/>
                      <w:lang w:eastAsia="en-US"/>
                    </w:rPr>
                    <w:t>handover</w:t>
                  </w:r>
                  <w:proofErr w:type="spellEnd"/>
                  <w:r w:rsidR="00432C77" w:rsidRPr="00432C77">
                    <w:rPr>
                      <w:i/>
                      <w:lang w:eastAsia="en-US"/>
                    </w:rPr>
                    <w:t xml:space="preserve"> </w:t>
                  </w:r>
                  <w:proofErr w:type="spellStart"/>
                  <w:r w:rsidR="00432C77" w:rsidRPr="00432C77">
                    <w:rPr>
                      <w:i/>
                      <w:lang w:eastAsia="en-US"/>
                    </w:rPr>
                    <w:t>record</w:t>
                  </w:r>
                  <w:proofErr w:type="spellEnd"/>
                  <w:r w:rsidRPr="00D161E4">
                    <w:rPr>
                      <w:rFonts w:ascii="Calibri" w:eastAsia="Calibri" w:hAnsi="Calibri" w:cs="Times New Roman"/>
                      <w:i/>
                      <w:iCs/>
                      <w:lang w:val="en-US" w:eastAsia="en-US"/>
                    </w:rPr>
                    <w:t>, including annual service</w:t>
                  </w:r>
                  <w:r w:rsidR="00925BF8">
                    <w:rPr>
                      <w:rFonts w:ascii="Calibri" w:eastAsia="Calibri" w:hAnsi="Calibri" w:cs="Times New Roman"/>
                      <w:i/>
                      <w:iCs/>
                      <w:lang w:val="en-US" w:eastAsia="en-US"/>
                    </w:rPr>
                    <w:t>.</w:t>
                  </w:r>
                </w:p>
                <w:p w14:paraId="4238DD9E" w14:textId="1F2C1766" w:rsidR="004A2310" w:rsidRDefault="004A2310" w:rsidP="004A2310">
                  <w:pPr>
                    <w:spacing w:after="160" w:line="256" w:lineRule="auto"/>
                    <w:contextualSpacing/>
                    <w:rPr>
                      <w:rFonts w:ascii="Calibri" w:eastAsia="Calibri" w:hAnsi="Calibri" w:cs="Times New Roman"/>
                      <w:i/>
                      <w:iCs/>
                      <w:lang w:val="en-US" w:eastAsia="en-US"/>
                    </w:rPr>
                  </w:pPr>
                </w:p>
                <w:p w14:paraId="798A7174" w14:textId="4F2F6155" w:rsidR="00893698" w:rsidRDefault="00893698" w:rsidP="004A2310">
                  <w:pPr>
                    <w:spacing w:after="160" w:line="256" w:lineRule="auto"/>
                    <w:contextualSpacing/>
                    <w:rPr>
                      <w:rFonts w:ascii="Calibri" w:eastAsia="Calibri" w:hAnsi="Calibri" w:cs="Times New Roman"/>
                      <w:i/>
                      <w:iCs/>
                      <w:lang w:val="en-US" w:eastAsia="en-US"/>
                    </w:rPr>
                  </w:pPr>
                </w:p>
                <w:p w14:paraId="67B5CCD3" w14:textId="77777777" w:rsidR="00893698" w:rsidRDefault="00893698" w:rsidP="004A2310">
                  <w:pPr>
                    <w:spacing w:after="160" w:line="256" w:lineRule="auto"/>
                    <w:contextualSpacing/>
                    <w:rPr>
                      <w:rFonts w:ascii="Calibri" w:eastAsia="Calibri" w:hAnsi="Calibri" w:cs="Times New Roman"/>
                      <w:i/>
                      <w:iCs/>
                      <w:lang w:val="en-US" w:eastAsia="en-US"/>
                    </w:rPr>
                  </w:pPr>
                </w:p>
                <w:p w14:paraId="70CB211B" w14:textId="77777777" w:rsidR="004D75B8" w:rsidRPr="00612A85" w:rsidRDefault="004D75B8" w:rsidP="004A2310">
                  <w:pPr>
                    <w:spacing w:after="160" w:line="256" w:lineRule="auto"/>
                    <w:contextualSpacing/>
                    <w:rPr>
                      <w:rFonts w:ascii="Calibri" w:eastAsia="Calibri" w:hAnsi="Calibri" w:cs="Times New Roman"/>
                      <w:i/>
                      <w:iCs/>
                      <w:lang w:val="en-US" w:eastAsia="en-US"/>
                    </w:rPr>
                  </w:pPr>
                </w:p>
                <w:p w14:paraId="78F21ADC" w14:textId="704A47DA" w:rsidR="004D75B8" w:rsidRPr="00612A85" w:rsidRDefault="004D75B8" w:rsidP="004D75B8">
                  <w:pPr>
                    <w:spacing w:after="160" w:line="256" w:lineRule="auto"/>
                    <w:contextualSpacing/>
                    <w:rPr>
                      <w:rFonts w:ascii="Calibri" w:eastAsia="Calibri" w:hAnsi="Calibri" w:cs="Times New Roman"/>
                      <w:b/>
                      <w:bCs/>
                      <w:i/>
                      <w:iCs/>
                      <w:lang w:val="en-US" w:eastAsia="en-US"/>
                    </w:rPr>
                  </w:pPr>
                  <w:r>
                    <w:rPr>
                      <w:rFonts w:ascii="Calibri" w:eastAsia="Calibri" w:hAnsi="Calibri" w:cs="Times New Roman"/>
                      <w:b/>
                      <w:bCs/>
                      <w:i/>
                      <w:iCs/>
                      <w:lang w:val="en-US"/>
                    </w:rPr>
                    <w:t>Training</w:t>
                  </w:r>
                  <w:r w:rsidRPr="00612A85">
                    <w:rPr>
                      <w:rFonts w:ascii="Calibri" w:eastAsia="Calibri" w:hAnsi="Calibri" w:cs="Times New Roman"/>
                      <w:b/>
                      <w:bCs/>
                      <w:i/>
                      <w:iCs/>
                      <w:lang w:val="en-US" w:eastAsia="en-US"/>
                    </w:rPr>
                    <w:t>:</w:t>
                  </w:r>
                </w:p>
                <w:p w14:paraId="7AFD72BD" w14:textId="243D5574" w:rsidR="004D75B8" w:rsidRDefault="004E11F9" w:rsidP="00FD3762">
                  <w:pPr>
                    <w:numPr>
                      <w:ilvl w:val="0"/>
                      <w:numId w:val="59"/>
                    </w:numPr>
                    <w:spacing w:after="160" w:line="256" w:lineRule="auto"/>
                    <w:contextualSpacing/>
                    <w:rPr>
                      <w:rFonts w:ascii="Calibri" w:eastAsia="Calibri" w:hAnsi="Calibri" w:cs="Times New Roman"/>
                      <w:i/>
                      <w:iCs/>
                      <w:lang w:val="en-US" w:eastAsia="en-US"/>
                    </w:rPr>
                  </w:pPr>
                  <w:r w:rsidRPr="00612A85">
                    <w:rPr>
                      <w:rFonts w:ascii="Calibri" w:eastAsia="Calibri" w:hAnsi="Calibri" w:cs="Times New Roman"/>
                      <w:i/>
                      <w:iCs/>
                      <w:lang w:val="en-US" w:eastAsia="en-US"/>
                    </w:rPr>
                    <w:t xml:space="preserve">The supplier must carry out basic initial training, which includes hardware and software modules on the delivered subject of the contract for at least 1 (one) person within the scope of 1 (one) </w:t>
                  </w:r>
                  <w:r w:rsidR="00BD3E4F">
                    <w:rPr>
                      <w:rFonts w:ascii="Calibri" w:eastAsia="Calibri" w:hAnsi="Calibri" w:cs="Times New Roman"/>
                      <w:i/>
                      <w:iCs/>
                      <w:lang w:val="en-US" w:eastAsia="en-US"/>
                    </w:rPr>
                    <w:t xml:space="preserve">working </w:t>
                  </w:r>
                  <w:r w:rsidRPr="00612A85">
                    <w:rPr>
                      <w:rFonts w:ascii="Calibri" w:eastAsia="Calibri" w:hAnsi="Calibri" w:cs="Times New Roman"/>
                      <w:i/>
                      <w:iCs/>
                      <w:lang w:val="en-US" w:eastAsia="en-US"/>
                    </w:rPr>
                    <w:t>day</w:t>
                  </w:r>
                  <w:r w:rsidR="00CA51CF">
                    <w:rPr>
                      <w:rFonts w:ascii="Calibri" w:eastAsia="Calibri" w:hAnsi="Calibri" w:cs="Times New Roman"/>
                      <w:i/>
                      <w:iCs/>
                      <w:lang w:val="en-US" w:eastAsia="en-US"/>
                    </w:rPr>
                    <w:t>.</w:t>
                  </w:r>
                </w:p>
                <w:p w14:paraId="12CF5912" w14:textId="1BB48263" w:rsidR="00527F5B" w:rsidRPr="00612A85" w:rsidRDefault="00527F5B" w:rsidP="0086775C">
                  <w:pPr>
                    <w:spacing w:after="160" w:line="256" w:lineRule="auto"/>
                    <w:contextualSpacing/>
                    <w:rPr>
                      <w:rFonts w:ascii="Calibri" w:eastAsia="Calibri" w:hAnsi="Calibri" w:cs="Times New Roman"/>
                      <w:i/>
                      <w:iCs/>
                      <w:lang w:val="en-US" w:eastAsia="en-US"/>
                    </w:rPr>
                  </w:pPr>
                </w:p>
              </w:tc>
            </w:tr>
            <w:tr w:rsidR="0086775C" w:rsidRPr="00612A85" w14:paraId="29085C2C" w14:textId="77777777" w:rsidTr="000A7D92">
              <w:tc>
                <w:tcPr>
                  <w:tcW w:w="1022" w:type="dxa"/>
                  <w:tcBorders>
                    <w:top w:val="single" w:sz="4" w:space="0" w:color="auto"/>
                    <w:left w:val="single" w:sz="4" w:space="0" w:color="auto"/>
                    <w:bottom w:val="single" w:sz="4" w:space="0" w:color="auto"/>
                    <w:right w:val="single" w:sz="4" w:space="0" w:color="auto"/>
                  </w:tcBorders>
                </w:tcPr>
                <w:p w14:paraId="78E0FEE8" w14:textId="77777777" w:rsidR="0086775C" w:rsidRPr="00612A85" w:rsidRDefault="0086775C" w:rsidP="0086775C">
                  <w:pPr>
                    <w:rPr>
                      <w:lang w:val="en-US" w:eastAsia="en-US"/>
                    </w:rPr>
                  </w:pPr>
                </w:p>
              </w:tc>
              <w:tc>
                <w:tcPr>
                  <w:tcW w:w="838" w:type="dxa"/>
                  <w:tcBorders>
                    <w:top w:val="single" w:sz="4" w:space="0" w:color="auto"/>
                    <w:left w:val="single" w:sz="4" w:space="0" w:color="auto"/>
                    <w:bottom w:val="single" w:sz="4" w:space="0" w:color="auto"/>
                    <w:right w:val="single" w:sz="4" w:space="0" w:color="auto"/>
                  </w:tcBorders>
                </w:tcPr>
                <w:p w14:paraId="6AA0090F" w14:textId="77777777" w:rsidR="0086775C" w:rsidRPr="00612A85" w:rsidRDefault="0086775C" w:rsidP="0086775C">
                  <w:pPr>
                    <w:jc w:val="center"/>
                    <w:rPr>
                      <w:lang w:val="en-US" w:eastAsia="en-US"/>
                    </w:rPr>
                  </w:pPr>
                </w:p>
              </w:tc>
              <w:tc>
                <w:tcPr>
                  <w:tcW w:w="5953" w:type="dxa"/>
                  <w:tcBorders>
                    <w:top w:val="single" w:sz="4" w:space="0" w:color="auto"/>
                    <w:left w:val="single" w:sz="4" w:space="0" w:color="auto"/>
                    <w:bottom w:val="single" w:sz="4" w:space="0" w:color="auto"/>
                    <w:right w:val="single" w:sz="4" w:space="0" w:color="auto"/>
                  </w:tcBorders>
                </w:tcPr>
                <w:p w14:paraId="18886B2E" w14:textId="77777777" w:rsidR="0086775C" w:rsidRPr="00612A85" w:rsidRDefault="0086775C" w:rsidP="0086775C">
                  <w:pPr>
                    <w:rPr>
                      <w:b/>
                      <w:bCs/>
                      <w:lang w:val="en-US" w:eastAsia="en-US"/>
                    </w:rPr>
                  </w:pPr>
                </w:p>
              </w:tc>
              <w:tc>
                <w:tcPr>
                  <w:tcW w:w="6009" w:type="dxa"/>
                  <w:tcBorders>
                    <w:top w:val="single" w:sz="4" w:space="0" w:color="auto"/>
                    <w:left w:val="single" w:sz="4" w:space="0" w:color="auto"/>
                    <w:bottom w:val="single" w:sz="4" w:space="0" w:color="auto"/>
                    <w:right w:val="single" w:sz="4" w:space="0" w:color="auto"/>
                  </w:tcBorders>
                </w:tcPr>
                <w:p w14:paraId="44847850" w14:textId="77777777" w:rsidR="0086775C" w:rsidRPr="00612A85" w:rsidRDefault="0086775C" w:rsidP="0086775C">
                  <w:pPr>
                    <w:spacing w:line="256" w:lineRule="auto"/>
                    <w:jc w:val="left"/>
                    <w:rPr>
                      <w:rFonts w:ascii="Calibri" w:eastAsia="Calibri" w:hAnsi="Calibri" w:cs="Times New Roman"/>
                      <w:b/>
                      <w:bCs/>
                      <w:i/>
                      <w:iCs/>
                      <w:lang w:val="en-US" w:eastAsia="en-US"/>
                    </w:rPr>
                  </w:pPr>
                </w:p>
              </w:tc>
            </w:tr>
          </w:tbl>
          <w:p w14:paraId="310CF500" w14:textId="77777777" w:rsidR="00FA78C5" w:rsidRPr="002C1089" w:rsidRDefault="00FA78C5" w:rsidP="007570DB">
            <w:pPr>
              <w:rPr>
                <w:rFonts w:ascii="Calibri" w:hAnsi="Calibri" w:cs="Times New Roman"/>
                <w:b/>
                <w:bCs/>
                <w:i/>
                <w:iCs/>
              </w:rPr>
            </w:pPr>
          </w:p>
        </w:tc>
      </w:tr>
    </w:tbl>
    <w:p w14:paraId="43534269" w14:textId="77777777" w:rsidR="00783265" w:rsidRPr="00690B6D" w:rsidRDefault="00783265" w:rsidP="00690B6D">
      <w:pPr>
        <w:spacing w:line="259" w:lineRule="auto"/>
        <w:jc w:val="left"/>
        <w:rPr>
          <w:rFonts w:cstheme="minorHAnsi"/>
          <w:b/>
        </w:rPr>
      </w:pPr>
    </w:p>
    <w:sectPr w:rsidR="00783265" w:rsidRPr="00690B6D" w:rsidSect="00174F44">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5C3F68" w14:textId="77777777" w:rsidR="008F5B1A" w:rsidRDefault="008F5B1A" w:rsidP="00233848">
      <w:r>
        <w:separator/>
      </w:r>
    </w:p>
  </w:endnote>
  <w:endnote w:type="continuationSeparator" w:id="0">
    <w:p w14:paraId="2D518412" w14:textId="77777777" w:rsidR="008F5B1A" w:rsidRDefault="008F5B1A" w:rsidP="00233848">
      <w:r>
        <w:continuationSeparator/>
      </w:r>
    </w:p>
  </w:endnote>
  <w:endnote w:type="continuationNotice" w:id="1">
    <w:p w14:paraId="7C51A52E" w14:textId="77777777" w:rsidR="008F5B1A" w:rsidRDefault="008F5B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Grotesque">
    <w:charset w:val="00"/>
    <w:family w:val="swiss"/>
    <w:pitch w:val="variable"/>
    <w:sig w:usb0="8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62C03" w14:textId="005E392B" w:rsidR="00FD4DD3" w:rsidRPr="00DF4CD5" w:rsidRDefault="000A1CB3" w:rsidP="0051499C">
    <w:pPr>
      <w:pStyle w:val="Noga"/>
      <w:pBdr>
        <w:top w:val="single" w:sz="4" w:space="1" w:color="auto"/>
      </w:pBdr>
      <w:rPr>
        <w:rFonts w:ascii="Calibri" w:hAnsi="Calibri" w:cs="Calibri"/>
        <w:sz w:val="16"/>
        <w:szCs w:val="16"/>
      </w:rPr>
    </w:pPr>
    <w:r w:rsidRPr="000A1CB3">
      <w:rPr>
        <w:rFonts w:ascii="Calibri" w:hAnsi="Calibri" w:cs="Calibri"/>
        <w:sz w:val="16"/>
        <w:szCs w:val="16"/>
      </w:rPr>
      <w:t>302/36 – RIUM80-FERI 03.1-P41-46/2022</w:t>
    </w:r>
    <w:r w:rsidR="00FD4DD3">
      <w:rPr>
        <w:rFonts w:ascii="Calibri" w:hAnsi="Calibri" w:cs="Calibri"/>
        <w:sz w:val="16"/>
        <w:szCs w:val="16"/>
      </w:rPr>
      <w:tab/>
    </w:r>
    <w:r w:rsidR="00FD4DD3">
      <w:rPr>
        <w:rFonts w:ascii="Calibri" w:hAnsi="Calibri" w:cs="Calibri"/>
        <w:sz w:val="16"/>
        <w:szCs w:val="16"/>
      </w:rPr>
      <w:tab/>
    </w:r>
    <w:r w:rsidR="00FD4DD3">
      <w:rPr>
        <w:rFonts w:ascii="Calibri" w:hAnsi="Calibri" w:cs="Calibri"/>
        <w:sz w:val="16"/>
        <w:szCs w:val="16"/>
      </w:rPr>
      <w:tab/>
    </w:r>
    <w:r w:rsidR="00FD4DD3">
      <w:rPr>
        <w:rFonts w:ascii="Calibri" w:hAnsi="Calibri" w:cs="Calibri"/>
        <w:sz w:val="16"/>
        <w:szCs w:val="16"/>
      </w:rPr>
      <w:tab/>
    </w:r>
    <w:r w:rsidR="00FD4DD3">
      <w:rPr>
        <w:rFonts w:ascii="Calibri" w:hAnsi="Calibri" w:cs="Calibri"/>
        <w:sz w:val="16"/>
        <w:szCs w:val="16"/>
      </w:rPr>
      <w:tab/>
    </w:r>
    <w:r w:rsidR="00FD4DD3">
      <w:rPr>
        <w:rFonts w:ascii="Calibri" w:hAnsi="Calibri" w:cs="Calibri"/>
        <w:sz w:val="16"/>
        <w:szCs w:val="16"/>
      </w:rPr>
      <w:tab/>
    </w:r>
    <w:r w:rsidR="00FD4DD3">
      <w:rPr>
        <w:rFonts w:ascii="Calibri" w:hAnsi="Calibri" w:cs="Calibri"/>
        <w:sz w:val="16"/>
        <w:szCs w:val="16"/>
      </w:rPr>
      <w:tab/>
    </w:r>
    <w:r w:rsidR="00FD4DD3">
      <w:rPr>
        <w:rFonts w:ascii="Calibri" w:hAnsi="Calibri" w:cs="Calibri"/>
        <w:sz w:val="16"/>
        <w:szCs w:val="16"/>
      </w:rPr>
      <w:tab/>
    </w:r>
    <w:r w:rsidR="00FD4DD3">
      <w:rPr>
        <w:rFonts w:ascii="Calibri" w:hAnsi="Calibri" w:cs="Calibri"/>
        <w:sz w:val="16"/>
        <w:szCs w:val="16"/>
      </w:rPr>
      <w:tab/>
    </w:r>
    <w:r w:rsidR="00FD4DD3" w:rsidRPr="008D76A1">
      <w:rPr>
        <w:rFonts w:ascii="Calibri" w:hAnsi="Calibri" w:cs="Calibri"/>
        <w:sz w:val="16"/>
        <w:szCs w:val="16"/>
      </w:rPr>
      <w:fldChar w:fldCharType="begin"/>
    </w:r>
    <w:r w:rsidR="00FD4DD3" w:rsidRPr="008D76A1">
      <w:rPr>
        <w:rFonts w:ascii="Calibri" w:hAnsi="Calibri" w:cs="Calibri"/>
        <w:sz w:val="16"/>
        <w:szCs w:val="16"/>
      </w:rPr>
      <w:instrText xml:space="preserve"> PAGE  \* Arabic  \* MERGEFORMAT </w:instrText>
    </w:r>
    <w:r w:rsidR="00FD4DD3" w:rsidRPr="008D76A1">
      <w:rPr>
        <w:rFonts w:ascii="Calibri" w:hAnsi="Calibri" w:cs="Calibri"/>
        <w:sz w:val="16"/>
        <w:szCs w:val="16"/>
      </w:rPr>
      <w:fldChar w:fldCharType="separate"/>
    </w:r>
    <w:r w:rsidR="00FD4DD3">
      <w:rPr>
        <w:rFonts w:ascii="Calibri" w:hAnsi="Calibri" w:cs="Calibri"/>
        <w:sz w:val="16"/>
        <w:szCs w:val="16"/>
      </w:rPr>
      <w:t>1</w:t>
    </w:r>
    <w:r w:rsidR="00FD4DD3" w:rsidRPr="008D76A1">
      <w:rPr>
        <w:rFonts w:ascii="Calibri" w:hAnsi="Calibri" w:cs="Calibri"/>
        <w:sz w:val="16"/>
        <w:szCs w:val="16"/>
      </w:rPr>
      <w:fldChar w:fldCharType="end"/>
    </w:r>
    <w:r w:rsidR="00FD4DD3" w:rsidRPr="008D76A1">
      <w:rPr>
        <w:rFonts w:ascii="Calibri" w:hAnsi="Calibri" w:cs="Calibri"/>
        <w:sz w:val="16"/>
        <w:szCs w:val="16"/>
      </w:rPr>
      <w:t>/</w:t>
    </w:r>
    <w:r w:rsidR="00FD4DD3" w:rsidRPr="008D76A1">
      <w:rPr>
        <w:rFonts w:ascii="Calibri" w:hAnsi="Calibri" w:cs="Calibri"/>
        <w:sz w:val="16"/>
        <w:szCs w:val="16"/>
      </w:rPr>
      <w:fldChar w:fldCharType="begin"/>
    </w:r>
    <w:r w:rsidR="00FD4DD3" w:rsidRPr="008D76A1">
      <w:rPr>
        <w:rFonts w:ascii="Calibri" w:hAnsi="Calibri" w:cs="Calibri"/>
        <w:sz w:val="16"/>
        <w:szCs w:val="16"/>
      </w:rPr>
      <w:instrText xml:space="preserve"> NUMPAGES  \* Arabic  \* MERGEFORMAT </w:instrText>
    </w:r>
    <w:r w:rsidR="00FD4DD3" w:rsidRPr="008D76A1">
      <w:rPr>
        <w:rFonts w:ascii="Calibri" w:hAnsi="Calibri" w:cs="Calibri"/>
        <w:sz w:val="16"/>
        <w:szCs w:val="16"/>
      </w:rPr>
      <w:fldChar w:fldCharType="separate"/>
    </w:r>
    <w:r w:rsidR="00FD4DD3">
      <w:rPr>
        <w:rFonts w:ascii="Calibri" w:hAnsi="Calibri" w:cs="Calibri"/>
        <w:sz w:val="16"/>
        <w:szCs w:val="16"/>
      </w:rPr>
      <w:t>5</w:t>
    </w:r>
    <w:r w:rsidR="00FD4DD3" w:rsidRPr="008D76A1">
      <w:rPr>
        <w:rFonts w:ascii="Calibri" w:hAnsi="Calibri" w:cs="Calibri"/>
        <w:sz w:val="16"/>
        <w:szCs w:val="16"/>
      </w:rPr>
      <w:fldChar w:fldCharType="end"/>
    </w:r>
  </w:p>
  <w:p w14:paraId="38D68F45" w14:textId="61F34ACD" w:rsidR="00FD4DD3" w:rsidRPr="00CA14D2" w:rsidRDefault="00FD4DD3"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5EEF08D7" w14:textId="1A2E0A52" w:rsidR="00FD4DD3" w:rsidRPr="00DF4CD5" w:rsidRDefault="00FD4DD3" w:rsidP="00172C79">
        <w:pPr>
          <w:pStyle w:val="Noga"/>
          <w:rPr>
            <w:rFonts w:ascii="Calibri" w:hAnsi="Calibri" w:cs="Calibri"/>
            <w:sz w:val="16"/>
            <w:szCs w:val="16"/>
          </w:rPr>
        </w:pPr>
      </w:p>
      <w:p w14:paraId="16569512" w14:textId="29C321B0" w:rsidR="00FD4DD3" w:rsidRPr="00172C79" w:rsidRDefault="00FD4DD3" w:rsidP="00172C79">
        <w:pPr>
          <w:pStyle w:val="Naslov4"/>
          <w:pBdr>
            <w:top w:val="single" w:sz="4" w:space="1" w:color="BFBFBF" w:themeColor="background1" w:themeShade="BF"/>
          </w:pBdr>
          <w:rPr>
            <w:sz w:val="16"/>
            <w:szCs w:val="16"/>
          </w:rPr>
        </w:pPr>
        <w:r w:rsidRPr="00172C79">
          <w:rPr>
            <w:sz w:val="16"/>
            <w:szCs w:val="16"/>
          </w:rPr>
          <w:t xml:space="preserve"> </w:t>
        </w:r>
        <w:r w:rsidR="000A1CB3" w:rsidRPr="000A1CB3">
          <w:rPr>
            <w:sz w:val="16"/>
            <w:szCs w:val="16"/>
          </w:rPr>
          <w:t>302/36 – RIUM80-FERI 03.1-P41-46/2022</w:t>
        </w:r>
        <w:r w:rsidR="00172C79" w:rsidRPr="00172C79">
          <w:rPr>
            <w:sz w:val="16"/>
            <w:szCs w:val="16"/>
          </w:rPr>
          <w:tab/>
        </w:r>
        <w:r w:rsidR="00172C79" w:rsidRPr="00172C79">
          <w:rPr>
            <w:sz w:val="16"/>
            <w:szCs w:val="16"/>
          </w:rPr>
          <w:tab/>
        </w:r>
        <w:r w:rsidR="00172C79" w:rsidRPr="00172C79">
          <w:rPr>
            <w:sz w:val="16"/>
            <w:szCs w:val="16"/>
          </w:rPr>
          <w:tab/>
        </w:r>
        <w:r w:rsidR="00172C79" w:rsidRPr="00172C79">
          <w:rPr>
            <w:sz w:val="16"/>
            <w:szCs w:val="16"/>
          </w:rPr>
          <w:tab/>
        </w:r>
        <w:r w:rsidR="00172C79" w:rsidRPr="00172C79">
          <w:rPr>
            <w:sz w:val="16"/>
            <w:szCs w:val="16"/>
          </w:rPr>
          <w:tab/>
        </w:r>
        <w:r w:rsidR="00172C79" w:rsidRPr="00172C79">
          <w:rPr>
            <w:sz w:val="16"/>
            <w:szCs w:val="16"/>
          </w:rPr>
          <w:tab/>
        </w:r>
        <w:r w:rsidR="00172C79" w:rsidRPr="00172C79">
          <w:rPr>
            <w:sz w:val="16"/>
            <w:szCs w:val="16"/>
          </w:rPr>
          <w:tab/>
        </w:r>
        <w:r w:rsidR="00172C79" w:rsidRPr="00172C79">
          <w:rPr>
            <w:sz w:val="16"/>
            <w:szCs w:val="16"/>
          </w:rPr>
          <w:tab/>
          <w:t xml:space="preserve"> </w:t>
        </w:r>
        <w:r w:rsidR="00172C79" w:rsidRPr="00172C79">
          <w:rPr>
            <w:sz w:val="16"/>
            <w:szCs w:val="16"/>
          </w:rPr>
          <w:tab/>
          <w:t>1/3</w:t>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024B3" w14:textId="77777777" w:rsidR="008F5B1A" w:rsidRDefault="008F5B1A" w:rsidP="00233848">
      <w:r>
        <w:separator/>
      </w:r>
    </w:p>
  </w:footnote>
  <w:footnote w:type="continuationSeparator" w:id="0">
    <w:p w14:paraId="7A32F681" w14:textId="77777777" w:rsidR="008F5B1A" w:rsidRDefault="008F5B1A" w:rsidP="00233848">
      <w:r>
        <w:continuationSeparator/>
      </w:r>
    </w:p>
  </w:footnote>
  <w:footnote w:type="continuationNotice" w:id="1">
    <w:p w14:paraId="5B8981E4" w14:textId="77777777" w:rsidR="008F5B1A" w:rsidRDefault="008F5B1A">
      <w:pPr>
        <w:spacing w:after="0"/>
      </w:pPr>
    </w:p>
  </w:footnote>
  <w:footnote w:id="2">
    <w:p w14:paraId="1072C95B" w14:textId="07875E3C" w:rsidR="00FD4DD3" w:rsidRPr="00A26F33" w:rsidRDefault="00FD4DD3" w:rsidP="004357AE">
      <w:pPr>
        <w:pStyle w:val="Sprotnaopomba-besedilo"/>
        <w:rPr>
          <w:i w:val="0"/>
          <w:iCs/>
          <w:sz w:val="16"/>
          <w:szCs w:val="16"/>
          <w:lang w:val="af-ZA"/>
        </w:rPr>
      </w:pPr>
      <w:r w:rsidRPr="00AA15CA">
        <w:rPr>
          <w:rStyle w:val="Sprotnaopomba-sklic"/>
          <w:sz w:val="16"/>
          <w:szCs w:val="16"/>
        </w:rPr>
        <w:footnoteRef/>
      </w:r>
      <w:r w:rsidRPr="00A26F33">
        <w:rPr>
          <w:i w:val="0"/>
          <w:iCs/>
          <w:sz w:val="16"/>
          <w:szCs w:val="16"/>
          <w:lang w:val="af-ZA"/>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3">
    <w:p w14:paraId="47B889DB" w14:textId="250398F4" w:rsidR="00FD4DD3" w:rsidRPr="00AA15CA" w:rsidRDefault="00FD4DD3">
      <w:pPr>
        <w:pStyle w:val="Sprotnaopomba-besedilo"/>
        <w:rPr>
          <w:sz w:val="16"/>
          <w:szCs w:val="16"/>
        </w:rPr>
      </w:pPr>
      <w:r w:rsidRPr="00A26F33">
        <w:rPr>
          <w:rStyle w:val="Sprotnaopomba-sklic"/>
          <w:iCs/>
          <w:sz w:val="16"/>
          <w:szCs w:val="16"/>
          <w:lang w:val="af-ZA"/>
        </w:rPr>
        <w:footnoteRef/>
      </w:r>
      <w:r w:rsidRPr="00A26F33">
        <w:rPr>
          <w:i w:val="0"/>
          <w:iCs/>
          <w:sz w:val="16"/>
          <w:szCs w:val="16"/>
          <w:lang w:val="af-ZA"/>
        </w:rPr>
        <w:t xml:space="preserve"> The operation is co-financed by the the Republic of Slovenia, Ministry of Education, Science and Sport and the European Union from the European Regional Development Fund. The operation is carried out under priority axis 1: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centers, especially those of European importance'', specific objective 1.1.1 ''Efficient use of research infrastructure and development of knowledge / competences for better national and international cooperation in the knowledge triangle'' under the Operational Program for implementation of the European cohesion policy 2014-2020.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6512C" w14:textId="5F891B0B" w:rsidR="00FD4DD3" w:rsidRPr="008B1FDF" w:rsidRDefault="00FD4DD3" w:rsidP="00C871F2">
    <w:pPr>
      <w:pStyle w:val="Naslov4"/>
      <w:pBdr>
        <w:bottom w:val="single" w:sz="4" w:space="1" w:color="BFBFBF" w:themeColor="background1" w:themeShade="BF"/>
      </w:pBdr>
      <w:jc w:val="left"/>
    </w:pPr>
    <w:r w:rsidRPr="008B1FDF">
      <w:t>Tehnične specifikacije</w:t>
    </w:r>
    <w:r>
      <w:br/>
    </w:r>
    <w:proofErr w:type="spellStart"/>
    <w:r w:rsidRPr="00C871F2">
      <w:rPr>
        <w:i/>
        <w:iCs/>
      </w:rPr>
      <w:t>Technical</w:t>
    </w:r>
    <w:proofErr w:type="spellEnd"/>
    <w:r w:rsidRPr="00C871F2">
      <w:rPr>
        <w:i/>
        <w:iCs/>
      </w:rPr>
      <w:t xml:space="preserve"> </w:t>
    </w:r>
    <w:proofErr w:type="spellStart"/>
    <w:r w:rsidRPr="00C871F2">
      <w:rPr>
        <w:i/>
        <w:iCs/>
      </w:rPr>
      <w:t>specifications</w:t>
    </w:r>
    <w:proofErr w:type="spellEnd"/>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13892"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630"/>
      <w:gridCol w:w="4631"/>
      <w:gridCol w:w="4631"/>
    </w:tblGrid>
    <w:tr w:rsidR="00FD4DD3" w14:paraId="52BA165B" w14:textId="77777777" w:rsidTr="00174F44">
      <w:tc>
        <w:tcPr>
          <w:tcW w:w="4630" w:type="dxa"/>
          <w:tcMar>
            <w:top w:w="0" w:type="dxa"/>
            <w:left w:w="108" w:type="dxa"/>
            <w:bottom w:w="227" w:type="dxa"/>
            <w:right w:w="108" w:type="dxa"/>
          </w:tcMar>
          <w:vAlign w:val="center"/>
        </w:tcPr>
        <w:p w14:paraId="0F6C3D7A" w14:textId="77777777" w:rsidR="00FD4DD3" w:rsidRDefault="00FD4DD3" w:rsidP="00174F44">
          <w:pPr>
            <w:pStyle w:val="Glava"/>
            <w:jc w:val="left"/>
          </w:pPr>
          <w:bookmarkStart w:id="0" w:name="_Hlk33688226"/>
          <w:r>
            <w:rPr>
              <w:noProof/>
            </w:rPr>
            <w:drawing>
              <wp:inline distT="0" distB="0" distL="0" distR="0" wp14:anchorId="47F89127" wp14:editId="25E554D2">
                <wp:extent cx="872909" cy="497712"/>
                <wp:effectExtent l="0" t="0" r="3810" b="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631" w:type="dxa"/>
          <w:tcMar>
            <w:top w:w="0" w:type="dxa"/>
            <w:left w:w="108" w:type="dxa"/>
            <w:bottom w:w="227" w:type="dxa"/>
            <w:right w:w="108" w:type="dxa"/>
          </w:tcMar>
          <w:vAlign w:val="center"/>
        </w:tcPr>
        <w:p w14:paraId="467F23E6" w14:textId="77777777" w:rsidR="00FD4DD3" w:rsidRDefault="00FD4DD3" w:rsidP="00583457">
          <w:pPr>
            <w:pStyle w:val="Glava"/>
            <w:jc w:val="center"/>
          </w:pPr>
          <w:r>
            <w:rPr>
              <w:noProof/>
            </w:rPr>
            <w:drawing>
              <wp:inline distT="0" distB="0" distL="0" distR="0" wp14:anchorId="69F3B2FC" wp14:editId="45265E50">
                <wp:extent cx="1964097" cy="318303"/>
                <wp:effectExtent l="0" t="0" r="0" b="5715"/>
                <wp:docPr id="12" name="Slika 12"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4631" w:type="dxa"/>
          <w:tcMar>
            <w:top w:w="0" w:type="dxa"/>
            <w:left w:w="108" w:type="dxa"/>
            <w:bottom w:w="227" w:type="dxa"/>
            <w:right w:w="108" w:type="dxa"/>
          </w:tcMar>
          <w:vAlign w:val="center"/>
        </w:tcPr>
        <w:p w14:paraId="1690F956" w14:textId="77777777" w:rsidR="00FD4DD3" w:rsidRDefault="00FD4DD3" w:rsidP="00174F44">
          <w:pPr>
            <w:pStyle w:val="Glava"/>
            <w:jc w:val="right"/>
          </w:pPr>
          <w:r>
            <w:rPr>
              <w:noProof/>
            </w:rPr>
            <w:drawing>
              <wp:inline distT="0" distB="0" distL="0" distR="0" wp14:anchorId="6BFD0B10" wp14:editId="659E4325">
                <wp:extent cx="1558323" cy="702733"/>
                <wp:effectExtent l="0" t="0" r="3810" b="2540"/>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bookmarkEnd w:id="0"/>
  </w:tbl>
  <w:p w14:paraId="6F6B405C" w14:textId="6F094E11" w:rsidR="00FD4DD3" w:rsidRDefault="00FD4DD3" w:rsidP="00233848">
    <w:pPr>
      <w:pStyle w:val="Glava"/>
    </w:pPr>
  </w:p>
  <w:p w14:paraId="5304CC46" w14:textId="77777777" w:rsidR="00FD4DD3" w:rsidRDefault="00FD4DD3" w:rsidP="0023384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15FE7"/>
    <w:multiLevelType w:val="hybridMultilevel"/>
    <w:tmpl w:val="F822D554"/>
    <w:lvl w:ilvl="0" w:tplc="63C0256E">
      <w:numFmt w:val="bullet"/>
      <w:lvlText w:val="-"/>
      <w:lvlJc w:val="left"/>
      <w:pPr>
        <w:ind w:left="720" w:hanging="360"/>
      </w:pPr>
      <w:rPr>
        <w:rFonts w:ascii="Calibri" w:eastAsiaTheme="minorHAnsi" w:hAnsi="Calibr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A37E6E"/>
    <w:multiLevelType w:val="hybridMultilevel"/>
    <w:tmpl w:val="3E8E5AEA"/>
    <w:lvl w:ilvl="0" w:tplc="34782F6C">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1D25A2"/>
    <w:multiLevelType w:val="hybridMultilevel"/>
    <w:tmpl w:val="CC64B70A"/>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6C27B01"/>
    <w:multiLevelType w:val="hybridMultilevel"/>
    <w:tmpl w:val="3948F2D6"/>
    <w:lvl w:ilvl="0" w:tplc="34782F6C">
      <w:numFmt w:val="bullet"/>
      <w:lvlText w:val="-"/>
      <w:lvlJc w:val="left"/>
      <w:pPr>
        <w:ind w:left="1776" w:hanging="360"/>
      </w:pPr>
      <w:rPr>
        <w:rFonts w:ascii="Calibri" w:eastAsia="Calibri" w:hAnsi="Calibri" w:cs="Calibri" w:hint="default"/>
      </w:rPr>
    </w:lvl>
    <w:lvl w:ilvl="1" w:tplc="FFFFFFFF" w:tentative="1">
      <w:start w:val="1"/>
      <w:numFmt w:val="bullet"/>
      <w:lvlText w:val="o"/>
      <w:lvlJc w:val="left"/>
      <w:pPr>
        <w:ind w:left="2496" w:hanging="360"/>
      </w:pPr>
      <w:rPr>
        <w:rFonts w:ascii="Courier New" w:hAnsi="Courier New" w:cs="Courier New" w:hint="default"/>
      </w:rPr>
    </w:lvl>
    <w:lvl w:ilvl="2" w:tplc="FFFFFFFF" w:tentative="1">
      <w:start w:val="1"/>
      <w:numFmt w:val="bullet"/>
      <w:lvlText w:val=""/>
      <w:lvlJc w:val="left"/>
      <w:pPr>
        <w:ind w:left="3216" w:hanging="360"/>
      </w:pPr>
      <w:rPr>
        <w:rFonts w:ascii="Wingdings" w:hAnsi="Wingdings" w:hint="default"/>
      </w:rPr>
    </w:lvl>
    <w:lvl w:ilvl="3" w:tplc="FFFFFFFF" w:tentative="1">
      <w:start w:val="1"/>
      <w:numFmt w:val="bullet"/>
      <w:lvlText w:val=""/>
      <w:lvlJc w:val="left"/>
      <w:pPr>
        <w:ind w:left="3936" w:hanging="360"/>
      </w:pPr>
      <w:rPr>
        <w:rFonts w:ascii="Symbol" w:hAnsi="Symbol" w:hint="default"/>
      </w:rPr>
    </w:lvl>
    <w:lvl w:ilvl="4" w:tplc="FFFFFFFF" w:tentative="1">
      <w:start w:val="1"/>
      <w:numFmt w:val="bullet"/>
      <w:lvlText w:val="o"/>
      <w:lvlJc w:val="left"/>
      <w:pPr>
        <w:ind w:left="4656" w:hanging="360"/>
      </w:pPr>
      <w:rPr>
        <w:rFonts w:ascii="Courier New" w:hAnsi="Courier New" w:cs="Courier New" w:hint="default"/>
      </w:rPr>
    </w:lvl>
    <w:lvl w:ilvl="5" w:tplc="FFFFFFFF" w:tentative="1">
      <w:start w:val="1"/>
      <w:numFmt w:val="bullet"/>
      <w:lvlText w:val=""/>
      <w:lvlJc w:val="left"/>
      <w:pPr>
        <w:ind w:left="5376" w:hanging="360"/>
      </w:pPr>
      <w:rPr>
        <w:rFonts w:ascii="Wingdings" w:hAnsi="Wingdings" w:hint="default"/>
      </w:rPr>
    </w:lvl>
    <w:lvl w:ilvl="6" w:tplc="FFFFFFFF" w:tentative="1">
      <w:start w:val="1"/>
      <w:numFmt w:val="bullet"/>
      <w:lvlText w:val=""/>
      <w:lvlJc w:val="left"/>
      <w:pPr>
        <w:ind w:left="6096" w:hanging="360"/>
      </w:pPr>
      <w:rPr>
        <w:rFonts w:ascii="Symbol" w:hAnsi="Symbol" w:hint="default"/>
      </w:rPr>
    </w:lvl>
    <w:lvl w:ilvl="7" w:tplc="FFFFFFFF" w:tentative="1">
      <w:start w:val="1"/>
      <w:numFmt w:val="bullet"/>
      <w:lvlText w:val="o"/>
      <w:lvlJc w:val="left"/>
      <w:pPr>
        <w:ind w:left="6816" w:hanging="360"/>
      </w:pPr>
      <w:rPr>
        <w:rFonts w:ascii="Courier New" w:hAnsi="Courier New" w:cs="Courier New" w:hint="default"/>
      </w:rPr>
    </w:lvl>
    <w:lvl w:ilvl="8" w:tplc="FFFFFFFF" w:tentative="1">
      <w:start w:val="1"/>
      <w:numFmt w:val="bullet"/>
      <w:lvlText w:val=""/>
      <w:lvlJc w:val="left"/>
      <w:pPr>
        <w:ind w:left="7536" w:hanging="360"/>
      </w:pPr>
      <w:rPr>
        <w:rFonts w:ascii="Wingdings" w:hAnsi="Wingdings" w:hint="default"/>
      </w:rPr>
    </w:lvl>
  </w:abstractNum>
  <w:abstractNum w:abstractNumId="4" w15:restartNumberingAfterBreak="0">
    <w:nsid w:val="07B31169"/>
    <w:multiLevelType w:val="hybridMultilevel"/>
    <w:tmpl w:val="2710060E"/>
    <w:lvl w:ilvl="0" w:tplc="8C02BF7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8AF4826"/>
    <w:multiLevelType w:val="hybridMultilevel"/>
    <w:tmpl w:val="3258D678"/>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D0E71B1"/>
    <w:multiLevelType w:val="hybridMultilevel"/>
    <w:tmpl w:val="50BEE3D8"/>
    <w:lvl w:ilvl="0" w:tplc="34782F6C">
      <w:numFmt w:val="bullet"/>
      <w:lvlText w:val="-"/>
      <w:lvlJc w:val="left"/>
      <w:pPr>
        <w:ind w:left="360" w:hanging="360"/>
      </w:pPr>
      <w:rPr>
        <w:rFonts w:ascii="Calibri" w:eastAsiaTheme="minorHAnsi" w:hAnsi="Calibri" w:cs="Calibri"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 w15:restartNumberingAfterBreak="0">
    <w:nsid w:val="0D1D3DEA"/>
    <w:multiLevelType w:val="hybridMultilevel"/>
    <w:tmpl w:val="FCD4E602"/>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0EA9185A"/>
    <w:multiLevelType w:val="hybridMultilevel"/>
    <w:tmpl w:val="D374AA64"/>
    <w:lvl w:ilvl="0" w:tplc="34782F6C">
      <w:numFmt w:val="bullet"/>
      <w:lvlText w:val="-"/>
      <w:lvlJc w:val="left"/>
      <w:pPr>
        <w:ind w:left="1440" w:hanging="360"/>
      </w:pPr>
      <w:rPr>
        <w:rFonts w:ascii="Calibri" w:eastAsia="Calibri" w:hAnsi="Calibri" w:cs="Calibri"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12C82F1D"/>
    <w:multiLevelType w:val="hybridMultilevel"/>
    <w:tmpl w:val="BA0A83B6"/>
    <w:lvl w:ilvl="0" w:tplc="34782F6C">
      <w:numFmt w:val="bullet"/>
      <w:lvlText w:val="-"/>
      <w:lvlJc w:val="left"/>
      <w:pPr>
        <w:ind w:left="360" w:hanging="360"/>
      </w:pPr>
      <w:rPr>
        <w:rFonts w:ascii="Calibri" w:eastAsiaTheme="minorHAnsi" w:hAnsi="Calibri" w:cs="Calibri"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0" w15:restartNumberingAfterBreak="0">
    <w:nsid w:val="143B52AC"/>
    <w:multiLevelType w:val="hybridMultilevel"/>
    <w:tmpl w:val="A5567F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4F11684"/>
    <w:multiLevelType w:val="hybridMultilevel"/>
    <w:tmpl w:val="5DE8F8BA"/>
    <w:lvl w:ilvl="0" w:tplc="34782F6C">
      <w:numFmt w:val="bullet"/>
      <w:lvlText w:val="-"/>
      <w:lvlJc w:val="left"/>
      <w:pPr>
        <w:ind w:left="360" w:hanging="360"/>
      </w:pPr>
      <w:rPr>
        <w:rFonts w:ascii="Calibri" w:eastAsiaTheme="minorHAnsi" w:hAnsi="Calibri" w:cs="Calibri"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 w15:restartNumberingAfterBreak="0">
    <w:nsid w:val="17106A7D"/>
    <w:multiLevelType w:val="hybridMultilevel"/>
    <w:tmpl w:val="0F64E77E"/>
    <w:lvl w:ilvl="0" w:tplc="2000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7901D38"/>
    <w:multiLevelType w:val="hybridMultilevel"/>
    <w:tmpl w:val="24FE795C"/>
    <w:lvl w:ilvl="0" w:tplc="34782F6C">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9B314DE"/>
    <w:multiLevelType w:val="hybridMultilevel"/>
    <w:tmpl w:val="589CCB9A"/>
    <w:lvl w:ilvl="0" w:tplc="34782F6C">
      <w:numFmt w:val="bullet"/>
      <w:lvlText w:val="-"/>
      <w:lvlJc w:val="left"/>
      <w:pPr>
        <w:ind w:left="1776" w:hanging="360"/>
      </w:pPr>
      <w:rPr>
        <w:rFonts w:ascii="Calibri" w:eastAsia="Calibri" w:hAnsi="Calibri" w:cs="Calibri" w:hint="default"/>
      </w:rPr>
    </w:lvl>
    <w:lvl w:ilvl="1" w:tplc="FFFFFFFF" w:tentative="1">
      <w:start w:val="1"/>
      <w:numFmt w:val="bullet"/>
      <w:lvlText w:val="o"/>
      <w:lvlJc w:val="left"/>
      <w:pPr>
        <w:ind w:left="2496" w:hanging="360"/>
      </w:pPr>
      <w:rPr>
        <w:rFonts w:ascii="Courier New" w:hAnsi="Courier New" w:cs="Courier New" w:hint="default"/>
      </w:rPr>
    </w:lvl>
    <w:lvl w:ilvl="2" w:tplc="FFFFFFFF" w:tentative="1">
      <w:start w:val="1"/>
      <w:numFmt w:val="bullet"/>
      <w:lvlText w:val=""/>
      <w:lvlJc w:val="left"/>
      <w:pPr>
        <w:ind w:left="3216" w:hanging="360"/>
      </w:pPr>
      <w:rPr>
        <w:rFonts w:ascii="Wingdings" w:hAnsi="Wingdings" w:hint="default"/>
      </w:rPr>
    </w:lvl>
    <w:lvl w:ilvl="3" w:tplc="FFFFFFFF" w:tentative="1">
      <w:start w:val="1"/>
      <w:numFmt w:val="bullet"/>
      <w:lvlText w:val=""/>
      <w:lvlJc w:val="left"/>
      <w:pPr>
        <w:ind w:left="3936" w:hanging="360"/>
      </w:pPr>
      <w:rPr>
        <w:rFonts w:ascii="Symbol" w:hAnsi="Symbol" w:hint="default"/>
      </w:rPr>
    </w:lvl>
    <w:lvl w:ilvl="4" w:tplc="FFFFFFFF" w:tentative="1">
      <w:start w:val="1"/>
      <w:numFmt w:val="bullet"/>
      <w:lvlText w:val="o"/>
      <w:lvlJc w:val="left"/>
      <w:pPr>
        <w:ind w:left="4656" w:hanging="360"/>
      </w:pPr>
      <w:rPr>
        <w:rFonts w:ascii="Courier New" w:hAnsi="Courier New" w:cs="Courier New" w:hint="default"/>
      </w:rPr>
    </w:lvl>
    <w:lvl w:ilvl="5" w:tplc="FFFFFFFF" w:tentative="1">
      <w:start w:val="1"/>
      <w:numFmt w:val="bullet"/>
      <w:lvlText w:val=""/>
      <w:lvlJc w:val="left"/>
      <w:pPr>
        <w:ind w:left="5376" w:hanging="360"/>
      </w:pPr>
      <w:rPr>
        <w:rFonts w:ascii="Wingdings" w:hAnsi="Wingdings" w:hint="default"/>
      </w:rPr>
    </w:lvl>
    <w:lvl w:ilvl="6" w:tplc="FFFFFFFF" w:tentative="1">
      <w:start w:val="1"/>
      <w:numFmt w:val="bullet"/>
      <w:lvlText w:val=""/>
      <w:lvlJc w:val="left"/>
      <w:pPr>
        <w:ind w:left="6096" w:hanging="360"/>
      </w:pPr>
      <w:rPr>
        <w:rFonts w:ascii="Symbol" w:hAnsi="Symbol" w:hint="default"/>
      </w:rPr>
    </w:lvl>
    <w:lvl w:ilvl="7" w:tplc="FFFFFFFF" w:tentative="1">
      <w:start w:val="1"/>
      <w:numFmt w:val="bullet"/>
      <w:lvlText w:val="o"/>
      <w:lvlJc w:val="left"/>
      <w:pPr>
        <w:ind w:left="6816" w:hanging="360"/>
      </w:pPr>
      <w:rPr>
        <w:rFonts w:ascii="Courier New" w:hAnsi="Courier New" w:cs="Courier New" w:hint="default"/>
      </w:rPr>
    </w:lvl>
    <w:lvl w:ilvl="8" w:tplc="FFFFFFFF" w:tentative="1">
      <w:start w:val="1"/>
      <w:numFmt w:val="bullet"/>
      <w:lvlText w:val=""/>
      <w:lvlJc w:val="left"/>
      <w:pPr>
        <w:ind w:left="7536" w:hanging="360"/>
      </w:pPr>
      <w:rPr>
        <w:rFonts w:ascii="Wingdings" w:hAnsi="Wingdings" w:hint="default"/>
      </w:rPr>
    </w:lvl>
  </w:abstractNum>
  <w:abstractNum w:abstractNumId="15" w15:restartNumberingAfterBreak="0">
    <w:nsid w:val="1A502934"/>
    <w:multiLevelType w:val="hybridMultilevel"/>
    <w:tmpl w:val="043E29FE"/>
    <w:lvl w:ilvl="0" w:tplc="34782F6C">
      <w:numFmt w:val="bullet"/>
      <w:lvlText w:val="-"/>
      <w:lvlJc w:val="left"/>
      <w:pPr>
        <w:ind w:left="360" w:hanging="360"/>
      </w:pPr>
      <w:rPr>
        <w:rFonts w:ascii="Calibri" w:eastAsiaTheme="minorHAnsi" w:hAnsi="Calibri" w:cs="Calibri"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6" w15:restartNumberingAfterBreak="0">
    <w:nsid w:val="1B483F7F"/>
    <w:multiLevelType w:val="hybridMultilevel"/>
    <w:tmpl w:val="702E2070"/>
    <w:lvl w:ilvl="0" w:tplc="34782F6C">
      <w:numFmt w:val="bullet"/>
      <w:lvlText w:val="-"/>
      <w:lvlJc w:val="left"/>
      <w:pPr>
        <w:ind w:left="1080" w:hanging="360"/>
      </w:pPr>
      <w:rPr>
        <w:rFonts w:ascii="Calibri" w:eastAsia="Calibri" w:hAnsi="Calibri" w:cs="Calibri"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7" w15:restartNumberingAfterBreak="0">
    <w:nsid w:val="1CD24B16"/>
    <w:multiLevelType w:val="hybridMultilevel"/>
    <w:tmpl w:val="8E3E8474"/>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8" w15:restartNumberingAfterBreak="0">
    <w:nsid w:val="1E3E5EBF"/>
    <w:multiLevelType w:val="hybridMultilevel"/>
    <w:tmpl w:val="FF120674"/>
    <w:lvl w:ilvl="0" w:tplc="34782F6C">
      <w:numFmt w:val="bullet"/>
      <w:lvlText w:val="-"/>
      <w:lvlJc w:val="left"/>
      <w:pPr>
        <w:ind w:left="360" w:hanging="360"/>
      </w:pPr>
      <w:rPr>
        <w:rFonts w:ascii="Calibri" w:eastAsiaTheme="minorHAnsi" w:hAnsi="Calibri" w:cs="Calibri"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1EEF5E87"/>
    <w:multiLevelType w:val="hybridMultilevel"/>
    <w:tmpl w:val="4628D1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12E1BF3"/>
    <w:multiLevelType w:val="hybridMultilevel"/>
    <w:tmpl w:val="FA8ED018"/>
    <w:lvl w:ilvl="0" w:tplc="FFFFFFFF">
      <w:start w:val="1"/>
      <w:numFmt w:val="decimal"/>
      <w:lvlText w:val="%1."/>
      <w:lvlJc w:val="left"/>
      <w:pPr>
        <w:ind w:left="36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180"/>
      </w:pPr>
      <w:rPr>
        <w:rFonts w:ascii="Wingdings" w:hAnsi="Wingding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2AE2C0B"/>
    <w:multiLevelType w:val="hybridMultilevel"/>
    <w:tmpl w:val="B0AA0ABC"/>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24F22257"/>
    <w:multiLevelType w:val="hybridMultilevel"/>
    <w:tmpl w:val="4BCAD5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50A26AC"/>
    <w:multiLevelType w:val="hybridMultilevel"/>
    <w:tmpl w:val="76482314"/>
    <w:lvl w:ilvl="0" w:tplc="63C0256E">
      <w:numFmt w:val="bullet"/>
      <w:lvlText w:val="-"/>
      <w:lvlJc w:val="left"/>
      <w:pPr>
        <w:ind w:left="720" w:hanging="360"/>
      </w:pPr>
      <w:rPr>
        <w:rFonts w:ascii="Calibri" w:eastAsiaTheme="minorHAnsi" w:hAnsi="Calibr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6067D2D"/>
    <w:multiLevelType w:val="hybridMultilevel"/>
    <w:tmpl w:val="64B27B6C"/>
    <w:lvl w:ilvl="0" w:tplc="34782F6C">
      <w:numFmt w:val="bullet"/>
      <w:lvlText w:val="-"/>
      <w:lvlJc w:val="left"/>
      <w:pPr>
        <w:ind w:left="360" w:hanging="360"/>
      </w:pPr>
      <w:rPr>
        <w:rFonts w:ascii="Calibri" w:eastAsiaTheme="minorHAnsi" w:hAnsi="Calibri" w:cs="Calibri"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5" w15:restartNumberingAfterBreak="0">
    <w:nsid w:val="27563B05"/>
    <w:multiLevelType w:val="hybridMultilevel"/>
    <w:tmpl w:val="D14E52D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2B993790"/>
    <w:multiLevelType w:val="hybridMultilevel"/>
    <w:tmpl w:val="833E86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2C3D60D7"/>
    <w:multiLevelType w:val="hybridMultilevel"/>
    <w:tmpl w:val="A84CDA84"/>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2CBC65B3"/>
    <w:multiLevelType w:val="hybridMultilevel"/>
    <w:tmpl w:val="7D42C94E"/>
    <w:lvl w:ilvl="0" w:tplc="34782F6C">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D222CBC"/>
    <w:multiLevelType w:val="hybridMultilevel"/>
    <w:tmpl w:val="E87C97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2DD213C8"/>
    <w:multiLevelType w:val="hybridMultilevel"/>
    <w:tmpl w:val="8A4E56B8"/>
    <w:lvl w:ilvl="0" w:tplc="34782F6C">
      <w:numFmt w:val="bullet"/>
      <w:lvlText w:val="-"/>
      <w:lvlJc w:val="left"/>
      <w:pPr>
        <w:ind w:left="360" w:hanging="360"/>
      </w:pPr>
      <w:rPr>
        <w:rFonts w:ascii="Calibri" w:eastAsiaTheme="minorHAnsi" w:hAnsi="Calibri" w:cs="Calibri"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1" w15:restartNumberingAfterBreak="0">
    <w:nsid w:val="2E2E564C"/>
    <w:multiLevelType w:val="hybridMultilevel"/>
    <w:tmpl w:val="1B7A58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2F174999"/>
    <w:multiLevelType w:val="hybridMultilevel"/>
    <w:tmpl w:val="87462338"/>
    <w:lvl w:ilvl="0" w:tplc="34782F6C">
      <w:numFmt w:val="bullet"/>
      <w:lvlText w:val="-"/>
      <w:lvlJc w:val="left"/>
      <w:pPr>
        <w:ind w:left="1776" w:hanging="360"/>
      </w:pPr>
      <w:rPr>
        <w:rFonts w:ascii="Calibri" w:eastAsia="Calibri" w:hAnsi="Calibri" w:cs="Calibri" w:hint="default"/>
      </w:rPr>
    </w:lvl>
    <w:lvl w:ilvl="1" w:tplc="FFFFFFFF" w:tentative="1">
      <w:start w:val="1"/>
      <w:numFmt w:val="bullet"/>
      <w:lvlText w:val="o"/>
      <w:lvlJc w:val="left"/>
      <w:pPr>
        <w:ind w:left="2496" w:hanging="360"/>
      </w:pPr>
      <w:rPr>
        <w:rFonts w:ascii="Courier New" w:hAnsi="Courier New" w:cs="Courier New" w:hint="default"/>
      </w:rPr>
    </w:lvl>
    <w:lvl w:ilvl="2" w:tplc="FFFFFFFF" w:tentative="1">
      <w:start w:val="1"/>
      <w:numFmt w:val="bullet"/>
      <w:lvlText w:val=""/>
      <w:lvlJc w:val="left"/>
      <w:pPr>
        <w:ind w:left="3216" w:hanging="360"/>
      </w:pPr>
      <w:rPr>
        <w:rFonts w:ascii="Wingdings" w:hAnsi="Wingdings" w:hint="default"/>
      </w:rPr>
    </w:lvl>
    <w:lvl w:ilvl="3" w:tplc="FFFFFFFF" w:tentative="1">
      <w:start w:val="1"/>
      <w:numFmt w:val="bullet"/>
      <w:lvlText w:val=""/>
      <w:lvlJc w:val="left"/>
      <w:pPr>
        <w:ind w:left="3936" w:hanging="360"/>
      </w:pPr>
      <w:rPr>
        <w:rFonts w:ascii="Symbol" w:hAnsi="Symbol" w:hint="default"/>
      </w:rPr>
    </w:lvl>
    <w:lvl w:ilvl="4" w:tplc="FFFFFFFF" w:tentative="1">
      <w:start w:val="1"/>
      <w:numFmt w:val="bullet"/>
      <w:lvlText w:val="o"/>
      <w:lvlJc w:val="left"/>
      <w:pPr>
        <w:ind w:left="4656" w:hanging="360"/>
      </w:pPr>
      <w:rPr>
        <w:rFonts w:ascii="Courier New" w:hAnsi="Courier New" w:cs="Courier New" w:hint="default"/>
      </w:rPr>
    </w:lvl>
    <w:lvl w:ilvl="5" w:tplc="FFFFFFFF" w:tentative="1">
      <w:start w:val="1"/>
      <w:numFmt w:val="bullet"/>
      <w:lvlText w:val=""/>
      <w:lvlJc w:val="left"/>
      <w:pPr>
        <w:ind w:left="5376" w:hanging="360"/>
      </w:pPr>
      <w:rPr>
        <w:rFonts w:ascii="Wingdings" w:hAnsi="Wingdings" w:hint="default"/>
      </w:rPr>
    </w:lvl>
    <w:lvl w:ilvl="6" w:tplc="FFFFFFFF" w:tentative="1">
      <w:start w:val="1"/>
      <w:numFmt w:val="bullet"/>
      <w:lvlText w:val=""/>
      <w:lvlJc w:val="left"/>
      <w:pPr>
        <w:ind w:left="6096" w:hanging="360"/>
      </w:pPr>
      <w:rPr>
        <w:rFonts w:ascii="Symbol" w:hAnsi="Symbol" w:hint="default"/>
      </w:rPr>
    </w:lvl>
    <w:lvl w:ilvl="7" w:tplc="FFFFFFFF" w:tentative="1">
      <w:start w:val="1"/>
      <w:numFmt w:val="bullet"/>
      <w:lvlText w:val="o"/>
      <w:lvlJc w:val="left"/>
      <w:pPr>
        <w:ind w:left="6816" w:hanging="360"/>
      </w:pPr>
      <w:rPr>
        <w:rFonts w:ascii="Courier New" w:hAnsi="Courier New" w:cs="Courier New" w:hint="default"/>
      </w:rPr>
    </w:lvl>
    <w:lvl w:ilvl="8" w:tplc="FFFFFFFF" w:tentative="1">
      <w:start w:val="1"/>
      <w:numFmt w:val="bullet"/>
      <w:lvlText w:val=""/>
      <w:lvlJc w:val="left"/>
      <w:pPr>
        <w:ind w:left="7536" w:hanging="360"/>
      </w:pPr>
      <w:rPr>
        <w:rFonts w:ascii="Wingdings" w:hAnsi="Wingdings" w:hint="default"/>
      </w:rPr>
    </w:lvl>
  </w:abstractNum>
  <w:abstractNum w:abstractNumId="33" w15:restartNumberingAfterBreak="0">
    <w:nsid w:val="2FE34B5A"/>
    <w:multiLevelType w:val="hybridMultilevel"/>
    <w:tmpl w:val="E4007188"/>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36F50478"/>
    <w:multiLevelType w:val="hybridMultilevel"/>
    <w:tmpl w:val="3CA2866A"/>
    <w:lvl w:ilvl="0" w:tplc="8C02BF7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37876687"/>
    <w:multiLevelType w:val="hybridMultilevel"/>
    <w:tmpl w:val="265CE712"/>
    <w:lvl w:ilvl="0" w:tplc="34782F6C">
      <w:numFmt w:val="bullet"/>
      <w:lvlText w:val="-"/>
      <w:lvlJc w:val="left"/>
      <w:pPr>
        <w:ind w:left="1080" w:hanging="360"/>
      </w:pPr>
      <w:rPr>
        <w:rFonts w:ascii="Calibri" w:eastAsia="Calibr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38264445"/>
    <w:multiLevelType w:val="hybridMultilevel"/>
    <w:tmpl w:val="80B4E75A"/>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3AFA4BB3"/>
    <w:multiLevelType w:val="hybridMultilevel"/>
    <w:tmpl w:val="B3E6FF20"/>
    <w:lvl w:ilvl="0" w:tplc="34782F6C">
      <w:numFmt w:val="bullet"/>
      <w:lvlText w:val="-"/>
      <w:lvlJc w:val="left"/>
      <w:pPr>
        <w:ind w:left="1776" w:hanging="360"/>
      </w:pPr>
      <w:rPr>
        <w:rFonts w:ascii="Calibri" w:eastAsia="Calibri" w:hAnsi="Calibri" w:cs="Calibri" w:hint="default"/>
      </w:rPr>
    </w:lvl>
    <w:lvl w:ilvl="1" w:tplc="FFFFFFFF" w:tentative="1">
      <w:start w:val="1"/>
      <w:numFmt w:val="bullet"/>
      <w:lvlText w:val="o"/>
      <w:lvlJc w:val="left"/>
      <w:pPr>
        <w:ind w:left="2496" w:hanging="360"/>
      </w:pPr>
      <w:rPr>
        <w:rFonts w:ascii="Courier New" w:hAnsi="Courier New" w:cs="Courier New" w:hint="default"/>
      </w:rPr>
    </w:lvl>
    <w:lvl w:ilvl="2" w:tplc="FFFFFFFF" w:tentative="1">
      <w:start w:val="1"/>
      <w:numFmt w:val="bullet"/>
      <w:lvlText w:val=""/>
      <w:lvlJc w:val="left"/>
      <w:pPr>
        <w:ind w:left="3216" w:hanging="360"/>
      </w:pPr>
      <w:rPr>
        <w:rFonts w:ascii="Wingdings" w:hAnsi="Wingdings" w:hint="default"/>
      </w:rPr>
    </w:lvl>
    <w:lvl w:ilvl="3" w:tplc="FFFFFFFF" w:tentative="1">
      <w:start w:val="1"/>
      <w:numFmt w:val="bullet"/>
      <w:lvlText w:val=""/>
      <w:lvlJc w:val="left"/>
      <w:pPr>
        <w:ind w:left="3936" w:hanging="360"/>
      </w:pPr>
      <w:rPr>
        <w:rFonts w:ascii="Symbol" w:hAnsi="Symbol" w:hint="default"/>
      </w:rPr>
    </w:lvl>
    <w:lvl w:ilvl="4" w:tplc="FFFFFFFF" w:tentative="1">
      <w:start w:val="1"/>
      <w:numFmt w:val="bullet"/>
      <w:lvlText w:val="o"/>
      <w:lvlJc w:val="left"/>
      <w:pPr>
        <w:ind w:left="4656" w:hanging="360"/>
      </w:pPr>
      <w:rPr>
        <w:rFonts w:ascii="Courier New" w:hAnsi="Courier New" w:cs="Courier New" w:hint="default"/>
      </w:rPr>
    </w:lvl>
    <w:lvl w:ilvl="5" w:tplc="FFFFFFFF" w:tentative="1">
      <w:start w:val="1"/>
      <w:numFmt w:val="bullet"/>
      <w:lvlText w:val=""/>
      <w:lvlJc w:val="left"/>
      <w:pPr>
        <w:ind w:left="5376" w:hanging="360"/>
      </w:pPr>
      <w:rPr>
        <w:rFonts w:ascii="Wingdings" w:hAnsi="Wingdings" w:hint="default"/>
      </w:rPr>
    </w:lvl>
    <w:lvl w:ilvl="6" w:tplc="FFFFFFFF" w:tentative="1">
      <w:start w:val="1"/>
      <w:numFmt w:val="bullet"/>
      <w:lvlText w:val=""/>
      <w:lvlJc w:val="left"/>
      <w:pPr>
        <w:ind w:left="6096" w:hanging="360"/>
      </w:pPr>
      <w:rPr>
        <w:rFonts w:ascii="Symbol" w:hAnsi="Symbol" w:hint="default"/>
      </w:rPr>
    </w:lvl>
    <w:lvl w:ilvl="7" w:tplc="FFFFFFFF" w:tentative="1">
      <w:start w:val="1"/>
      <w:numFmt w:val="bullet"/>
      <w:lvlText w:val="o"/>
      <w:lvlJc w:val="left"/>
      <w:pPr>
        <w:ind w:left="6816" w:hanging="360"/>
      </w:pPr>
      <w:rPr>
        <w:rFonts w:ascii="Courier New" w:hAnsi="Courier New" w:cs="Courier New" w:hint="default"/>
      </w:rPr>
    </w:lvl>
    <w:lvl w:ilvl="8" w:tplc="FFFFFFFF" w:tentative="1">
      <w:start w:val="1"/>
      <w:numFmt w:val="bullet"/>
      <w:lvlText w:val=""/>
      <w:lvlJc w:val="left"/>
      <w:pPr>
        <w:ind w:left="7536" w:hanging="360"/>
      </w:pPr>
      <w:rPr>
        <w:rFonts w:ascii="Wingdings" w:hAnsi="Wingdings" w:hint="default"/>
      </w:rPr>
    </w:lvl>
  </w:abstractNum>
  <w:abstractNum w:abstractNumId="38" w15:restartNumberingAfterBreak="0">
    <w:nsid w:val="3BF14CF0"/>
    <w:multiLevelType w:val="hybridMultilevel"/>
    <w:tmpl w:val="769EEE88"/>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3D0B0952"/>
    <w:multiLevelType w:val="hybridMultilevel"/>
    <w:tmpl w:val="840C66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3FDD4B9D"/>
    <w:multiLevelType w:val="hybridMultilevel"/>
    <w:tmpl w:val="EE7232C0"/>
    <w:lvl w:ilvl="0" w:tplc="4B849364">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410D4DCC"/>
    <w:multiLevelType w:val="hybridMultilevel"/>
    <w:tmpl w:val="874E48A8"/>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2" w15:restartNumberingAfterBreak="0">
    <w:nsid w:val="41FA434B"/>
    <w:multiLevelType w:val="hybridMultilevel"/>
    <w:tmpl w:val="C952FE5C"/>
    <w:lvl w:ilvl="0" w:tplc="8C02BF7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43A673D2"/>
    <w:multiLevelType w:val="hybridMultilevel"/>
    <w:tmpl w:val="1B840292"/>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46FE4032"/>
    <w:multiLevelType w:val="hybridMultilevel"/>
    <w:tmpl w:val="F1E68BA4"/>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5" w15:restartNumberingAfterBreak="0">
    <w:nsid w:val="479F5C8C"/>
    <w:multiLevelType w:val="hybridMultilevel"/>
    <w:tmpl w:val="4B021EBC"/>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49CE366B"/>
    <w:multiLevelType w:val="hybridMultilevel"/>
    <w:tmpl w:val="CB4CA5E2"/>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4DF91071"/>
    <w:multiLevelType w:val="hybridMultilevel"/>
    <w:tmpl w:val="E37484A8"/>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4EF433A2"/>
    <w:multiLevelType w:val="hybridMultilevel"/>
    <w:tmpl w:val="5678AD8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512E25DE"/>
    <w:multiLevelType w:val="hybridMultilevel"/>
    <w:tmpl w:val="CEE6CEFC"/>
    <w:lvl w:ilvl="0" w:tplc="34782F6C">
      <w:numFmt w:val="bullet"/>
      <w:lvlText w:val="-"/>
      <w:lvlJc w:val="left"/>
      <w:pPr>
        <w:ind w:left="360" w:hanging="360"/>
      </w:pPr>
      <w:rPr>
        <w:rFonts w:ascii="Calibri" w:eastAsiaTheme="minorHAnsi" w:hAnsi="Calibri" w:cs="Calibri"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0" w15:restartNumberingAfterBreak="0">
    <w:nsid w:val="529B5C1F"/>
    <w:multiLevelType w:val="hybridMultilevel"/>
    <w:tmpl w:val="6308AD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52C75497"/>
    <w:multiLevelType w:val="hybridMultilevel"/>
    <w:tmpl w:val="FD04404A"/>
    <w:lvl w:ilvl="0" w:tplc="34782F6C">
      <w:numFmt w:val="bullet"/>
      <w:lvlText w:val="-"/>
      <w:lvlJc w:val="left"/>
      <w:pPr>
        <w:ind w:left="1776" w:hanging="360"/>
      </w:pPr>
      <w:rPr>
        <w:rFonts w:ascii="Calibri" w:eastAsia="Calibri" w:hAnsi="Calibri" w:cs="Calibri" w:hint="default"/>
      </w:rPr>
    </w:lvl>
    <w:lvl w:ilvl="1" w:tplc="FFFFFFFF" w:tentative="1">
      <w:start w:val="1"/>
      <w:numFmt w:val="bullet"/>
      <w:lvlText w:val="o"/>
      <w:lvlJc w:val="left"/>
      <w:pPr>
        <w:ind w:left="2496" w:hanging="360"/>
      </w:pPr>
      <w:rPr>
        <w:rFonts w:ascii="Courier New" w:hAnsi="Courier New" w:cs="Courier New" w:hint="default"/>
      </w:rPr>
    </w:lvl>
    <w:lvl w:ilvl="2" w:tplc="FFFFFFFF" w:tentative="1">
      <w:start w:val="1"/>
      <w:numFmt w:val="bullet"/>
      <w:lvlText w:val=""/>
      <w:lvlJc w:val="left"/>
      <w:pPr>
        <w:ind w:left="3216" w:hanging="360"/>
      </w:pPr>
      <w:rPr>
        <w:rFonts w:ascii="Wingdings" w:hAnsi="Wingdings" w:hint="default"/>
      </w:rPr>
    </w:lvl>
    <w:lvl w:ilvl="3" w:tplc="FFFFFFFF" w:tentative="1">
      <w:start w:val="1"/>
      <w:numFmt w:val="bullet"/>
      <w:lvlText w:val=""/>
      <w:lvlJc w:val="left"/>
      <w:pPr>
        <w:ind w:left="3936" w:hanging="360"/>
      </w:pPr>
      <w:rPr>
        <w:rFonts w:ascii="Symbol" w:hAnsi="Symbol" w:hint="default"/>
      </w:rPr>
    </w:lvl>
    <w:lvl w:ilvl="4" w:tplc="FFFFFFFF" w:tentative="1">
      <w:start w:val="1"/>
      <w:numFmt w:val="bullet"/>
      <w:lvlText w:val="o"/>
      <w:lvlJc w:val="left"/>
      <w:pPr>
        <w:ind w:left="4656" w:hanging="360"/>
      </w:pPr>
      <w:rPr>
        <w:rFonts w:ascii="Courier New" w:hAnsi="Courier New" w:cs="Courier New" w:hint="default"/>
      </w:rPr>
    </w:lvl>
    <w:lvl w:ilvl="5" w:tplc="FFFFFFFF" w:tentative="1">
      <w:start w:val="1"/>
      <w:numFmt w:val="bullet"/>
      <w:lvlText w:val=""/>
      <w:lvlJc w:val="left"/>
      <w:pPr>
        <w:ind w:left="5376" w:hanging="360"/>
      </w:pPr>
      <w:rPr>
        <w:rFonts w:ascii="Wingdings" w:hAnsi="Wingdings" w:hint="default"/>
      </w:rPr>
    </w:lvl>
    <w:lvl w:ilvl="6" w:tplc="FFFFFFFF" w:tentative="1">
      <w:start w:val="1"/>
      <w:numFmt w:val="bullet"/>
      <w:lvlText w:val=""/>
      <w:lvlJc w:val="left"/>
      <w:pPr>
        <w:ind w:left="6096" w:hanging="360"/>
      </w:pPr>
      <w:rPr>
        <w:rFonts w:ascii="Symbol" w:hAnsi="Symbol" w:hint="default"/>
      </w:rPr>
    </w:lvl>
    <w:lvl w:ilvl="7" w:tplc="FFFFFFFF" w:tentative="1">
      <w:start w:val="1"/>
      <w:numFmt w:val="bullet"/>
      <w:lvlText w:val="o"/>
      <w:lvlJc w:val="left"/>
      <w:pPr>
        <w:ind w:left="6816" w:hanging="360"/>
      </w:pPr>
      <w:rPr>
        <w:rFonts w:ascii="Courier New" w:hAnsi="Courier New" w:cs="Courier New" w:hint="default"/>
      </w:rPr>
    </w:lvl>
    <w:lvl w:ilvl="8" w:tplc="FFFFFFFF" w:tentative="1">
      <w:start w:val="1"/>
      <w:numFmt w:val="bullet"/>
      <w:lvlText w:val=""/>
      <w:lvlJc w:val="left"/>
      <w:pPr>
        <w:ind w:left="7536" w:hanging="360"/>
      </w:pPr>
      <w:rPr>
        <w:rFonts w:ascii="Wingdings" w:hAnsi="Wingdings" w:hint="default"/>
      </w:rPr>
    </w:lvl>
  </w:abstractNum>
  <w:abstractNum w:abstractNumId="52" w15:restartNumberingAfterBreak="0">
    <w:nsid w:val="541E5C42"/>
    <w:multiLevelType w:val="hybridMultilevel"/>
    <w:tmpl w:val="C0FAD1D2"/>
    <w:lvl w:ilvl="0" w:tplc="34782F6C">
      <w:numFmt w:val="bullet"/>
      <w:lvlText w:val="-"/>
      <w:lvlJc w:val="left"/>
      <w:pPr>
        <w:ind w:left="360" w:hanging="360"/>
      </w:pPr>
      <w:rPr>
        <w:rFonts w:ascii="Calibri" w:eastAsiaTheme="minorHAnsi" w:hAnsi="Calibri" w:cs="Calibri" w:hint="default"/>
      </w:rPr>
    </w:lvl>
    <w:lvl w:ilvl="1" w:tplc="20000001">
      <w:start w:val="1"/>
      <w:numFmt w:val="bullet"/>
      <w:lvlText w:val=""/>
      <w:lvlJc w:val="left"/>
      <w:pPr>
        <w:ind w:left="1080" w:hanging="360"/>
      </w:pPr>
      <w:rPr>
        <w:rFonts w:ascii="Symbol" w:hAnsi="Symbol"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3" w15:restartNumberingAfterBreak="0">
    <w:nsid w:val="54A57392"/>
    <w:multiLevelType w:val="hybridMultilevel"/>
    <w:tmpl w:val="FBC68F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 w15:restartNumberingAfterBreak="0">
    <w:nsid w:val="572E35AE"/>
    <w:multiLevelType w:val="hybridMultilevel"/>
    <w:tmpl w:val="80A2610E"/>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55" w15:restartNumberingAfterBreak="0">
    <w:nsid w:val="5D0F4649"/>
    <w:multiLevelType w:val="hybridMultilevel"/>
    <w:tmpl w:val="68AAB982"/>
    <w:lvl w:ilvl="0" w:tplc="34782F6C">
      <w:numFmt w:val="bullet"/>
      <w:lvlText w:val="-"/>
      <w:lvlJc w:val="left"/>
      <w:pPr>
        <w:ind w:left="1776" w:hanging="360"/>
      </w:pPr>
      <w:rPr>
        <w:rFonts w:ascii="Calibri" w:eastAsia="Calibri" w:hAnsi="Calibri" w:cs="Calibri" w:hint="default"/>
      </w:rPr>
    </w:lvl>
    <w:lvl w:ilvl="1" w:tplc="FFFFFFFF" w:tentative="1">
      <w:start w:val="1"/>
      <w:numFmt w:val="bullet"/>
      <w:lvlText w:val="o"/>
      <w:lvlJc w:val="left"/>
      <w:pPr>
        <w:ind w:left="2496" w:hanging="360"/>
      </w:pPr>
      <w:rPr>
        <w:rFonts w:ascii="Courier New" w:hAnsi="Courier New" w:cs="Courier New" w:hint="default"/>
      </w:rPr>
    </w:lvl>
    <w:lvl w:ilvl="2" w:tplc="FFFFFFFF" w:tentative="1">
      <w:start w:val="1"/>
      <w:numFmt w:val="bullet"/>
      <w:lvlText w:val=""/>
      <w:lvlJc w:val="left"/>
      <w:pPr>
        <w:ind w:left="3216" w:hanging="360"/>
      </w:pPr>
      <w:rPr>
        <w:rFonts w:ascii="Wingdings" w:hAnsi="Wingdings" w:hint="default"/>
      </w:rPr>
    </w:lvl>
    <w:lvl w:ilvl="3" w:tplc="FFFFFFFF" w:tentative="1">
      <w:start w:val="1"/>
      <w:numFmt w:val="bullet"/>
      <w:lvlText w:val=""/>
      <w:lvlJc w:val="left"/>
      <w:pPr>
        <w:ind w:left="3936" w:hanging="360"/>
      </w:pPr>
      <w:rPr>
        <w:rFonts w:ascii="Symbol" w:hAnsi="Symbol" w:hint="default"/>
      </w:rPr>
    </w:lvl>
    <w:lvl w:ilvl="4" w:tplc="FFFFFFFF" w:tentative="1">
      <w:start w:val="1"/>
      <w:numFmt w:val="bullet"/>
      <w:lvlText w:val="o"/>
      <w:lvlJc w:val="left"/>
      <w:pPr>
        <w:ind w:left="4656" w:hanging="360"/>
      </w:pPr>
      <w:rPr>
        <w:rFonts w:ascii="Courier New" w:hAnsi="Courier New" w:cs="Courier New" w:hint="default"/>
      </w:rPr>
    </w:lvl>
    <w:lvl w:ilvl="5" w:tplc="FFFFFFFF" w:tentative="1">
      <w:start w:val="1"/>
      <w:numFmt w:val="bullet"/>
      <w:lvlText w:val=""/>
      <w:lvlJc w:val="left"/>
      <w:pPr>
        <w:ind w:left="5376" w:hanging="360"/>
      </w:pPr>
      <w:rPr>
        <w:rFonts w:ascii="Wingdings" w:hAnsi="Wingdings" w:hint="default"/>
      </w:rPr>
    </w:lvl>
    <w:lvl w:ilvl="6" w:tplc="FFFFFFFF" w:tentative="1">
      <w:start w:val="1"/>
      <w:numFmt w:val="bullet"/>
      <w:lvlText w:val=""/>
      <w:lvlJc w:val="left"/>
      <w:pPr>
        <w:ind w:left="6096" w:hanging="360"/>
      </w:pPr>
      <w:rPr>
        <w:rFonts w:ascii="Symbol" w:hAnsi="Symbol" w:hint="default"/>
      </w:rPr>
    </w:lvl>
    <w:lvl w:ilvl="7" w:tplc="FFFFFFFF" w:tentative="1">
      <w:start w:val="1"/>
      <w:numFmt w:val="bullet"/>
      <w:lvlText w:val="o"/>
      <w:lvlJc w:val="left"/>
      <w:pPr>
        <w:ind w:left="6816" w:hanging="360"/>
      </w:pPr>
      <w:rPr>
        <w:rFonts w:ascii="Courier New" w:hAnsi="Courier New" w:cs="Courier New" w:hint="default"/>
      </w:rPr>
    </w:lvl>
    <w:lvl w:ilvl="8" w:tplc="FFFFFFFF" w:tentative="1">
      <w:start w:val="1"/>
      <w:numFmt w:val="bullet"/>
      <w:lvlText w:val=""/>
      <w:lvlJc w:val="left"/>
      <w:pPr>
        <w:ind w:left="7536" w:hanging="360"/>
      </w:pPr>
      <w:rPr>
        <w:rFonts w:ascii="Wingdings" w:hAnsi="Wingdings" w:hint="default"/>
      </w:rPr>
    </w:lvl>
  </w:abstractNum>
  <w:abstractNum w:abstractNumId="56" w15:restartNumberingAfterBreak="0">
    <w:nsid w:val="601C63B1"/>
    <w:multiLevelType w:val="hybridMultilevel"/>
    <w:tmpl w:val="864A40B4"/>
    <w:lvl w:ilvl="0" w:tplc="34782F6C">
      <w:numFmt w:val="bullet"/>
      <w:lvlText w:val="-"/>
      <w:lvlJc w:val="left"/>
      <w:pPr>
        <w:ind w:left="1776" w:hanging="360"/>
      </w:pPr>
      <w:rPr>
        <w:rFonts w:ascii="Calibri" w:eastAsia="Calibri" w:hAnsi="Calibri" w:cs="Calibri" w:hint="default"/>
      </w:rPr>
    </w:lvl>
    <w:lvl w:ilvl="1" w:tplc="FFFFFFFF" w:tentative="1">
      <w:start w:val="1"/>
      <w:numFmt w:val="bullet"/>
      <w:lvlText w:val="o"/>
      <w:lvlJc w:val="left"/>
      <w:pPr>
        <w:ind w:left="2496" w:hanging="360"/>
      </w:pPr>
      <w:rPr>
        <w:rFonts w:ascii="Courier New" w:hAnsi="Courier New" w:cs="Courier New" w:hint="default"/>
      </w:rPr>
    </w:lvl>
    <w:lvl w:ilvl="2" w:tplc="FFFFFFFF" w:tentative="1">
      <w:start w:val="1"/>
      <w:numFmt w:val="bullet"/>
      <w:lvlText w:val=""/>
      <w:lvlJc w:val="left"/>
      <w:pPr>
        <w:ind w:left="3216" w:hanging="360"/>
      </w:pPr>
      <w:rPr>
        <w:rFonts w:ascii="Wingdings" w:hAnsi="Wingdings" w:hint="default"/>
      </w:rPr>
    </w:lvl>
    <w:lvl w:ilvl="3" w:tplc="FFFFFFFF" w:tentative="1">
      <w:start w:val="1"/>
      <w:numFmt w:val="bullet"/>
      <w:lvlText w:val=""/>
      <w:lvlJc w:val="left"/>
      <w:pPr>
        <w:ind w:left="3936" w:hanging="360"/>
      </w:pPr>
      <w:rPr>
        <w:rFonts w:ascii="Symbol" w:hAnsi="Symbol" w:hint="default"/>
      </w:rPr>
    </w:lvl>
    <w:lvl w:ilvl="4" w:tplc="FFFFFFFF" w:tentative="1">
      <w:start w:val="1"/>
      <w:numFmt w:val="bullet"/>
      <w:lvlText w:val="o"/>
      <w:lvlJc w:val="left"/>
      <w:pPr>
        <w:ind w:left="4656" w:hanging="360"/>
      </w:pPr>
      <w:rPr>
        <w:rFonts w:ascii="Courier New" w:hAnsi="Courier New" w:cs="Courier New" w:hint="default"/>
      </w:rPr>
    </w:lvl>
    <w:lvl w:ilvl="5" w:tplc="FFFFFFFF" w:tentative="1">
      <w:start w:val="1"/>
      <w:numFmt w:val="bullet"/>
      <w:lvlText w:val=""/>
      <w:lvlJc w:val="left"/>
      <w:pPr>
        <w:ind w:left="5376" w:hanging="360"/>
      </w:pPr>
      <w:rPr>
        <w:rFonts w:ascii="Wingdings" w:hAnsi="Wingdings" w:hint="default"/>
      </w:rPr>
    </w:lvl>
    <w:lvl w:ilvl="6" w:tplc="FFFFFFFF" w:tentative="1">
      <w:start w:val="1"/>
      <w:numFmt w:val="bullet"/>
      <w:lvlText w:val=""/>
      <w:lvlJc w:val="left"/>
      <w:pPr>
        <w:ind w:left="6096" w:hanging="360"/>
      </w:pPr>
      <w:rPr>
        <w:rFonts w:ascii="Symbol" w:hAnsi="Symbol" w:hint="default"/>
      </w:rPr>
    </w:lvl>
    <w:lvl w:ilvl="7" w:tplc="FFFFFFFF" w:tentative="1">
      <w:start w:val="1"/>
      <w:numFmt w:val="bullet"/>
      <w:lvlText w:val="o"/>
      <w:lvlJc w:val="left"/>
      <w:pPr>
        <w:ind w:left="6816" w:hanging="360"/>
      </w:pPr>
      <w:rPr>
        <w:rFonts w:ascii="Courier New" w:hAnsi="Courier New" w:cs="Courier New" w:hint="default"/>
      </w:rPr>
    </w:lvl>
    <w:lvl w:ilvl="8" w:tplc="FFFFFFFF" w:tentative="1">
      <w:start w:val="1"/>
      <w:numFmt w:val="bullet"/>
      <w:lvlText w:val=""/>
      <w:lvlJc w:val="left"/>
      <w:pPr>
        <w:ind w:left="7536" w:hanging="360"/>
      </w:pPr>
      <w:rPr>
        <w:rFonts w:ascii="Wingdings" w:hAnsi="Wingdings" w:hint="default"/>
      </w:rPr>
    </w:lvl>
  </w:abstractNum>
  <w:abstractNum w:abstractNumId="57" w15:restartNumberingAfterBreak="0">
    <w:nsid w:val="637A0BCB"/>
    <w:multiLevelType w:val="hybridMultilevel"/>
    <w:tmpl w:val="91307A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8" w15:restartNumberingAfterBreak="0">
    <w:nsid w:val="69676D12"/>
    <w:multiLevelType w:val="hybridMultilevel"/>
    <w:tmpl w:val="0ED2F952"/>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6AD37292"/>
    <w:multiLevelType w:val="hybridMultilevel"/>
    <w:tmpl w:val="8BDAA2A8"/>
    <w:lvl w:ilvl="0" w:tplc="34782F6C">
      <w:numFmt w:val="bullet"/>
      <w:lvlText w:val="-"/>
      <w:lvlJc w:val="left"/>
      <w:pPr>
        <w:ind w:left="360" w:hanging="360"/>
      </w:pPr>
      <w:rPr>
        <w:rFonts w:ascii="Calibri" w:eastAsiaTheme="minorHAnsi" w:hAnsi="Calibri" w:cs="Calibri"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0" w15:restartNumberingAfterBreak="0">
    <w:nsid w:val="6AF62ACD"/>
    <w:multiLevelType w:val="hybridMultilevel"/>
    <w:tmpl w:val="57BADB44"/>
    <w:lvl w:ilvl="0" w:tplc="34782F6C">
      <w:numFmt w:val="bullet"/>
      <w:lvlText w:val="-"/>
      <w:lvlJc w:val="left"/>
      <w:pPr>
        <w:ind w:left="1068" w:hanging="360"/>
      </w:pPr>
      <w:rPr>
        <w:rFonts w:ascii="Calibri" w:eastAsia="Calibri" w:hAnsi="Calibri" w:cs="Calibri"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61" w15:restartNumberingAfterBreak="0">
    <w:nsid w:val="6C0D07F8"/>
    <w:multiLevelType w:val="hybridMultilevel"/>
    <w:tmpl w:val="19FE9D1A"/>
    <w:lvl w:ilvl="0" w:tplc="34782F6C">
      <w:numFmt w:val="bullet"/>
      <w:lvlText w:val="-"/>
      <w:lvlJc w:val="left"/>
      <w:pPr>
        <w:ind w:left="360" w:hanging="360"/>
      </w:pPr>
      <w:rPr>
        <w:rFonts w:ascii="Calibri" w:eastAsiaTheme="minorHAnsi" w:hAnsi="Calibri" w:cs="Calibri"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2" w15:restartNumberingAfterBreak="0">
    <w:nsid w:val="6CF65B35"/>
    <w:multiLevelType w:val="hybridMultilevel"/>
    <w:tmpl w:val="778EEA14"/>
    <w:lvl w:ilvl="0" w:tplc="34782F6C">
      <w:numFmt w:val="bullet"/>
      <w:lvlText w:val="-"/>
      <w:lvlJc w:val="left"/>
      <w:pPr>
        <w:ind w:left="1440" w:hanging="360"/>
      </w:pPr>
      <w:rPr>
        <w:rFonts w:ascii="Calibri" w:eastAsia="Calibri" w:hAnsi="Calibri" w:cs="Calibri"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63" w15:restartNumberingAfterBreak="0">
    <w:nsid w:val="6E725B94"/>
    <w:multiLevelType w:val="hybridMultilevel"/>
    <w:tmpl w:val="319A5DAC"/>
    <w:lvl w:ilvl="0" w:tplc="8C02BF7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72B14CF3"/>
    <w:multiLevelType w:val="hybridMultilevel"/>
    <w:tmpl w:val="E9143C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5" w15:restartNumberingAfterBreak="0">
    <w:nsid w:val="750465C6"/>
    <w:multiLevelType w:val="hybridMultilevel"/>
    <w:tmpl w:val="720CDAB8"/>
    <w:lvl w:ilvl="0" w:tplc="8C02BF7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 w15:restartNumberingAfterBreak="0">
    <w:nsid w:val="75062872"/>
    <w:multiLevelType w:val="hybridMultilevel"/>
    <w:tmpl w:val="1032B2F8"/>
    <w:lvl w:ilvl="0" w:tplc="34782F6C">
      <w:numFmt w:val="bullet"/>
      <w:lvlText w:val="-"/>
      <w:lvlJc w:val="left"/>
      <w:pPr>
        <w:ind w:left="360" w:hanging="360"/>
      </w:pPr>
      <w:rPr>
        <w:rFonts w:ascii="Calibri" w:eastAsiaTheme="minorHAnsi" w:hAnsi="Calibri" w:cs="Calibri"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7" w15:restartNumberingAfterBreak="0">
    <w:nsid w:val="754056FA"/>
    <w:multiLevelType w:val="hybridMultilevel"/>
    <w:tmpl w:val="26108E50"/>
    <w:lvl w:ilvl="0" w:tplc="34782F6C">
      <w:numFmt w:val="bullet"/>
      <w:lvlText w:val="-"/>
      <w:lvlJc w:val="left"/>
      <w:pPr>
        <w:ind w:left="360" w:hanging="360"/>
      </w:pPr>
      <w:rPr>
        <w:rFonts w:ascii="Calibri" w:eastAsiaTheme="minorHAnsi" w:hAnsi="Calibri" w:cs="Calibri"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8" w15:restartNumberingAfterBreak="0">
    <w:nsid w:val="762713C7"/>
    <w:multiLevelType w:val="hybridMultilevel"/>
    <w:tmpl w:val="CB0053A4"/>
    <w:lvl w:ilvl="0" w:tplc="34782F6C">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 w15:restartNumberingAfterBreak="0">
    <w:nsid w:val="76BC58F4"/>
    <w:multiLevelType w:val="hybridMultilevel"/>
    <w:tmpl w:val="3F503ACC"/>
    <w:lvl w:ilvl="0" w:tplc="04240001">
      <w:start w:val="1"/>
      <w:numFmt w:val="bullet"/>
      <w:lvlText w:val=""/>
      <w:lvlJc w:val="left"/>
      <w:pPr>
        <w:ind w:left="720" w:hanging="360"/>
      </w:pPr>
      <w:rPr>
        <w:rFonts w:ascii="Symbol" w:hAnsi="Symbol" w:hint="default"/>
      </w:rPr>
    </w:lvl>
    <w:lvl w:ilvl="1" w:tplc="34782F6C">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76EB5F13"/>
    <w:multiLevelType w:val="hybridMultilevel"/>
    <w:tmpl w:val="5246D7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1" w15:restartNumberingAfterBreak="0">
    <w:nsid w:val="774C7CA7"/>
    <w:multiLevelType w:val="hybridMultilevel"/>
    <w:tmpl w:val="EF6A3F38"/>
    <w:lvl w:ilvl="0" w:tplc="63C0256E">
      <w:numFmt w:val="bullet"/>
      <w:lvlText w:val="-"/>
      <w:lvlJc w:val="left"/>
      <w:pPr>
        <w:ind w:left="720" w:hanging="360"/>
      </w:pPr>
      <w:rPr>
        <w:rFonts w:ascii="Calibri" w:eastAsiaTheme="minorHAnsi" w:hAnsi="Calibr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7CC27E84"/>
    <w:multiLevelType w:val="hybridMultilevel"/>
    <w:tmpl w:val="CAB4EF1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3" w15:restartNumberingAfterBreak="0">
    <w:nsid w:val="7D464670"/>
    <w:multiLevelType w:val="hybridMultilevel"/>
    <w:tmpl w:val="0A40AD2C"/>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 w15:restartNumberingAfterBreak="0">
    <w:nsid w:val="7FC45070"/>
    <w:multiLevelType w:val="hybridMultilevel"/>
    <w:tmpl w:val="260029B0"/>
    <w:lvl w:ilvl="0" w:tplc="34782F6C">
      <w:numFmt w:val="bullet"/>
      <w:lvlText w:val="-"/>
      <w:lvlJc w:val="left"/>
      <w:pPr>
        <w:ind w:left="1776" w:hanging="360"/>
      </w:pPr>
      <w:rPr>
        <w:rFonts w:ascii="Calibri" w:eastAsia="Calibri" w:hAnsi="Calibri" w:cs="Calibri" w:hint="default"/>
      </w:rPr>
    </w:lvl>
    <w:lvl w:ilvl="1" w:tplc="FFFFFFFF" w:tentative="1">
      <w:start w:val="1"/>
      <w:numFmt w:val="bullet"/>
      <w:lvlText w:val="o"/>
      <w:lvlJc w:val="left"/>
      <w:pPr>
        <w:ind w:left="2496" w:hanging="360"/>
      </w:pPr>
      <w:rPr>
        <w:rFonts w:ascii="Courier New" w:hAnsi="Courier New" w:cs="Courier New" w:hint="default"/>
      </w:rPr>
    </w:lvl>
    <w:lvl w:ilvl="2" w:tplc="FFFFFFFF" w:tentative="1">
      <w:start w:val="1"/>
      <w:numFmt w:val="bullet"/>
      <w:lvlText w:val=""/>
      <w:lvlJc w:val="left"/>
      <w:pPr>
        <w:ind w:left="3216" w:hanging="360"/>
      </w:pPr>
      <w:rPr>
        <w:rFonts w:ascii="Wingdings" w:hAnsi="Wingdings" w:hint="default"/>
      </w:rPr>
    </w:lvl>
    <w:lvl w:ilvl="3" w:tplc="FFFFFFFF" w:tentative="1">
      <w:start w:val="1"/>
      <w:numFmt w:val="bullet"/>
      <w:lvlText w:val=""/>
      <w:lvlJc w:val="left"/>
      <w:pPr>
        <w:ind w:left="3936" w:hanging="360"/>
      </w:pPr>
      <w:rPr>
        <w:rFonts w:ascii="Symbol" w:hAnsi="Symbol" w:hint="default"/>
      </w:rPr>
    </w:lvl>
    <w:lvl w:ilvl="4" w:tplc="FFFFFFFF" w:tentative="1">
      <w:start w:val="1"/>
      <w:numFmt w:val="bullet"/>
      <w:lvlText w:val="o"/>
      <w:lvlJc w:val="left"/>
      <w:pPr>
        <w:ind w:left="4656" w:hanging="360"/>
      </w:pPr>
      <w:rPr>
        <w:rFonts w:ascii="Courier New" w:hAnsi="Courier New" w:cs="Courier New" w:hint="default"/>
      </w:rPr>
    </w:lvl>
    <w:lvl w:ilvl="5" w:tplc="FFFFFFFF" w:tentative="1">
      <w:start w:val="1"/>
      <w:numFmt w:val="bullet"/>
      <w:lvlText w:val=""/>
      <w:lvlJc w:val="left"/>
      <w:pPr>
        <w:ind w:left="5376" w:hanging="360"/>
      </w:pPr>
      <w:rPr>
        <w:rFonts w:ascii="Wingdings" w:hAnsi="Wingdings" w:hint="default"/>
      </w:rPr>
    </w:lvl>
    <w:lvl w:ilvl="6" w:tplc="FFFFFFFF" w:tentative="1">
      <w:start w:val="1"/>
      <w:numFmt w:val="bullet"/>
      <w:lvlText w:val=""/>
      <w:lvlJc w:val="left"/>
      <w:pPr>
        <w:ind w:left="6096" w:hanging="360"/>
      </w:pPr>
      <w:rPr>
        <w:rFonts w:ascii="Symbol" w:hAnsi="Symbol" w:hint="default"/>
      </w:rPr>
    </w:lvl>
    <w:lvl w:ilvl="7" w:tplc="FFFFFFFF" w:tentative="1">
      <w:start w:val="1"/>
      <w:numFmt w:val="bullet"/>
      <w:lvlText w:val="o"/>
      <w:lvlJc w:val="left"/>
      <w:pPr>
        <w:ind w:left="6816" w:hanging="360"/>
      </w:pPr>
      <w:rPr>
        <w:rFonts w:ascii="Courier New" w:hAnsi="Courier New" w:cs="Courier New" w:hint="default"/>
      </w:rPr>
    </w:lvl>
    <w:lvl w:ilvl="8" w:tplc="FFFFFFFF" w:tentative="1">
      <w:start w:val="1"/>
      <w:numFmt w:val="bullet"/>
      <w:lvlText w:val=""/>
      <w:lvlJc w:val="left"/>
      <w:pPr>
        <w:ind w:left="7536" w:hanging="360"/>
      </w:pPr>
      <w:rPr>
        <w:rFonts w:ascii="Wingdings" w:hAnsi="Wingdings" w:hint="default"/>
      </w:rPr>
    </w:lvl>
  </w:abstractNum>
  <w:num w:numId="1" w16cid:durableId="1892230424">
    <w:abstractNumId w:val="40"/>
  </w:num>
  <w:num w:numId="2" w16cid:durableId="338821540">
    <w:abstractNumId w:val="40"/>
    <w:lvlOverride w:ilvl="0">
      <w:startOverride w:val="1"/>
    </w:lvlOverride>
  </w:num>
  <w:num w:numId="3" w16cid:durableId="1308316694">
    <w:abstractNumId w:val="40"/>
    <w:lvlOverride w:ilvl="0">
      <w:startOverride w:val="2"/>
    </w:lvlOverride>
  </w:num>
  <w:num w:numId="4" w16cid:durableId="731806549">
    <w:abstractNumId w:val="23"/>
  </w:num>
  <w:num w:numId="5" w16cid:durableId="1228419074">
    <w:abstractNumId w:val="17"/>
  </w:num>
  <w:num w:numId="6" w16cid:durableId="453134476">
    <w:abstractNumId w:val="8"/>
  </w:num>
  <w:num w:numId="7" w16cid:durableId="460657399">
    <w:abstractNumId w:val="45"/>
  </w:num>
  <w:num w:numId="8" w16cid:durableId="995494447">
    <w:abstractNumId w:val="62"/>
  </w:num>
  <w:num w:numId="9" w16cid:durableId="1268469022">
    <w:abstractNumId w:val="72"/>
  </w:num>
  <w:num w:numId="10" w16cid:durableId="900021826">
    <w:abstractNumId w:val="14"/>
  </w:num>
  <w:num w:numId="11" w16cid:durableId="1488743673">
    <w:abstractNumId w:val="73"/>
  </w:num>
  <w:num w:numId="12" w16cid:durableId="2098868291">
    <w:abstractNumId w:val="16"/>
  </w:num>
  <w:num w:numId="13" w16cid:durableId="1273779400">
    <w:abstractNumId w:val="55"/>
  </w:num>
  <w:num w:numId="14" w16cid:durableId="1440300828">
    <w:abstractNumId w:val="32"/>
  </w:num>
  <w:num w:numId="15" w16cid:durableId="1457993223">
    <w:abstractNumId w:val="3"/>
  </w:num>
  <w:num w:numId="16" w16cid:durableId="1953322365">
    <w:abstractNumId w:val="51"/>
  </w:num>
  <w:num w:numId="17" w16cid:durableId="1753090474">
    <w:abstractNumId w:val="37"/>
  </w:num>
  <w:num w:numId="18" w16cid:durableId="1201630814">
    <w:abstractNumId w:val="56"/>
  </w:num>
  <w:num w:numId="19" w16cid:durableId="384137546">
    <w:abstractNumId w:val="74"/>
  </w:num>
  <w:num w:numId="20" w16cid:durableId="101921807">
    <w:abstractNumId w:val="58"/>
  </w:num>
  <w:num w:numId="21" w16cid:durableId="35551279">
    <w:abstractNumId w:val="46"/>
  </w:num>
  <w:num w:numId="22" w16cid:durableId="2068524910">
    <w:abstractNumId w:val="47"/>
  </w:num>
  <w:num w:numId="23" w16cid:durableId="2136554439">
    <w:abstractNumId w:val="21"/>
  </w:num>
  <w:num w:numId="24" w16cid:durableId="1402562516">
    <w:abstractNumId w:val="27"/>
  </w:num>
  <w:num w:numId="25" w16cid:durableId="1509757099">
    <w:abstractNumId w:val="33"/>
  </w:num>
  <w:num w:numId="26" w16cid:durableId="1770000630">
    <w:abstractNumId w:val="5"/>
  </w:num>
  <w:num w:numId="27" w16cid:durableId="64031906">
    <w:abstractNumId w:val="36"/>
  </w:num>
  <w:num w:numId="28" w16cid:durableId="509947927">
    <w:abstractNumId w:val="43"/>
  </w:num>
  <w:num w:numId="29" w16cid:durableId="1192642844">
    <w:abstractNumId w:val="60"/>
  </w:num>
  <w:num w:numId="30" w16cid:durableId="63719787">
    <w:abstractNumId w:val="2"/>
  </w:num>
  <w:num w:numId="31" w16cid:durableId="1009330433">
    <w:abstractNumId w:val="35"/>
  </w:num>
  <w:num w:numId="32" w16cid:durableId="1152523327">
    <w:abstractNumId w:val="69"/>
  </w:num>
  <w:num w:numId="33" w16cid:durableId="1045838612">
    <w:abstractNumId w:val="19"/>
  </w:num>
  <w:num w:numId="34" w16cid:durableId="894582326">
    <w:abstractNumId w:val="38"/>
  </w:num>
  <w:num w:numId="35" w16cid:durableId="1532065476">
    <w:abstractNumId w:val="20"/>
  </w:num>
  <w:num w:numId="36" w16cid:durableId="382674197">
    <w:abstractNumId w:val="71"/>
  </w:num>
  <w:num w:numId="37" w16cid:durableId="1656108399">
    <w:abstractNumId w:val="61"/>
  </w:num>
  <w:num w:numId="38" w16cid:durableId="99687477">
    <w:abstractNumId w:val="54"/>
  </w:num>
  <w:num w:numId="39" w16cid:durableId="1322082910">
    <w:abstractNumId w:val="26"/>
  </w:num>
  <w:num w:numId="40" w16cid:durableId="851381223">
    <w:abstractNumId w:val="49"/>
  </w:num>
  <w:num w:numId="41" w16cid:durableId="1164470109">
    <w:abstractNumId w:val="50"/>
  </w:num>
  <w:num w:numId="42" w16cid:durableId="1241721939">
    <w:abstractNumId w:val="18"/>
  </w:num>
  <w:num w:numId="43" w16cid:durableId="644550325">
    <w:abstractNumId w:val="24"/>
  </w:num>
  <w:num w:numId="44" w16cid:durableId="1277908982">
    <w:abstractNumId w:val="11"/>
  </w:num>
  <w:num w:numId="45" w16cid:durableId="679626240">
    <w:abstractNumId w:val="30"/>
  </w:num>
  <w:num w:numId="46" w16cid:durableId="1700086836">
    <w:abstractNumId w:val="29"/>
  </w:num>
  <w:num w:numId="47" w16cid:durableId="1163398470">
    <w:abstractNumId w:val="6"/>
  </w:num>
  <w:num w:numId="48" w16cid:durableId="1936743024">
    <w:abstractNumId w:val="66"/>
  </w:num>
  <w:num w:numId="49" w16cid:durableId="635767101">
    <w:abstractNumId w:val="31"/>
  </w:num>
  <w:num w:numId="50" w16cid:durableId="203948080">
    <w:abstractNumId w:val="57"/>
  </w:num>
  <w:num w:numId="51" w16cid:durableId="554050902">
    <w:abstractNumId w:val="67"/>
  </w:num>
  <w:num w:numId="52" w16cid:durableId="982080179">
    <w:abstractNumId w:val="53"/>
  </w:num>
  <w:num w:numId="53" w16cid:durableId="512570293">
    <w:abstractNumId w:val="52"/>
  </w:num>
  <w:num w:numId="54" w16cid:durableId="1889024567">
    <w:abstractNumId w:val="59"/>
  </w:num>
  <w:num w:numId="55" w16cid:durableId="215745390">
    <w:abstractNumId w:val="9"/>
  </w:num>
  <w:num w:numId="56" w16cid:durableId="1456826874">
    <w:abstractNumId w:val="10"/>
  </w:num>
  <w:num w:numId="57" w16cid:durableId="1363282158">
    <w:abstractNumId w:val="15"/>
  </w:num>
  <w:num w:numId="58" w16cid:durableId="226502387">
    <w:abstractNumId w:val="28"/>
  </w:num>
  <w:num w:numId="59" w16cid:durableId="307053678">
    <w:abstractNumId w:val="44"/>
  </w:num>
  <w:num w:numId="60" w16cid:durableId="1597011927">
    <w:abstractNumId w:val="41"/>
  </w:num>
  <w:num w:numId="61" w16cid:durableId="1096249629">
    <w:abstractNumId w:val="0"/>
  </w:num>
  <w:num w:numId="62" w16cid:durableId="2041010610">
    <w:abstractNumId w:val="13"/>
  </w:num>
  <w:num w:numId="63" w16cid:durableId="1346785644">
    <w:abstractNumId w:val="1"/>
  </w:num>
  <w:num w:numId="64" w16cid:durableId="1943685912">
    <w:abstractNumId w:val="68"/>
  </w:num>
  <w:num w:numId="65" w16cid:durableId="147014611">
    <w:abstractNumId w:val="22"/>
  </w:num>
  <w:num w:numId="66" w16cid:durableId="2129010422">
    <w:abstractNumId w:val="65"/>
  </w:num>
  <w:num w:numId="67" w16cid:durableId="147483027">
    <w:abstractNumId w:val="4"/>
  </w:num>
  <w:num w:numId="68" w16cid:durableId="547886123">
    <w:abstractNumId w:val="34"/>
  </w:num>
  <w:num w:numId="69" w16cid:durableId="850803622">
    <w:abstractNumId w:val="42"/>
  </w:num>
  <w:num w:numId="70" w16cid:durableId="1905682476">
    <w:abstractNumId w:val="63"/>
  </w:num>
  <w:num w:numId="71" w16cid:durableId="420181070">
    <w:abstractNumId w:val="7"/>
  </w:num>
  <w:num w:numId="72" w16cid:durableId="580143358">
    <w:abstractNumId w:val="48"/>
  </w:num>
  <w:num w:numId="73" w16cid:durableId="993609606">
    <w:abstractNumId w:val="64"/>
  </w:num>
  <w:num w:numId="74" w16cid:durableId="1660768671">
    <w:abstractNumId w:val="25"/>
  </w:num>
  <w:num w:numId="75" w16cid:durableId="1547179993">
    <w:abstractNumId w:val="39"/>
  </w:num>
  <w:num w:numId="76" w16cid:durableId="759453744">
    <w:abstractNumId w:val="70"/>
  </w:num>
  <w:num w:numId="77" w16cid:durableId="1221525924">
    <w:abstractNumId w:val="12"/>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yN7C0NDQ0sTAyMDJR0lEKTi0uzszPAykwsqwFAFiCotEtAAAA"/>
  </w:docVars>
  <w:rsids>
    <w:rsidRoot w:val="008768FA"/>
    <w:rsid w:val="00000C1C"/>
    <w:rsid w:val="00000C9D"/>
    <w:rsid w:val="00001BF7"/>
    <w:rsid w:val="00002384"/>
    <w:rsid w:val="00002A45"/>
    <w:rsid w:val="00002BC0"/>
    <w:rsid w:val="000031BC"/>
    <w:rsid w:val="000031DC"/>
    <w:rsid w:val="00004181"/>
    <w:rsid w:val="000050B4"/>
    <w:rsid w:val="000054CB"/>
    <w:rsid w:val="00006269"/>
    <w:rsid w:val="000078A0"/>
    <w:rsid w:val="00007ABF"/>
    <w:rsid w:val="0001081A"/>
    <w:rsid w:val="000108AF"/>
    <w:rsid w:val="00010DE5"/>
    <w:rsid w:val="0001144E"/>
    <w:rsid w:val="00011CA6"/>
    <w:rsid w:val="00011E85"/>
    <w:rsid w:val="0001282F"/>
    <w:rsid w:val="000131CB"/>
    <w:rsid w:val="00013BC6"/>
    <w:rsid w:val="00013C3B"/>
    <w:rsid w:val="000141B5"/>
    <w:rsid w:val="0001424B"/>
    <w:rsid w:val="0001442A"/>
    <w:rsid w:val="00014624"/>
    <w:rsid w:val="00014C04"/>
    <w:rsid w:val="00014D5C"/>
    <w:rsid w:val="00015022"/>
    <w:rsid w:val="000153B2"/>
    <w:rsid w:val="00015678"/>
    <w:rsid w:val="000157F5"/>
    <w:rsid w:val="000160AC"/>
    <w:rsid w:val="0001630B"/>
    <w:rsid w:val="000174AE"/>
    <w:rsid w:val="0001797D"/>
    <w:rsid w:val="000179FD"/>
    <w:rsid w:val="00020E44"/>
    <w:rsid w:val="0002146F"/>
    <w:rsid w:val="00021FF3"/>
    <w:rsid w:val="0002228E"/>
    <w:rsid w:val="00022E32"/>
    <w:rsid w:val="00023D5C"/>
    <w:rsid w:val="00024A40"/>
    <w:rsid w:val="00025186"/>
    <w:rsid w:val="00025A4B"/>
    <w:rsid w:val="00025B56"/>
    <w:rsid w:val="0002602B"/>
    <w:rsid w:val="00026287"/>
    <w:rsid w:val="00026602"/>
    <w:rsid w:val="000267A2"/>
    <w:rsid w:val="00026D73"/>
    <w:rsid w:val="00030229"/>
    <w:rsid w:val="00030AC9"/>
    <w:rsid w:val="00030E35"/>
    <w:rsid w:val="0003121F"/>
    <w:rsid w:val="00031BCC"/>
    <w:rsid w:val="000329DB"/>
    <w:rsid w:val="00032BAD"/>
    <w:rsid w:val="00033333"/>
    <w:rsid w:val="000344AF"/>
    <w:rsid w:val="00034FEA"/>
    <w:rsid w:val="0003509D"/>
    <w:rsid w:val="0003512F"/>
    <w:rsid w:val="00035268"/>
    <w:rsid w:val="00035454"/>
    <w:rsid w:val="00035D42"/>
    <w:rsid w:val="00035E3D"/>
    <w:rsid w:val="00036838"/>
    <w:rsid w:val="000368FE"/>
    <w:rsid w:val="00036A60"/>
    <w:rsid w:val="00037C5E"/>
    <w:rsid w:val="00037EA9"/>
    <w:rsid w:val="00040014"/>
    <w:rsid w:val="00040443"/>
    <w:rsid w:val="0004106B"/>
    <w:rsid w:val="00041DD7"/>
    <w:rsid w:val="00041DE3"/>
    <w:rsid w:val="00041EA7"/>
    <w:rsid w:val="00041EDC"/>
    <w:rsid w:val="00042C71"/>
    <w:rsid w:val="00043757"/>
    <w:rsid w:val="00044153"/>
    <w:rsid w:val="00044FD6"/>
    <w:rsid w:val="00045785"/>
    <w:rsid w:val="000458DC"/>
    <w:rsid w:val="00045903"/>
    <w:rsid w:val="00045E5C"/>
    <w:rsid w:val="000462C8"/>
    <w:rsid w:val="0004699E"/>
    <w:rsid w:val="00047062"/>
    <w:rsid w:val="00047073"/>
    <w:rsid w:val="00047A5E"/>
    <w:rsid w:val="000507B5"/>
    <w:rsid w:val="00050C67"/>
    <w:rsid w:val="00050C69"/>
    <w:rsid w:val="00051188"/>
    <w:rsid w:val="00051CE6"/>
    <w:rsid w:val="00052589"/>
    <w:rsid w:val="00052ACD"/>
    <w:rsid w:val="00052E5F"/>
    <w:rsid w:val="00053803"/>
    <w:rsid w:val="0005389D"/>
    <w:rsid w:val="00053C99"/>
    <w:rsid w:val="000541B4"/>
    <w:rsid w:val="000556FC"/>
    <w:rsid w:val="0005683C"/>
    <w:rsid w:val="00056A50"/>
    <w:rsid w:val="00056F35"/>
    <w:rsid w:val="00057280"/>
    <w:rsid w:val="00057330"/>
    <w:rsid w:val="00057809"/>
    <w:rsid w:val="00057849"/>
    <w:rsid w:val="00057F58"/>
    <w:rsid w:val="000604D0"/>
    <w:rsid w:val="00061070"/>
    <w:rsid w:val="00061AFD"/>
    <w:rsid w:val="00061EB4"/>
    <w:rsid w:val="00062089"/>
    <w:rsid w:val="00062252"/>
    <w:rsid w:val="000628BC"/>
    <w:rsid w:val="00063083"/>
    <w:rsid w:val="0006392B"/>
    <w:rsid w:val="0006413E"/>
    <w:rsid w:val="000641BD"/>
    <w:rsid w:val="00064433"/>
    <w:rsid w:val="00064E4E"/>
    <w:rsid w:val="00065E0A"/>
    <w:rsid w:val="00066717"/>
    <w:rsid w:val="00066CCD"/>
    <w:rsid w:val="0007058C"/>
    <w:rsid w:val="00070630"/>
    <w:rsid w:val="00070C3E"/>
    <w:rsid w:val="00072346"/>
    <w:rsid w:val="0007277D"/>
    <w:rsid w:val="000727B0"/>
    <w:rsid w:val="00072BFC"/>
    <w:rsid w:val="000734B8"/>
    <w:rsid w:val="00073AD5"/>
    <w:rsid w:val="00073B07"/>
    <w:rsid w:val="000747B9"/>
    <w:rsid w:val="00074995"/>
    <w:rsid w:val="00074E5A"/>
    <w:rsid w:val="00076744"/>
    <w:rsid w:val="00076EDC"/>
    <w:rsid w:val="0007701A"/>
    <w:rsid w:val="00080015"/>
    <w:rsid w:val="00080B7E"/>
    <w:rsid w:val="000816B2"/>
    <w:rsid w:val="0008237A"/>
    <w:rsid w:val="00082675"/>
    <w:rsid w:val="00082D13"/>
    <w:rsid w:val="0008414A"/>
    <w:rsid w:val="000866EB"/>
    <w:rsid w:val="0008677C"/>
    <w:rsid w:val="00086E05"/>
    <w:rsid w:val="00090321"/>
    <w:rsid w:val="00090669"/>
    <w:rsid w:val="00090A2C"/>
    <w:rsid w:val="00090B57"/>
    <w:rsid w:val="00090FCB"/>
    <w:rsid w:val="0009148A"/>
    <w:rsid w:val="000919A2"/>
    <w:rsid w:val="000919D7"/>
    <w:rsid w:val="00091A30"/>
    <w:rsid w:val="000924F4"/>
    <w:rsid w:val="00092953"/>
    <w:rsid w:val="00092DEF"/>
    <w:rsid w:val="00094720"/>
    <w:rsid w:val="00094B31"/>
    <w:rsid w:val="00094EBC"/>
    <w:rsid w:val="0009506D"/>
    <w:rsid w:val="00096FBA"/>
    <w:rsid w:val="000972E4"/>
    <w:rsid w:val="00097C37"/>
    <w:rsid w:val="00097D05"/>
    <w:rsid w:val="00097F6E"/>
    <w:rsid w:val="000A0460"/>
    <w:rsid w:val="000A057C"/>
    <w:rsid w:val="000A0EBE"/>
    <w:rsid w:val="000A1CB3"/>
    <w:rsid w:val="000A21EF"/>
    <w:rsid w:val="000A2D36"/>
    <w:rsid w:val="000A3E31"/>
    <w:rsid w:val="000A4293"/>
    <w:rsid w:val="000A4474"/>
    <w:rsid w:val="000A475B"/>
    <w:rsid w:val="000A4CB6"/>
    <w:rsid w:val="000A4E6E"/>
    <w:rsid w:val="000A5AE6"/>
    <w:rsid w:val="000A65AF"/>
    <w:rsid w:val="000A7240"/>
    <w:rsid w:val="000A7CD4"/>
    <w:rsid w:val="000A7D92"/>
    <w:rsid w:val="000A7EDE"/>
    <w:rsid w:val="000B0DFE"/>
    <w:rsid w:val="000B1E23"/>
    <w:rsid w:val="000B1E76"/>
    <w:rsid w:val="000B2F45"/>
    <w:rsid w:val="000B35FD"/>
    <w:rsid w:val="000B3AED"/>
    <w:rsid w:val="000B4574"/>
    <w:rsid w:val="000B47D6"/>
    <w:rsid w:val="000B5133"/>
    <w:rsid w:val="000B626F"/>
    <w:rsid w:val="000B6F44"/>
    <w:rsid w:val="000C04C5"/>
    <w:rsid w:val="000C2D28"/>
    <w:rsid w:val="000C2DC2"/>
    <w:rsid w:val="000C346A"/>
    <w:rsid w:val="000C411F"/>
    <w:rsid w:val="000C4565"/>
    <w:rsid w:val="000C45A6"/>
    <w:rsid w:val="000C491D"/>
    <w:rsid w:val="000C5297"/>
    <w:rsid w:val="000C66A3"/>
    <w:rsid w:val="000C6B3D"/>
    <w:rsid w:val="000C6EB8"/>
    <w:rsid w:val="000C7AF4"/>
    <w:rsid w:val="000D0580"/>
    <w:rsid w:val="000D07E1"/>
    <w:rsid w:val="000D0961"/>
    <w:rsid w:val="000D1046"/>
    <w:rsid w:val="000D1113"/>
    <w:rsid w:val="000D1D43"/>
    <w:rsid w:val="000D1D8B"/>
    <w:rsid w:val="000D26A4"/>
    <w:rsid w:val="000D2B66"/>
    <w:rsid w:val="000D388C"/>
    <w:rsid w:val="000D3C16"/>
    <w:rsid w:val="000D3F29"/>
    <w:rsid w:val="000D4713"/>
    <w:rsid w:val="000D4FAE"/>
    <w:rsid w:val="000D5F37"/>
    <w:rsid w:val="000D5F8E"/>
    <w:rsid w:val="000D73BB"/>
    <w:rsid w:val="000D74D2"/>
    <w:rsid w:val="000E0403"/>
    <w:rsid w:val="000E15C8"/>
    <w:rsid w:val="000E1F54"/>
    <w:rsid w:val="000E1FCE"/>
    <w:rsid w:val="000E20D3"/>
    <w:rsid w:val="000E262C"/>
    <w:rsid w:val="000E296D"/>
    <w:rsid w:val="000E2A05"/>
    <w:rsid w:val="000E3663"/>
    <w:rsid w:val="000E3837"/>
    <w:rsid w:val="000E391A"/>
    <w:rsid w:val="000E3AE5"/>
    <w:rsid w:val="000E5824"/>
    <w:rsid w:val="000E5879"/>
    <w:rsid w:val="000E65FE"/>
    <w:rsid w:val="000E7056"/>
    <w:rsid w:val="000E72CB"/>
    <w:rsid w:val="000E7B99"/>
    <w:rsid w:val="000F023A"/>
    <w:rsid w:val="000F08E0"/>
    <w:rsid w:val="000F0A85"/>
    <w:rsid w:val="000F0E36"/>
    <w:rsid w:val="000F27E4"/>
    <w:rsid w:val="000F296F"/>
    <w:rsid w:val="000F4210"/>
    <w:rsid w:val="000F54AB"/>
    <w:rsid w:val="000F5DD4"/>
    <w:rsid w:val="000F6B52"/>
    <w:rsid w:val="000F7E26"/>
    <w:rsid w:val="001001F9"/>
    <w:rsid w:val="0010061C"/>
    <w:rsid w:val="00100F7C"/>
    <w:rsid w:val="00101B1B"/>
    <w:rsid w:val="00102D40"/>
    <w:rsid w:val="0010319C"/>
    <w:rsid w:val="00103EB2"/>
    <w:rsid w:val="00105492"/>
    <w:rsid w:val="0010582C"/>
    <w:rsid w:val="00105AFB"/>
    <w:rsid w:val="00106184"/>
    <w:rsid w:val="001062FB"/>
    <w:rsid w:val="0010657D"/>
    <w:rsid w:val="00107F24"/>
    <w:rsid w:val="0011019B"/>
    <w:rsid w:val="001111B4"/>
    <w:rsid w:val="001114D3"/>
    <w:rsid w:val="0011177E"/>
    <w:rsid w:val="00111B77"/>
    <w:rsid w:val="001122FC"/>
    <w:rsid w:val="00112D27"/>
    <w:rsid w:val="0011316C"/>
    <w:rsid w:val="00113971"/>
    <w:rsid w:val="00113996"/>
    <w:rsid w:val="00113D22"/>
    <w:rsid w:val="00113F0A"/>
    <w:rsid w:val="0011599A"/>
    <w:rsid w:val="00115E8B"/>
    <w:rsid w:val="001164DF"/>
    <w:rsid w:val="00116A70"/>
    <w:rsid w:val="00116CD0"/>
    <w:rsid w:val="001171C8"/>
    <w:rsid w:val="0012004E"/>
    <w:rsid w:val="00120BE9"/>
    <w:rsid w:val="0012134D"/>
    <w:rsid w:val="00121CF3"/>
    <w:rsid w:val="0012235B"/>
    <w:rsid w:val="00122D44"/>
    <w:rsid w:val="00123BE3"/>
    <w:rsid w:val="001245D3"/>
    <w:rsid w:val="00125D53"/>
    <w:rsid w:val="00127806"/>
    <w:rsid w:val="00130A4B"/>
    <w:rsid w:val="00131646"/>
    <w:rsid w:val="00131A08"/>
    <w:rsid w:val="00131ADA"/>
    <w:rsid w:val="00131D08"/>
    <w:rsid w:val="00132410"/>
    <w:rsid w:val="00132730"/>
    <w:rsid w:val="00133380"/>
    <w:rsid w:val="001333AD"/>
    <w:rsid w:val="00133642"/>
    <w:rsid w:val="00134F88"/>
    <w:rsid w:val="00135083"/>
    <w:rsid w:val="0013518D"/>
    <w:rsid w:val="0013526B"/>
    <w:rsid w:val="00136B98"/>
    <w:rsid w:val="00136EFB"/>
    <w:rsid w:val="001371F4"/>
    <w:rsid w:val="0013796E"/>
    <w:rsid w:val="00137E76"/>
    <w:rsid w:val="00140282"/>
    <w:rsid w:val="00140B38"/>
    <w:rsid w:val="00140BBE"/>
    <w:rsid w:val="00140BFE"/>
    <w:rsid w:val="00140F9F"/>
    <w:rsid w:val="00141270"/>
    <w:rsid w:val="00141468"/>
    <w:rsid w:val="0014163C"/>
    <w:rsid w:val="00142A08"/>
    <w:rsid w:val="001432FE"/>
    <w:rsid w:val="00143962"/>
    <w:rsid w:val="00143B8C"/>
    <w:rsid w:val="00144469"/>
    <w:rsid w:val="001446CC"/>
    <w:rsid w:val="001451A3"/>
    <w:rsid w:val="001451BC"/>
    <w:rsid w:val="001456EF"/>
    <w:rsid w:val="00145747"/>
    <w:rsid w:val="00145D85"/>
    <w:rsid w:val="00145EC7"/>
    <w:rsid w:val="00146C88"/>
    <w:rsid w:val="00147304"/>
    <w:rsid w:val="001516D7"/>
    <w:rsid w:val="0015257C"/>
    <w:rsid w:val="001529CA"/>
    <w:rsid w:val="00152FAC"/>
    <w:rsid w:val="001531FA"/>
    <w:rsid w:val="001534EA"/>
    <w:rsid w:val="001535F7"/>
    <w:rsid w:val="00153E84"/>
    <w:rsid w:val="0015408B"/>
    <w:rsid w:val="001548B7"/>
    <w:rsid w:val="00155A00"/>
    <w:rsid w:val="00155A60"/>
    <w:rsid w:val="00155C1D"/>
    <w:rsid w:val="00155C93"/>
    <w:rsid w:val="00155CA0"/>
    <w:rsid w:val="0015639C"/>
    <w:rsid w:val="00156982"/>
    <w:rsid w:val="00157982"/>
    <w:rsid w:val="00157D23"/>
    <w:rsid w:val="00160083"/>
    <w:rsid w:val="00160D44"/>
    <w:rsid w:val="0016221A"/>
    <w:rsid w:val="0016227C"/>
    <w:rsid w:val="0016233B"/>
    <w:rsid w:val="001636DD"/>
    <w:rsid w:val="00163C4D"/>
    <w:rsid w:val="00164508"/>
    <w:rsid w:val="00165080"/>
    <w:rsid w:val="0016563A"/>
    <w:rsid w:val="001658F8"/>
    <w:rsid w:val="001659B5"/>
    <w:rsid w:val="00165F15"/>
    <w:rsid w:val="001669F8"/>
    <w:rsid w:val="00167EBB"/>
    <w:rsid w:val="00170C4F"/>
    <w:rsid w:val="00170E70"/>
    <w:rsid w:val="00170EFA"/>
    <w:rsid w:val="00170F41"/>
    <w:rsid w:val="00171B09"/>
    <w:rsid w:val="00171FA6"/>
    <w:rsid w:val="00172C79"/>
    <w:rsid w:val="00173CCA"/>
    <w:rsid w:val="00174550"/>
    <w:rsid w:val="0017473C"/>
    <w:rsid w:val="00174F44"/>
    <w:rsid w:val="00175040"/>
    <w:rsid w:val="001756E5"/>
    <w:rsid w:val="0017609C"/>
    <w:rsid w:val="00176311"/>
    <w:rsid w:val="00176C47"/>
    <w:rsid w:val="00177132"/>
    <w:rsid w:val="00177146"/>
    <w:rsid w:val="00177367"/>
    <w:rsid w:val="00177742"/>
    <w:rsid w:val="001778FE"/>
    <w:rsid w:val="00177C48"/>
    <w:rsid w:val="00177F6F"/>
    <w:rsid w:val="00177FBE"/>
    <w:rsid w:val="001800DD"/>
    <w:rsid w:val="00180610"/>
    <w:rsid w:val="00181BC5"/>
    <w:rsid w:val="00181CEE"/>
    <w:rsid w:val="0018314B"/>
    <w:rsid w:val="0018343E"/>
    <w:rsid w:val="00183743"/>
    <w:rsid w:val="001842FB"/>
    <w:rsid w:val="001846CC"/>
    <w:rsid w:val="00184B44"/>
    <w:rsid w:val="0018539F"/>
    <w:rsid w:val="00185F41"/>
    <w:rsid w:val="001860F3"/>
    <w:rsid w:val="001863D4"/>
    <w:rsid w:val="001873C8"/>
    <w:rsid w:val="0018792B"/>
    <w:rsid w:val="00190BC1"/>
    <w:rsid w:val="00191040"/>
    <w:rsid w:val="0019120B"/>
    <w:rsid w:val="00191614"/>
    <w:rsid w:val="0019193C"/>
    <w:rsid w:val="00191E1B"/>
    <w:rsid w:val="00192555"/>
    <w:rsid w:val="001929D7"/>
    <w:rsid w:val="0019401C"/>
    <w:rsid w:val="001941E5"/>
    <w:rsid w:val="001950F2"/>
    <w:rsid w:val="00195325"/>
    <w:rsid w:val="00195949"/>
    <w:rsid w:val="0019671B"/>
    <w:rsid w:val="0019677B"/>
    <w:rsid w:val="00196E33"/>
    <w:rsid w:val="00196E8C"/>
    <w:rsid w:val="00196F43"/>
    <w:rsid w:val="001A1960"/>
    <w:rsid w:val="001A19B6"/>
    <w:rsid w:val="001A3058"/>
    <w:rsid w:val="001A391A"/>
    <w:rsid w:val="001A5848"/>
    <w:rsid w:val="001A586F"/>
    <w:rsid w:val="001A5C3C"/>
    <w:rsid w:val="001A6A81"/>
    <w:rsid w:val="001A6AC6"/>
    <w:rsid w:val="001B044D"/>
    <w:rsid w:val="001B0718"/>
    <w:rsid w:val="001B0B71"/>
    <w:rsid w:val="001B0D76"/>
    <w:rsid w:val="001B16C6"/>
    <w:rsid w:val="001B2619"/>
    <w:rsid w:val="001B267A"/>
    <w:rsid w:val="001B2BB5"/>
    <w:rsid w:val="001B3DE8"/>
    <w:rsid w:val="001B41EE"/>
    <w:rsid w:val="001B595C"/>
    <w:rsid w:val="001B7870"/>
    <w:rsid w:val="001B7CD3"/>
    <w:rsid w:val="001C0353"/>
    <w:rsid w:val="001C1A22"/>
    <w:rsid w:val="001C1DAE"/>
    <w:rsid w:val="001C212B"/>
    <w:rsid w:val="001C345B"/>
    <w:rsid w:val="001C4718"/>
    <w:rsid w:val="001C47F9"/>
    <w:rsid w:val="001C4B2A"/>
    <w:rsid w:val="001C4DFF"/>
    <w:rsid w:val="001C523C"/>
    <w:rsid w:val="001C596F"/>
    <w:rsid w:val="001C6F8B"/>
    <w:rsid w:val="001C75D2"/>
    <w:rsid w:val="001D024B"/>
    <w:rsid w:val="001D0C03"/>
    <w:rsid w:val="001D10B5"/>
    <w:rsid w:val="001D1698"/>
    <w:rsid w:val="001D17E7"/>
    <w:rsid w:val="001D1CEB"/>
    <w:rsid w:val="001D20C2"/>
    <w:rsid w:val="001D25A7"/>
    <w:rsid w:val="001D28DB"/>
    <w:rsid w:val="001D2BE0"/>
    <w:rsid w:val="001D36D4"/>
    <w:rsid w:val="001D3E01"/>
    <w:rsid w:val="001D4987"/>
    <w:rsid w:val="001D535F"/>
    <w:rsid w:val="001D56CE"/>
    <w:rsid w:val="001D56E5"/>
    <w:rsid w:val="001D5D0A"/>
    <w:rsid w:val="001D62AE"/>
    <w:rsid w:val="001D6374"/>
    <w:rsid w:val="001D692E"/>
    <w:rsid w:val="001D7082"/>
    <w:rsid w:val="001D70DD"/>
    <w:rsid w:val="001D74CF"/>
    <w:rsid w:val="001D79B6"/>
    <w:rsid w:val="001D7B2B"/>
    <w:rsid w:val="001D7BDF"/>
    <w:rsid w:val="001E05B5"/>
    <w:rsid w:val="001E06F3"/>
    <w:rsid w:val="001E09A5"/>
    <w:rsid w:val="001E0BD8"/>
    <w:rsid w:val="001E2A31"/>
    <w:rsid w:val="001E2EAC"/>
    <w:rsid w:val="001E311D"/>
    <w:rsid w:val="001E3C18"/>
    <w:rsid w:val="001E3DDC"/>
    <w:rsid w:val="001E42C7"/>
    <w:rsid w:val="001E62F7"/>
    <w:rsid w:val="001F0B30"/>
    <w:rsid w:val="001F0C95"/>
    <w:rsid w:val="001F110C"/>
    <w:rsid w:val="001F1292"/>
    <w:rsid w:val="001F19D5"/>
    <w:rsid w:val="001F21EE"/>
    <w:rsid w:val="001F341F"/>
    <w:rsid w:val="001F4074"/>
    <w:rsid w:val="001F48B2"/>
    <w:rsid w:val="001F5B3A"/>
    <w:rsid w:val="001F5DFB"/>
    <w:rsid w:val="001F665A"/>
    <w:rsid w:val="001F66FF"/>
    <w:rsid w:val="001F6DF8"/>
    <w:rsid w:val="001F7447"/>
    <w:rsid w:val="002001B8"/>
    <w:rsid w:val="0020059E"/>
    <w:rsid w:val="00200F02"/>
    <w:rsid w:val="00201A08"/>
    <w:rsid w:val="00201EDC"/>
    <w:rsid w:val="0020219C"/>
    <w:rsid w:val="002021C3"/>
    <w:rsid w:val="002026A7"/>
    <w:rsid w:val="0020276B"/>
    <w:rsid w:val="002034FD"/>
    <w:rsid w:val="00203F70"/>
    <w:rsid w:val="00204315"/>
    <w:rsid w:val="00204D96"/>
    <w:rsid w:val="0020565D"/>
    <w:rsid w:val="00205C22"/>
    <w:rsid w:val="00206104"/>
    <w:rsid w:val="00206648"/>
    <w:rsid w:val="0020719C"/>
    <w:rsid w:val="002077F5"/>
    <w:rsid w:val="0020795A"/>
    <w:rsid w:val="00207ED2"/>
    <w:rsid w:val="00210163"/>
    <w:rsid w:val="00210168"/>
    <w:rsid w:val="002103BC"/>
    <w:rsid w:val="00212060"/>
    <w:rsid w:val="0021211F"/>
    <w:rsid w:val="00213ED2"/>
    <w:rsid w:val="00215087"/>
    <w:rsid w:val="002160CF"/>
    <w:rsid w:val="0021642E"/>
    <w:rsid w:val="00216571"/>
    <w:rsid w:val="002176FC"/>
    <w:rsid w:val="00217CED"/>
    <w:rsid w:val="002206E8"/>
    <w:rsid w:val="00220983"/>
    <w:rsid w:val="00220D4F"/>
    <w:rsid w:val="00221704"/>
    <w:rsid w:val="00221829"/>
    <w:rsid w:val="002219E1"/>
    <w:rsid w:val="0022267D"/>
    <w:rsid w:val="00222BFF"/>
    <w:rsid w:val="00223D0C"/>
    <w:rsid w:val="002255EA"/>
    <w:rsid w:val="00225A46"/>
    <w:rsid w:val="00225FA6"/>
    <w:rsid w:val="00225FF0"/>
    <w:rsid w:val="00226080"/>
    <w:rsid w:val="002273FC"/>
    <w:rsid w:val="00230208"/>
    <w:rsid w:val="00232A88"/>
    <w:rsid w:val="00232E31"/>
    <w:rsid w:val="00232FF8"/>
    <w:rsid w:val="002332DB"/>
    <w:rsid w:val="00233512"/>
    <w:rsid w:val="00233848"/>
    <w:rsid w:val="00233F57"/>
    <w:rsid w:val="002341C5"/>
    <w:rsid w:val="002356C0"/>
    <w:rsid w:val="00235CA7"/>
    <w:rsid w:val="00235EF8"/>
    <w:rsid w:val="002370F4"/>
    <w:rsid w:val="002371F4"/>
    <w:rsid w:val="0023724B"/>
    <w:rsid w:val="00237417"/>
    <w:rsid w:val="002408F4"/>
    <w:rsid w:val="00241441"/>
    <w:rsid w:val="00241C04"/>
    <w:rsid w:val="00241E59"/>
    <w:rsid w:val="0024447F"/>
    <w:rsid w:val="00244608"/>
    <w:rsid w:val="00245105"/>
    <w:rsid w:val="00245544"/>
    <w:rsid w:val="0024562D"/>
    <w:rsid w:val="00245D48"/>
    <w:rsid w:val="00247825"/>
    <w:rsid w:val="00250413"/>
    <w:rsid w:val="0025130B"/>
    <w:rsid w:val="00251445"/>
    <w:rsid w:val="0025144A"/>
    <w:rsid w:val="0025189D"/>
    <w:rsid w:val="00251B37"/>
    <w:rsid w:val="0025206D"/>
    <w:rsid w:val="0025216C"/>
    <w:rsid w:val="002523BA"/>
    <w:rsid w:val="00252C22"/>
    <w:rsid w:val="00253DAB"/>
    <w:rsid w:val="0025497D"/>
    <w:rsid w:val="00254BD1"/>
    <w:rsid w:val="0025517F"/>
    <w:rsid w:val="00255376"/>
    <w:rsid w:val="0025562F"/>
    <w:rsid w:val="00255D46"/>
    <w:rsid w:val="00255E2C"/>
    <w:rsid w:val="00256E42"/>
    <w:rsid w:val="00256EDE"/>
    <w:rsid w:val="002578A3"/>
    <w:rsid w:val="00260CDE"/>
    <w:rsid w:val="002612BC"/>
    <w:rsid w:val="002612CB"/>
    <w:rsid w:val="00261EC6"/>
    <w:rsid w:val="002633E0"/>
    <w:rsid w:val="002635E2"/>
    <w:rsid w:val="0026368F"/>
    <w:rsid w:val="00263D2D"/>
    <w:rsid w:val="00265AA8"/>
    <w:rsid w:val="00265E57"/>
    <w:rsid w:val="00266A74"/>
    <w:rsid w:val="00266B4A"/>
    <w:rsid w:val="00266B4D"/>
    <w:rsid w:val="002670C0"/>
    <w:rsid w:val="00267BF4"/>
    <w:rsid w:val="00270329"/>
    <w:rsid w:val="00270680"/>
    <w:rsid w:val="00270C8F"/>
    <w:rsid w:val="0027166C"/>
    <w:rsid w:val="002717B4"/>
    <w:rsid w:val="00271948"/>
    <w:rsid w:val="00273D80"/>
    <w:rsid w:val="00274089"/>
    <w:rsid w:val="00274153"/>
    <w:rsid w:val="0027476C"/>
    <w:rsid w:val="002750D1"/>
    <w:rsid w:val="00275A68"/>
    <w:rsid w:val="00276E23"/>
    <w:rsid w:val="0027734E"/>
    <w:rsid w:val="00280AAB"/>
    <w:rsid w:val="00281431"/>
    <w:rsid w:val="00281D40"/>
    <w:rsid w:val="0028254F"/>
    <w:rsid w:val="00282889"/>
    <w:rsid w:val="00282AD4"/>
    <w:rsid w:val="002831A6"/>
    <w:rsid w:val="00283B49"/>
    <w:rsid w:val="0028428B"/>
    <w:rsid w:val="002842A3"/>
    <w:rsid w:val="00284CD3"/>
    <w:rsid w:val="0028513F"/>
    <w:rsid w:val="00285942"/>
    <w:rsid w:val="00285C4C"/>
    <w:rsid w:val="00285CE8"/>
    <w:rsid w:val="002861FF"/>
    <w:rsid w:val="002869B1"/>
    <w:rsid w:val="00287322"/>
    <w:rsid w:val="00290B63"/>
    <w:rsid w:val="00294186"/>
    <w:rsid w:val="00294E87"/>
    <w:rsid w:val="00295925"/>
    <w:rsid w:val="00295CB8"/>
    <w:rsid w:val="002961FB"/>
    <w:rsid w:val="00297C25"/>
    <w:rsid w:val="00297D55"/>
    <w:rsid w:val="002A050C"/>
    <w:rsid w:val="002A0FD3"/>
    <w:rsid w:val="002A1032"/>
    <w:rsid w:val="002A118D"/>
    <w:rsid w:val="002A1945"/>
    <w:rsid w:val="002A1B2A"/>
    <w:rsid w:val="002A236D"/>
    <w:rsid w:val="002A3FDC"/>
    <w:rsid w:val="002A3FFF"/>
    <w:rsid w:val="002A420F"/>
    <w:rsid w:val="002A469B"/>
    <w:rsid w:val="002A510C"/>
    <w:rsid w:val="002A552C"/>
    <w:rsid w:val="002A5533"/>
    <w:rsid w:val="002A57A8"/>
    <w:rsid w:val="002A59A9"/>
    <w:rsid w:val="002A5BC5"/>
    <w:rsid w:val="002A757A"/>
    <w:rsid w:val="002A7C10"/>
    <w:rsid w:val="002A7C53"/>
    <w:rsid w:val="002B01F6"/>
    <w:rsid w:val="002B067A"/>
    <w:rsid w:val="002B076D"/>
    <w:rsid w:val="002B21A2"/>
    <w:rsid w:val="002B28FF"/>
    <w:rsid w:val="002B37EC"/>
    <w:rsid w:val="002B392E"/>
    <w:rsid w:val="002B3F22"/>
    <w:rsid w:val="002B41D5"/>
    <w:rsid w:val="002B4200"/>
    <w:rsid w:val="002B4998"/>
    <w:rsid w:val="002B4C9C"/>
    <w:rsid w:val="002B59C0"/>
    <w:rsid w:val="002B6B24"/>
    <w:rsid w:val="002B6DF6"/>
    <w:rsid w:val="002B7F66"/>
    <w:rsid w:val="002C0058"/>
    <w:rsid w:val="002C0321"/>
    <w:rsid w:val="002C0890"/>
    <w:rsid w:val="002C1089"/>
    <w:rsid w:val="002C17F6"/>
    <w:rsid w:val="002C1874"/>
    <w:rsid w:val="002C1A37"/>
    <w:rsid w:val="002C1D55"/>
    <w:rsid w:val="002C320E"/>
    <w:rsid w:val="002C3580"/>
    <w:rsid w:val="002C3B40"/>
    <w:rsid w:val="002C3F60"/>
    <w:rsid w:val="002C497A"/>
    <w:rsid w:val="002C4DAF"/>
    <w:rsid w:val="002C518B"/>
    <w:rsid w:val="002C6122"/>
    <w:rsid w:val="002C638D"/>
    <w:rsid w:val="002C679C"/>
    <w:rsid w:val="002C6C72"/>
    <w:rsid w:val="002C7279"/>
    <w:rsid w:val="002C76D4"/>
    <w:rsid w:val="002C7B0B"/>
    <w:rsid w:val="002D169F"/>
    <w:rsid w:val="002D16CC"/>
    <w:rsid w:val="002D1A4E"/>
    <w:rsid w:val="002D1D9E"/>
    <w:rsid w:val="002D29FD"/>
    <w:rsid w:val="002D3786"/>
    <w:rsid w:val="002D3F30"/>
    <w:rsid w:val="002D4516"/>
    <w:rsid w:val="002D4B0F"/>
    <w:rsid w:val="002D4B91"/>
    <w:rsid w:val="002D4BC7"/>
    <w:rsid w:val="002D50D1"/>
    <w:rsid w:val="002D556C"/>
    <w:rsid w:val="002D593E"/>
    <w:rsid w:val="002D7E8F"/>
    <w:rsid w:val="002E1113"/>
    <w:rsid w:val="002E14EE"/>
    <w:rsid w:val="002E237A"/>
    <w:rsid w:val="002E2827"/>
    <w:rsid w:val="002E2F72"/>
    <w:rsid w:val="002E32FA"/>
    <w:rsid w:val="002E4282"/>
    <w:rsid w:val="002E44D6"/>
    <w:rsid w:val="002E44E9"/>
    <w:rsid w:val="002E4FFA"/>
    <w:rsid w:val="002E59D5"/>
    <w:rsid w:val="002E7188"/>
    <w:rsid w:val="002E71D6"/>
    <w:rsid w:val="002E74C0"/>
    <w:rsid w:val="002F015A"/>
    <w:rsid w:val="002F0C20"/>
    <w:rsid w:val="002F3442"/>
    <w:rsid w:val="002F3477"/>
    <w:rsid w:val="002F37BF"/>
    <w:rsid w:val="002F4875"/>
    <w:rsid w:val="002F57CA"/>
    <w:rsid w:val="002F5968"/>
    <w:rsid w:val="002F691A"/>
    <w:rsid w:val="002F6F9E"/>
    <w:rsid w:val="002F7610"/>
    <w:rsid w:val="002F7DAD"/>
    <w:rsid w:val="0030027E"/>
    <w:rsid w:val="00301951"/>
    <w:rsid w:val="00301D73"/>
    <w:rsid w:val="003024DA"/>
    <w:rsid w:val="003036DB"/>
    <w:rsid w:val="00303920"/>
    <w:rsid w:val="0030392C"/>
    <w:rsid w:val="003039ED"/>
    <w:rsid w:val="00303A14"/>
    <w:rsid w:val="00303E1F"/>
    <w:rsid w:val="003044E3"/>
    <w:rsid w:val="003049DF"/>
    <w:rsid w:val="00304B41"/>
    <w:rsid w:val="0030606B"/>
    <w:rsid w:val="003063B8"/>
    <w:rsid w:val="00306EA2"/>
    <w:rsid w:val="00307072"/>
    <w:rsid w:val="00307170"/>
    <w:rsid w:val="00307E3D"/>
    <w:rsid w:val="0031014D"/>
    <w:rsid w:val="0031131B"/>
    <w:rsid w:val="003115E5"/>
    <w:rsid w:val="003119B2"/>
    <w:rsid w:val="003125CE"/>
    <w:rsid w:val="003131DC"/>
    <w:rsid w:val="00313A18"/>
    <w:rsid w:val="00314057"/>
    <w:rsid w:val="00314A78"/>
    <w:rsid w:val="00314D7F"/>
    <w:rsid w:val="00314F94"/>
    <w:rsid w:val="0031538F"/>
    <w:rsid w:val="0031570B"/>
    <w:rsid w:val="00315DB8"/>
    <w:rsid w:val="0031678C"/>
    <w:rsid w:val="00316AAC"/>
    <w:rsid w:val="00316E22"/>
    <w:rsid w:val="003171C6"/>
    <w:rsid w:val="003177A2"/>
    <w:rsid w:val="00317B7E"/>
    <w:rsid w:val="00317FB2"/>
    <w:rsid w:val="003214C6"/>
    <w:rsid w:val="0032156B"/>
    <w:rsid w:val="003233F9"/>
    <w:rsid w:val="003235C1"/>
    <w:rsid w:val="00323FC8"/>
    <w:rsid w:val="003241EA"/>
    <w:rsid w:val="00324687"/>
    <w:rsid w:val="00324959"/>
    <w:rsid w:val="0032498B"/>
    <w:rsid w:val="0032575C"/>
    <w:rsid w:val="003265F4"/>
    <w:rsid w:val="00326FD7"/>
    <w:rsid w:val="00331174"/>
    <w:rsid w:val="003314C3"/>
    <w:rsid w:val="003317D7"/>
    <w:rsid w:val="00331F94"/>
    <w:rsid w:val="00332A13"/>
    <w:rsid w:val="00332A25"/>
    <w:rsid w:val="00332ACB"/>
    <w:rsid w:val="00333D96"/>
    <w:rsid w:val="0033428A"/>
    <w:rsid w:val="00334882"/>
    <w:rsid w:val="00335B75"/>
    <w:rsid w:val="00336B27"/>
    <w:rsid w:val="00336BE4"/>
    <w:rsid w:val="00336C95"/>
    <w:rsid w:val="00340BE8"/>
    <w:rsid w:val="00341718"/>
    <w:rsid w:val="00341B4B"/>
    <w:rsid w:val="00342022"/>
    <w:rsid w:val="003426E3"/>
    <w:rsid w:val="00343C73"/>
    <w:rsid w:val="00344A53"/>
    <w:rsid w:val="00345D31"/>
    <w:rsid w:val="0034681B"/>
    <w:rsid w:val="00346BEA"/>
    <w:rsid w:val="00346DC4"/>
    <w:rsid w:val="003470D6"/>
    <w:rsid w:val="003477D9"/>
    <w:rsid w:val="00347A12"/>
    <w:rsid w:val="00347E3E"/>
    <w:rsid w:val="00350501"/>
    <w:rsid w:val="00350C59"/>
    <w:rsid w:val="0035125C"/>
    <w:rsid w:val="0035183F"/>
    <w:rsid w:val="00351E43"/>
    <w:rsid w:val="0035277A"/>
    <w:rsid w:val="00352C58"/>
    <w:rsid w:val="0035302A"/>
    <w:rsid w:val="00353276"/>
    <w:rsid w:val="0035329E"/>
    <w:rsid w:val="003532BC"/>
    <w:rsid w:val="00353D8E"/>
    <w:rsid w:val="003548C1"/>
    <w:rsid w:val="00354AC9"/>
    <w:rsid w:val="00355B11"/>
    <w:rsid w:val="00355EA2"/>
    <w:rsid w:val="003567BD"/>
    <w:rsid w:val="00356ACF"/>
    <w:rsid w:val="003578B4"/>
    <w:rsid w:val="00357A0F"/>
    <w:rsid w:val="00357BEC"/>
    <w:rsid w:val="00357DD9"/>
    <w:rsid w:val="00360DC4"/>
    <w:rsid w:val="00361166"/>
    <w:rsid w:val="00361509"/>
    <w:rsid w:val="00362358"/>
    <w:rsid w:val="00362974"/>
    <w:rsid w:val="00363614"/>
    <w:rsid w:val="00363E7A"/>
    <w:rsid w:val="0036414F"/>
    <w:rsid w:val="0036420D"/>
    <w:rsid w:val="00364F18"/>
    <w:rsid w:val="00365564"/>
    <w:rsid w:val="00365ADC"/>
    <w:rsid w:val="00365F12"/>
    <w:rsid w:val="00367707"/>
    <w:rsid w:val="00370799"/>
    <w:rsid w:val="00370D9E"/>
    <w:rsid w:val="00371536"/>
    <w:rsid w:val="00371AAE"/>
    <w:rsid w:val="00372242"/>
    <w:rsid w:val="00372449"/>
    <w:rsid w:val="0037318E"/>
    <w:rsid w:val="003737B0"/>
    <w:rsid w:val="00374229"/>
    <w:rsid w:val="00375453"/>
    <w:rsid w:val="0037552E"/>
    <w:rsid w:val="003758BF"/>
    <w:rsid w:val="00376338"/>
    <w:rsid w:val="00376A3F"/>
    <w:rsid w:val="00376A8B"/>
    <w:rsid w:val="003776CA"/>
    <w:rsid w:val="00377A30"/>
    <w:rsid w:val="00377CE8"/>
    <w:rsid w:val="00380286"/>
    <w:rsid w:val="00380F45"/>
    <w:rsid w:val="00380F53"/>
    <w:rsid w:val="003814AB"/>
    <w:rsid w:val="00381BA6"/>
    <w:rsid w:val="00381E23"/>
    <w:rsid w:val="003837E9"/>
    <w:rsid w:val="003853CF"/>
    <w:rsid w:val="003858D5"/>
    <w:rsid w:val="00385B99"/>
    <w:rsid w:val="00385DF2"/>
    <w:rsid w:val="003860B3"/>
    <w:rsid w:val="00386517"/>
    <w:rsid w:val="003865CA"/>
    <w:rsid w:val="00386604"/>
    <w:rsid w:val="0038679E"/>
    <w:rsid w:val="00386DB5"/>
    <w:rsid w:val="00387892"/>
    <w:rsid w:val="00387D1E"/>
    <w:rsid w:val="00390554"/>
    <w:rsid w:val="00390654"/>
    <w:rsid w:val="00390BC4"/>
    <w:rsid w:val="0039127D"/>
    <w:rsid w:val="00392881"/>
    <w:rsid w:val="00392890"/>
    <w:rsid w:val="00393239"/>
    <w:rsid w:val="003935FB"/>
    <w:rsid w:val="00393A48"/>
    <w:rsid w:val="00395237"/>
    <w:rsid w:val="0039586F"/>
    <w:rsid w:val="0039640B"/>
    <w:rsid w:val="003969EC"/>
    <w:rsid w:val="00396C78"/>
    <w:rsid w:val="0039704A"/>
    <w:rsid w:val="0039705B"/>
    <w:rsid w:val="0039719F"/>
    <w:rsid w:val="003972C9"/>
    <w:rsid w:val="00397307"/>
    <w:rsid w:val="003975F6"/>
    <w:rsid w:val="003978D5"/>
    <w:rsid w:val="003A03B1"/>
    <w:rsid w:val="003A2376"/>
    <w:rsid w:val="003A2843"/>
    <w:rsid w:val="003A2885"/>
    <w:rsid w:val="003A3238"/>
    <w:rsid w:val="003A324D"/>
    <w:rsid w:val="003A3333"/>
    <w:rsid w:val="003A363B"/>
    <w:rsid w:val="003A3B3F"/>
    <w:rsid w:val="003A4484"/>
    <w:rsid w:val="003A4586"/>
    <w:rsid w:val="003A4ADB"/>
    <w:rsid w:val="003A4BB0"/>
    <w:rsid w:val="003A586E"/>
    <w:rsid w:val="003A5A87"/>
    <w:rsid w:val="003A75CB"/>
    <w:rsid w:val="003B1050"/>
    <w:rsid w:val="003B288E"/>
    <w:rsid w:val="003B28A5"/>
    <w:rsid w:val="003B2C06"/>
    <w:rsid w:val="003B3B5A"/>
    <w:rsid w:val="003B3CCA"/>
    <w:rsid w:val="003B3FAE"/>
    <w:rsid w:val="003B56BE"/>
    <w:rsid w:val="003B633E"/>
    <w:rsid w:val="003B6462"/>
    <w:rsid w:val="003B6FEF"/>
    <w:rsid w:val="003B7EDD"/>
    <w:rsid w:val="003C0427"/>
    <w:rsid w:val="003C0492"/>
    <w:rsid w:val="003C16E7"/>
    <w:rsid w:val="003C17F1"/>
    <w:rsid w:val="003C1A82"/>
    <w:rsid w:val="003C1B7F"/>
    <w:rsid w:val="003C1DA6"/>
    <w:rsid w:val="003C342E"/>
    <w:rsid w:val="003C3C29"/>
    <w:rsid w:val="003C3C96"/>
    <w:rsid w:val="003C3F72"/>
    <w:rsid w:val="003C46C5"/>
    <w:rsid w:val="003C5087"/>
    <w:rsid w:val="003C5135"/>
    <w:rsid w:val="003C59F0"/>
    <w:rsid w:val="003C5AC0"/>
    <w:rsid w:val="003C697B"/>
    <w:rsid w:val="003C7276"/>
    <w:rsid w:val="003C7298"/>
    <w:rsid w:val="003C74B0"/>
    <w:rsid w:val="003C7A4A"/>
    <w:rsid w:val="003D014B"/>
    <w:rsid w:val="003D0872"/>
    <w:rsid w:val="003D08AB"/>
    <w:rsid w:val="003D1774"/>
    <w:rsid w:val="003D1E90"/>
    <w:rsid w:val="003D1F9D"/>
    <w:rsid w:val="003D319D"/>
    <w:rsid w:val="003D368B"/>
    <w:rsid w:val="003D3A1D"/>
    <w:rsid w:val="003D4867"/>
    <w:rsid w:val="003D6261"/>
    <w:rsid w:val="003D67D2"/>
    <w:rsid w:val="003D6839"/>
    <w:rsid w:val="003D68A1"/>
    <w:rsid w:val="003D6EBD"/>
    <w:rsid w:val="003D7824"/>
    <w:rsid w:val="003E04DC"/>
    <w:rsid w:val="003E1001"/>
    <w:rsid w:val="003E1531"/>
    <w:rsid w:val="003E1D5F"/>
    <w:rsid w:val="003E2118"/>
    <w:rsid w:val="003E3614"/>
    <w:rsid w:val="003E4141"/>
    <w:rsid w:val="003E4655"/>
    <w:rsid w:val="003E4822"/>
    <w:rsid w:val="003E48D7"/>
    <w:rsid w:val="003E4B03"/>
    <w:rsid w:val="003E50C2"/>
    <w:rsid w:val="003E57B4"/>
    <w:rsid w:val="003E5FC6"/>
    <w:rsid w:val="003E6372"/>
    <w:rsid w:val="003E6AAD"/>
    <w:rsid w:val="003E7BAD"/>
    <w:rsid w:val="003F012C"/>
    <w:rsid w:val="003F23AD"/>
    <w:rsid w:val="003F283A"/>
    <w:rsid w:val="003F2D07"/>
    <w:rsid w:val="003F2EED"/>
    <w:rsid w:val="003F324D"/>
    <w:rsid w:val="003F4404"/>
    <w:rsid w:val="003F4FCE"/>
    <w:rsid w:val="003F543E"/>
    <w:rsid w:val="003F575A"/>
    <w:rsid w:val="003F611F"/>
    <w:rsid w:val="003F68DC"/>
    <w:rsid w:val="003F7736"/>
    <w:rsid w:val="003F7B1C"/>
    <w:rsid w:val="003F7F03"/>
    <w:rsid w:val="00400A7E"/>
    <w:rsid w:val="00400E0B"/>
    <w:rsid w:val="004015FA"/>
    <w:rsid w:val="004016E1"/>
    <w:rsid w:val="004019A1"/>
    <w:rsid w:val="00401D32"/>
    <w:rsid w:val="00401DDD"/>
    <w:rsid w:val="004022AC"/>
    <w:rsid w:val="004032FC"/>
    <w:rsid w:val="00403BC2"/>
    <w:rsid w:val="004041FF"/>
    <w:rsid w:val="00404359"/>
    <w:rsid w:val="004045C1"/>
    <w:rsid w:val="00405058"/>
    <w:rsid w:val="004052E8"/>
    <w:rsid w:val="00405412"/>
    <w:rsid w:val="004062A2"/>
    <w:rsid w:val="00406D83"/>
    <w:rsid w:val="00406F12"/>
    <w:rsid w:val="00406F2C"/>
    <w:rsid w:val="00407A07"/>
    <w:rsid w:val="00407A3F"/>
    <w:rsid w:val="00407D83"/>
    <w:rsid w:val="00407FAA"/>
    <w:rsid w:val="0041037B"/>
    <w:rsid w:val="004104BF"/>
    <w:rsid w:val="004131C6"/>
    <w:rsid w:val="00414873"/>
    <w:rsid w:val="00414C38"/>
    <w:rsid w:val="00415C0F"/>
    <w:rsid w:val="00416537"/>
    <w:rsid w:val="0041663B"/>
    <w:rsid w:val="00416868"/>
    <w:rsid w:val="00416875"/>
    <w:rsid w:val="00416B4B"/>
    <w:rsid w:val="0041734C"/>
    <w:rsid w:val="00420342"/>
    <w:rsid w:val="00420417"/>
    <w:rsid w:val="004205F1"/>
    <w:rsid w:val="004208F0"/>
    <w:rsid w:val="00421984"/>
    <w:rsid w:val="00422268"/>
    <w:rsid w:val="004223A2"/>
    <w:rsid w:val="004225F1"/>
    <w:rsid w:val="00422C09"/>
    <w:rsid w:val="00423AD8"/>
    <w:rsid w:val="00423BAA"/>
    <w:rsid w:val="00423E5C"/>
    <w:rsid w:val="004240DD"/>
    <w:rsid w:val="00424D77"/>
    <w:rsid w:val="0042522E"/>
    <w:rsid w:val="00425396"/>
    <w:rsid w:val="00426CB8"/>
    <w:rsid w:val="004278CC"/>
    <w:rsid w:val="00430DA9"/>
    <w:rsid w:val="00430F0C"/>
    <w:rsid w:val="00431B5D"/>
    <w:rsid w:val="004327B8"/>
    <w:rsid w:val="00432B9F"/>
    <w:rsid w:val="00432C77"/>
    <w:rsid w:val="00432DCC"/>
    <w:rsid w:val="00433490"/>
    <w:rsid w:val="00434240"/>
    <w:rsid w:val="00434C09"/>
    <w:rsid w:val="0043562D"/>
    <w:rsid w:val="004357AE"/>
    <w:rsid w:val="00435E86"/>
    <w:rsid w:val="004379F4"/>
    <w:rsid w:val="0044064E"/>
    <w:rsid w:val="0044111B"/>
    <w:rsid w:val="00441FC6"/>
    <w:rsid w:val="004430D8"/>
    <w:rsid w:val="00443954"/>
    <w:rsid w:val="00443A26"/>
    <w:rsid w:val="004442B8"/>
    <w:rsid w:val="0044500F"/>
    <w:rsid w:val="00445717"/>
    <w:rsid w:val="00446113"/>
    <w:rsid w:val="00446258"/>
    <w:rsid w:val="004462AE"/>
    <w:rsid w:val="004467CD"/>
    <w:rsid w:val="0044737D"/>
    <w:rsid w:val="004509AD"/>
    <w:rsid w:val="00450D3B"/>
    <w:rsid w:val="00451995"/>
    <w:rsid w:val="00451C19"/>
    <w:rsid w:val="0045215B"/>
    <w:rsid w:val="00452AFB"/>
    <w:rsid w:val="00452D94"/>
    <w:rsid w:val="00453BC5"/>
    <w:rsid w:val="00453E03"/>
    <w:rsid w:val="00453FB5"/>
    <w:rsid w:val="004549E4"/>
    <w:rsid w:val="00454C77"/>
    <w:rsid w:val="00455658"/>
    <w:rsid w:val="004565FD"/>
    <w:rsid w:val="00456A88"/>
    <w:rsid w:val="00456B38"/>
    <w:rsid w:val="00457474"/>
    <w:rsid w:val="004574F0"/>
    <w:rsid w:val="00457697"/>
    <w:rsid w:val="004603F2"/>
    <w:rsid w:val="00460B89"/>
    <w:rsid w:val="00460FFC"/>
    <w:rsid w:val="004612E5"/>
    <w:rsid w:val="004616A2"/>
    <w:rsid w:val="00461986"/>
    <w:rsid w:val="00463390"/>
    <w:rsid w:val="004634D5"/>
    <w:rsid w:val="00463D0A"/>
    <w:rsid w:val="00465582"/>
    <w:rsid w:val="00465CF0"/>
    <w:rsid w:val="00466C7B"/>
    <w:rsid w:val="00466F47"/>
    <w:rsid w:val="0046702C"/>
    <w:rsid w:val="0047026C"/>
    <w:rsid w:val="00470277"/>
    <w:rsid w:val="00470381"/>
    <w:rsid w:val="00470612"/>
    <w:rsid w:val="004715F5"/>
    <w:rsid w:val="00474738"/>
    <w:rsid w:val="00474AC3"/>
    <w:rsid w:val="00475006"/>
    <w:rsid w:val="004756A1"/>
    <w:rsid w:val="00476B74"/>
    <w:rsid w:val="00476BD2"/>
    <w:rsid w:val="00477A0A"/>
    <w:rsid w:val="00477A4E"/>
    <w:rsid w:val="0048067D"/>
    <w:rsid w:val="00480D88"/>
    <w:rsid w:val="00480F71"/>
    <w:rsid w:val="004814BC"/>
    <w:rsid w:val="0048178A"/>
    <w:rsid w:val="004822CE"/>
    <w:rsid w:val="00482DD8"/>
    <w:rsid w:val="004830CA"/>
    <w:rsid w:val="0048397B"/>
    <w:rsid w:val="004839C3"/>
    <w:rsid w:val="00483AA6"/>
    <w:rsid w:val="004847A0"/>
    <w:rsid w:val="00484DC7"/>
    <w:rsid w:val="00484F43"/>
    <w:rsid w:val="00485013"/>
    <w:rsid w:val="00485358"/>
    <w:rsid w:val="00485AC5"/>
    <w:rsid w:val="00485B08"/>
    <w:rsid w:val="00485B9E"/>
    <w:rsid w:val="0048607A"/>
    <w:rsid w:val="00486ED5"/>
    <w:rsid w:val="00487221"/>
    <w:rsid w:val="00487CA7"/>
    <w:rsid w:val="004911FA"/>
    <w:rsid w:val="0049141D"/>
    <w:rsid w:val="00491E3B"/>
    <w:rsid w:val="004927A0"/>
    <w:rsid w:val="00492990"/>
    <w:rsid w:val="00494635"/>
    <w:rsid w:val="00494942"/>
    <w:rsid w:val="00494D5E"/>
    <w:rsid w:val="0049588B"/>
    <w:rsid w:val="00496FA9"/>
    <w:rsid w:val="00497B2C"/>
    <w:rsid w:val="004A05B1"/>
    <w:rsid w:val="004A0E40"/>
    <w:rsid w:val="004A149C"/>
    <w:rsid w:val="004A17CA"/>
    <w:rsid w:val="004A1B65"/>
    <w:rsid w:val="004A21B1"/>
    <w:rsid w:val="004A2310"/>
    <w:rsid w:val="004A3972"/>
    <w:rsid w:val="004A54B3"/>
    <w:rsid w:val="004A65A1"/>
    <w:rsid w:val="004A691F"/>
    <w:rsid w:val="004A7476"/>
    <w:rsid w:val="004A7A45"/>
    <w:rsid w:val="004B0A45"/>
    <w:rsid w:val="004B0AA0"/>
    <w:rsid w:val="004B0E42"/>
    <w:rsid w:val="004B12A7"/>
    <w:rsid w:val="004B180B"/>
    <w:rsid w:val="004B23B1"/>
    <w:rsid w:val="004B2F33"/>
    <w:rsid w:val="004B3B38"/>
    <w:rsid w:val="004B41DE"/>
    <w:rsid w:val="004B4CF3"/>
    <w:rsid w:val="004B5998"/>
    <w:rsid w:val="004B5C03"/>
    <w:rsid w:val="004B6DDE"/>
    <w:rsid w:val="004B7280"/>
    <w:rsid w:val="004B7A35"/>
    <w:rsid w:val="004B7D33"/>
    <w:rsid w:val="004C18DE"/>
    <w:rsid w:val="004C215F"/>
    <w:rsid w:val="004C2379"/>
    <w:rsid w:val="004C26CF"/>
    <w:rsid w:val="004C26D0"/>
    <w:rsid w:val="004C2C04"/>
    <w:rsid w:val="004C2CED"/>
    <w:rsid w:val="004C2F0D"/>
    <w:rsid w:val="004C2FBF"/>
    <w:rsid w:val="004C37D6"/>
    <w:rsid w:val="004C3FC4"/>
    <w:rsid w:val="004C53FE"/>
    <w:rsid w:val="004C58F6"/>
    <w:rsid w:val="004C5A45"/>
    <w:rsid w:val="004D0107"/>
    <w:rsid w:val="004D0E22"/>
    <w:rsid w:val="004D0E8E"/>
    <w:rsid w:val="004D1E3F"/>
    <w:rsid w:val="004D2283"/>
    <w:rsid w:val="004D2517"/>
    <w:rsid w:val="004D29C0"/>
    <w:rsid w:val="004D2FCE"/>
    <w:rsid w:val="004D3ABE"/>
    <w:rsid w:val="004D3E6C"/>
    <w:rsid w:val="004D44C4"/>
    <w:rsid w:val="004D497F"/>
    <w:rsid w:val="004D4AE7"/>
    <w:rsid w:val="004D546F"/>
    <w:rsid w:val="004D75B8"/>
    <w:rsid w:val="004D7C39"/>
    <w:rsid w:val="004E1073"/>
    <w:rsid w:val="004E1144"/>
    <w:rsid w:val="004E11F9"/>
    <w:rsid w:val="004E1930"/>
    <w:rsid w:val="004E2453"/>
    <w:rsid w:val="004E2C49"/>
    <w:rsid w:val="004E305E"/>
    <w:rsid w:val="004E33CE"/>
    <w:rsid w:val="004E396E"/>
    <w:rsid w:val="004E4038"/>
    <w:rsid w:val="004E4DDD"/>
    <w:rsid w:val="004E509D"/>
    <w:rsid w:val="004E5958"/>
    <w:rsid w:val="004E5A53"/>
    <w:rsid w:val="004E5B5D"/>
    <w:rsid w:val="004E62BF"/>
    <w:rsid w:val="004E6598"/>
    <w:rsid w:val="004E6A52"/>
    <w:rsid w:val="004E6D99"/>
    <w:rsid w:val="004E7F09"/>
    <w:rsid w:val="004F0701"/>
    <w:rsid w:val="004F157E"/>
    <w:rsid w:val="004F1711"/>
    <w:rsid w:val="004F199D"/>
    <w:rsid w:val="004F2B50"/>
    <w:rsid w:val="004F3BDA"/>
    <w:rsid w:val="004F3FBD"/>
    <w:rsid w:val="004F42C7"/>
    <w:rsid w:val="004F4906"/>
    <w:rsid w:val="004F4BA5"/>
    <w:rsid w:val="004F52AA"/>
    <w:rsid w:val="004F5579"/>
    <w:rsid w:val="004F6307"/>
    <w:rsid w:val="004F6DAC"/>
    <w:rsid w:val="004F71C2"/>
    <w:rsid w:val="004F7DED"/>
    <w:rsid w:val="005000A6"/>
    <w:rsid w:val="0050029E"/>
    <w:rsid w:val="00500CD6"/>
    <w:rsid w:val="005019EA"/>
    <w:rsid w:val="00501A38"/>
    <w:rsid w:val="00501F29"/>
    <w:rsid w:val="00502C67"/>
    <w:rsid w:val="00502E12"/>
    <w:rsid w:val="005045A1"/>
    <w:rsid w:val="00505A57"/>
    <w:rsid w:val="00506D3F"/>
    <w:rsid w:val="00507963"/>
    <w:rsid w:val="00510A67"/>
    <w:rsid w:val="00510A9A"/>
    <w:rsid w:val="00510A9E"/>
    <w:rsid w:val="00510B9A"/>
    <w:rsid w:val="00510EEE"/>
    <w:rsid w:val="0051231E"/>
    <w:rsid w:val="0051296B"/>
    <w:rsid w:val="00512A07"/>
    <w:rsid w:val="00512A8B"/>
    <w:rsid w:val="00513287"/>
    <w:rsid w:val="00513396"/>
    <w:rsid w:val="00513CC2"/>
    <w:rsid w:val="0051442D"/>
    <w:rsid w:val="00514450"/>
    <w:rsid w:val="0051499C"/>
    <w:rsid w:val="005157D6"/>
    <w:rsid w:val="00515868"/>
    <w:rsid w:val="005175CA"/>
    <w:rsid w:val="00521165"/>
    <w:rsid w:val="00521EA5"/>
    <w:rsid w:val="0052251F"/>
    <w:rsid w:val="00522B06"/>
    <w:rsid w:val="00523C22"/>
    <w:rsid w:val="00523C23"/>
    <w:rsid w:val="00524068"/>
    <w:rsid w:val="00525B5B"/>
    <w:rsid w:val="00526848"/>
    <w:rsid w:val="005268D5"/>
    <w:rsid w:val="005269A4"/>
    <w:rsid w:val="00526AE4"/>
    <w:rsid w:val="00527903"/>
    <w:rsid w:val="00527F5B"/>
    <w:rsid w:val="005304F5"/>
    <w:rsid w:val="00530881"/>
    <w:rsid w:val="00532143"/>
    <w:rsid w:val="0053260F"/>
    <w:rsid w:val="0053280E"/>
    <w:rsid w:val="005331D4"/>
    <w:rsid w:val="00533585"/>
    <w:rsid w:val="00533E35"/>
    <w:rsid w:val="00534486"/>
    <w:rsid w:val="00534F0A"/>
    <w:rsid w:val="0053531D"/>
    <w:rsid w:val="00535CE8"/>
    <w:rsid w:val="005362C2"/>
    <w:rsid w:val="00536597"/>
    <w:rsid w:val="00536E03"/>
    <w:rsid w:val="00537AC2"/>
    <w:rsid w:val="005402D1"/>
    <w:rsid w:val="0054102B"/>
    <w:rsid w:val="00541518"/>
    <w:rsid w:val="00541B31"/>
    <w:rsid w:val="00541DEC"/>
    <w:rsid w:val="00541DF2"/>
    <w:rsid w:val="005422EC"/>
    <w:rsid w:val="00542FB6"/>
    <w:rsid w:val="005431FB"/>
    <w:rsid w:val="00543482"/>
    <w:rsid w:val="00543B47"/>
    <w:rsid w:val="0054481D"/>
    <w:rsid w:val="00544CB6"/>
    <w:rsid w:val="00545B7A"/>
    <w:rsid w:val="00546296"/>
    <w:rsid w:val="00546315"/>
    <w:rsid w:val="00546333"/>
    <w:rsid w:val="00546550"/>
    <w:rsid w:val="00546DF9"/>
    <w:rsid w:val="005479EE"/>
    <w:rsid w:val="00547A61"/>
    <w:rsid w:val="005508AA"/>
    <w:rsid w:val="00551078"/>
    <w:rsid w:val="005515BB"/>
    <w:rsid w:val="00551AE9"/>
    <w:rsid w:val="0055230E"/>
    <w:rsid w:val="00552FB2"/>
    <w:rsid w:val="0055343C"/>
    <w:rsid w:val="00553C98"/>
    <w:rsid w:val="00554087"/>
    <w:rsid w:val="00554381"/>
    <w:rsid w:val="0055439A"/>
    <w:rsid w:val="00555809"/>
    <w:rsid w:val="00555993"/>
    <w:rsid w:val="00555F93"/>
    <w:rsid w:val="005560B8"/>
    <w:rsid w:val="0055657B"/>
    <w:rsid w:val="0056064B"/>
    <w:rsid w:val="00560E8E"/>
    <w:rsid w:val="00563342"/>
    <w:rsid w:val="0056384D"/>
    <w:rsid w:val="005639F5"/>
    <w:rsid w:val="0056419C"/>
    <w:rsid w:val="00564A24"/>
    <w:rsid w:val="00564F76"/>
    <w:rsid w:val="00565184"/>
    <w:rsid w:val="00566E75"/>
    <w:rsid w:val="0056735C"/>
    <w:rsid w:val="00567503"/>
    <w:rsid w:val="005679CC"/>
    <w:rsid w:val="00567B61"/>
    <w:rsid w:val="00567CE1"/>
    <w:rsid w:val="00567D3F"/>
    <w:rsid w:val="00570085"/>
    <w:rsid w:val="00572A01"/>
    <w:rsid w:val="00573D3E"/>
    <w:rsid w:val="00574C4B"/>
    <w:rsid w:val="005760E7"/>
    <w:rsid w:val="00576268"/>
    <w:rsid w:val="00577036"/>
    <w:rsid w:val="00577471"/>
    <w:rsid w:val="0057758D"/>
    <w:rsid w:val="00577AAB"/>
    <w:rsid w:val="00580776"/>
    <w:rsid w:val="0058139F"/>
    <w:rsid w:val="00581A8B"/>
    <w:rsid w:val="00582A28"/>
    <w:rsid w:val="00583457"/>
    <w:rsid w:val="00583A48"/>
    <w:rsid w:val="005846EB"/>
    <w:rsid w:val="00584BAB"/>
    <w:rsid w:val="00584E75"/>
    <w:rsid w:val="00586789"/>
    <w:rsid w:val="00586C96"/>
    <w:rsid w:val="00586E18"/>
    <w:rsid w:val="00587FD7"/>
    <w:rsid w:val="005904B4"/>
    <w:rsid w:val="005918CB"/>
    <w:rsid w:val="00591C72"/>
    <w:rsid w:val="00592AA4"/>
    <w:rsid w:val="0059329B"/>
    <w:rsid w:val="005949E1"/>
    <w:rsid w:val="00595873"/>
    <w:rsid w:val="00595981"/>
    <w:rsid w:val="005962EB"/>
    <w:rsid w:val="00596A17"/>
    <w:rsid w:val="00597161"/>
    <w:rsid w:val="00597D25"/>
    <w:rsid w:val="005A019D"/>
    <w:rsid w:val="005A056C"/>
    <w:rsid w:val="005A0B2A"/>
    <w:rsid w:val="005A1139"/>
    <w:rsid w:val="005A1480"/>
    <w:rsid w:val="005A15B7"/>
    <w:rsid w:val="005A1DAB"/>
    <w:rsid w:val="005A1E51"/>
    <w:rsid w:val="005A2489"/>
    <w:rsid w:val="005A3109"/>
    <w:rsid w:val="005A325B"/>
    <w:rsid w:val="005A3352"/>
    <w:rsid w:val="005A3C67"/>
    <w:rsid w:val="005A44BE"/>
    <w:rsid w:val="005A44DD"/>
    <w:rsid w:val="005A4A22"/>
    <w:rsid w:val="005A5B4B"/>
    <w:rsid w:val="005A5BA6"/>
    <w:rsid w:val="005A5CB5"/>
    <w:rsid w:val="005A718E"/>
    <w:rsid w:val="005A77AA"/>
    <w:rsid w:val="005A7927"/>
    <w:rsid w:val="005B010C"/>
    <w:rsid w:val="005B0A96"/>
    <w:rsid w:val="005B0C4E"/>
    <w:rsid w:val="005B0F40"/>
    <w:rsid w:val="005B14DA"/>
    <w:rsid w:val="005B187B"/>
    <w:rsid w:val="005B1B43"/>
    <w:rsid w:val="005B1C55"/>
    <w:rsid w:val="005B216D"/>
    <w:rsid w:val="005B228A"/>
    <w:rsid w:val="005B252E"/>
    <w:rsid w:val="005B2733"/>
    <w:rsid w:val="005B316A"/>
    <w:rsid w:val="005B3740"/>
    <w:rsid w:val="005B43BB"/>
    <w:rsid w:val="005B470D"/>
    <w:rsid w:val="005B4A12"/>
    <w:rsid w:val="005B4C78"/>
    <w:rsid w:val="005B51EB"/>
    <w:rsid w:val="005B529D"/>
    <w:rsid w:val="005B5B4C"/>
    <w:rsid w:val="005B68C3"/>
    <w:rsid w:val="005B79EB"/>
    <w:rsid w:val="005B7AD3"/>
    <w:rsid w:val="005C0368"/>
    <w:rsid w:val="005C0386"/>
    <w:rsid w:val="005C06B5"/>
    <w:rsid w:val="005C0E50"/>
    <w:rsid w:val="005C0EBB"/>
    <w:rsid w:val="005C1127"/>
    <w:rsid w:val="005C17F5"/>
    <w:rsid w:val="005C24AC"/>
    <w:rsid w:val="005C26C8"/>
    <w:rsid w:val="005C2706"/>
    <w:rsid w:val="005C2B35"/>
    <w:rsid w:val="005C2D85"/>
    <w:rsid w:val="005C2F49"/>
    <w:rsid w:val="005C38FA"/>
    <w:rsid w:val="005C3E9D"/>
    <w:rsid w:val="005C44F2"/>
    <w:rsid w:val="005C4893"/>
    <w:rsid w:val="005C4B0B"/>
    <w:rsid w:val="005C5164"/>
    <w:rsid w:val="005C5A35"/>
    <w:rsid w:val="005C5BBB"/>
    <w:rsid w:val="005C5CF7"/>
    <w:rsid w:val="005C6980"/>
    <w:rsid w:val="005C7471"/>
    <w:rsid w:val="005C7615"/>
    <w:rsid w:val="005C7DB1"/>
    <w:rsid w:val="005C7E96"/>
    <w:rsid w:val="005D000F"/>
    <w:rsid w:val="005D0234"/>
    <w:rsid w:val="005D0FC3"/>
    <w:rsid w:val="005D13E2"/>
    <w:rsid w:val="005D1C4B"/>
    <w:rsid w:val="005D2055"/>
    <w:rsid w:val="005D24A0"/>
    <w:rsid w:val="005D25E8"/>
    <w:rsid w:val="005D30F7"/>
    <w:rsid w:val="005D3673"/>
    <w:rsid w:val="005D3DB0"/>
    <w:rsid w:val="005D4095"/>
    <w:rsid w:val="005D4972"/>
    <w:rsid w:val="005D4ACB"/>
    <w:rsid w:val="005D4B92"/>
    <w:rsid w:val="005D5D2B"/>
    <w:rsid w:val="005D6516"/>
    <w:rsid w:val="005D7784"/>
    <w:rsid w:val="005E0CFD"/>
    <w:rsid w:val="005E0F42"/>
    <w:rsid w:val="005E15E6"/>
    <w:rsid w:val="005E1D86"/>
    <w:rsid w:val="005E1D88"/>
    <w:rsid w:val="005E306B"/>
    <w:rsid w:val="005E324E"/>
    <w:rsid w:val="005E3CE6"/>
    <w:rsid w:val="005E4BE0"/>
    <w:rsid w:val="005E4CE9"/>
    <w:rsid w:val="005E4E5F"/>
    <w:rsid w:val="005E5238"/>
    <w:rsid w:val="005E54FE"/>
    <w:rsid w:val="005E5CDB"/>
    <w:rsid w:val="005E5E84"/>
    <w:rsid w:val="005E699D"/>
    <w:rsid w:val="005E6BE9"/>
    <w:rsid w:val="005E7429"/>
    <w:rsid w:val="005E774B"/>
    <w:rsid w:val="005F0343"/>
    <w:rsid w:val="005F0609"/>
    <w:rsid w:val="005F0966"/>
    <w:rsid w:val="005F0B14"/>
    <w:rsid w:val="005F1BF9"/>
    <w:rsid w:val="005F1C62"/>
    <w:rsid w:val="005F1EC4"/>
    <w:rsid w:val="005F2754"/>
    <w:rsid w:val="005F27D7"/>
    <w:rsid w:val="005F2B01"/>
    <w:rsid w:val="005F2B26"/>
    <w:rsid w:val="005F3394"/>
    <w:rsid w:val="005F5176"/>
    <w:rsid w:val="005F5C7D"/>
    <w:rsid w:val="005F6647"/>
    <w:rsid w:val="005F6BF6"/>
    <w:rsid w:val="00600143"/>
    <w:rsid w:val="00601289"/>
    <w:rsid w:val="0060193C"/>
    <w:rsid w:val="00601ACA"/>
    <w:rsid w:val="0060250E"/>
    <w:rsid w:val="00602605"/>
    <w:rsid w:val="006033CC"/>
    <w:rsid w:val="006036F5"/>
    <w:rsid w:val="00604303"/>
    <w:rsid w:val="00604672"/>
    <w:rsid w:val="0060469A"/>
    <w:rsid w:val="00604C04"/>
    <w:rsid w:val="0060624D"/>
    <w:rsid w:val="0060643E"/>
    <w:rsid w:val="0061085A"/>
    <w:rsid w:val="006121D0"/>
    <w:rsid w:val="006125A7"/>
    <w:rsid w:val="00612617"/>
    <w:rsid w:val="00612D62"/>
    <w:rsid w:val="0061393E"/>
    <w:rsid w:val="006141FD"/>
    <w:rsid w:val="006158B6"/>
    <w:rsid w:val="006159EF"/>
    <w:rsid w:val="00615DC5"/>
    <w:rsid w:val="00616D39"/>
    <w:rsid w:val="00617A88"/>
    <w:rsid w:val="00617ADC"/>
    <w:rsid w:val="00617CA8"/>
    <w:rsid w:val="006202AD"/>
    <w:rsid w:val="00620BF7"/>
    <w:rsid w:val="0062253F"/>
    <w:rsid w:val="00622AE6"/>
    <w:rsid w:val="00622DEC"/>
    <w:rsid w:val="006230D1"/>
    <w:rsid w:val="00623403"/>
    <w:rsid w:val="00623FA6"/>
    <w:rsid w:val="00624348"/>
    <w:rsid w:val="006249ED"/>
    <w:rsid w:val="00625C2D"/>
    <w:rsid w:val="00625DB9"/>
    <w:rsid w:val="00626E58"/>
    <w:rsid w:val="00627106"/>
    <w:rsid w:val="006272C9"/>
    <w:rsid w:val="006276EA"/>
    <w:rsid w:val="006279B3"/>
    <w:rsid w:val="006305BB"/>
    <w:rsid w:val="00630EBF"/>
    <w:rsid w:val="0063184A"/>
    <w:rsid w:val="00631D7E"/>
    <w:rsid w:val="00631F20"/>
    <w:rsid w:val="00632922"/>
    <w:rsid w:val="006339B6"/>
    <w:rsid w:val="00634483"/>
    <w:rsid w:val="006349AF"/>
    <w:rsid w:val="0063561E"/>
    <w:rsid w:val="006359BE"/>
    <w:rsid w:val="006373A0"/>
    <w:rsid w:val="00640084"/>
    <w:rsid w:val="0064010F"/>
    <w:rsid w:val="006408A4"/>
    <w:rsid w:val="00640AD3"/>
    <w:rsid w:val="006410DB"/>
    <w:rsid w:val="00641BA3"/>
    <w:rsid w:val="006426DA"/>
    <w:rsid w:val="00642D51"/>
    <w:rsid w:val="0064327B"/>
    <w:rsid w:val="0064390A"/>
    <w:rsid w:val="0064391F"/>
    <w:rsid w:val="00643CC2"/>
    <w:rsid w:val="0064534B"/>
    <w:rsid w:val="006465F4"/>
    <w:rsid w:val="00651849"/>
    <w:rsid w:val="006524CC"/>
    <w:rsid w:val="006524F5"/>
    <w:rsid w:val="0065368C"/>
    <w:rsid w:val="00653D59"/>
    <w:rsid w:val="00654650"/>
    <w:rsid w:val="00654D1D"/>
    <w:rsid w:val="006553BB"/>
    <w:rsid w:val="0065574A"/>
    <w:rsid w:val="006559E8"/>
    <w:rsid w:val="00655F94"/>
    <w:rsid w:val="006575F7"/>
    <w:rsid w:val="00662002"/>
    <w:rsid w:val="00662899"/>
    <w:rsid w:val="00662AF3"/>
    <w:rsid w:val="00662C98"/>
    <w:rsid w:val="006631C4"/>
    <w:rsid w:val="00664CE5"/>
    <w:rsid w:val="00664D57"/>
    <w:rsid w:val="006655A9"/>
    <w:rsid w:val="0066715A"/>
    <w:rsid w:val="00667CFA"/>
    <w:rsid w:val="00667FE0"/>
    <w:rsid w:val="00670C47"/>
    <w:rsid w:val="00670EF1"/>
    <w:rsid w:val="00670FCA"/>
    <w:rsid w:val="006718A8"/>
    <w:rsid w:val="00672B20"/>
    <w:rsid w:val="00672E16"/>
    <w:rsid w:val="006753C1"/>
    <w:rsid w:val="00676C63"/>
    <w:rsid w:val="00676FC1"/>
    <w:rsid w:val="00677ABA"/>
    <w:rsid w:val="00677C07"/>
    <w:rsid w:val="00680143"/>
    <w:rsid w:val="006807B9"/>
    <w:rsid w:val="00680FEF"/>
    <w:rsid w:val="0068297B"/>
    <w:rsid w:val="00682DF3"/>
    <w:rsid w:val="00683080"/>
    <w:rsid w:val="00683436"/>
    <w:rsid w:val="006834C0"/>
    <w:rsid w:val="00684757"/>
    <w:rsid w:val="00684AE6"/>
    <w:rsid w:val="00686602"/>
    <w:rsid w:val="0068665E"/>
    <w:rsid w:val="00686E09"/>
    <w:rsid w:val="00687483"/>
    <w:rsid w:val="006874F3"/>
    <w:rsid w:val="00687798"/>
    <w:rsid w:val="00687A30"/>
    <w:rsid w:val="0069084F"/>
    <w:rsid w:val="00690B6D"/>
    <w:rsid w:val="00690DE0"/>
    <w:rsid w:val="00691770"/>
    <w:rsid w:val="00691AB4"/>
    <w:rsid w:val="00691B7C"/>
    <w:rsid w:val="006926BE"/>
    <w:rsid w:val="00692C73"/>
    <w:rsid w:val="00692DDB"/>
    <w:rsid w:val="006933E9"/>
    <w:rsid w:val="00694C2A"/>
    <w:rsid w:val="00695148"/>
    <w:rsid w:val="006956C4"/>
    <w:rsid w:val="00695F94"/>
    <w:rsid w:val="00696943"/>
    <w:rsid w:val="00696DC5"/>
    <w:rsid w:val="00697097"/>
    <w:rsid w:val="00697575"/>
    <w:rsid w:val="006A03AA"/>
    <w:rsid w:val="006A0B30"/>
    <w:rsid w:val="006A0B64"/>
    <w:rsid w:val="006A0B7D"/>
    <w:rsid w:val="006A139B"/>
    <w:rsid w:val="006A17B7"/>
    <w:rsid w:val="006A2143"/>
    <w:rsid w:val="006A34C9"/>
    <w:rsid w:val="006A455D"/>
    <w:rsid w:val="006A474D"/>
    <w:rsid w:val="006A68C0"/>
    <w:rsid w:val="006A6BCF"/>
    <w:rsid w:val="006A7D1C"/>
    <w:rsid w:val="006B0074"/>
    <w:rsid w:val="006B0499"/>
    <w:rsid w:val="006B0FAB"/>
    <w:rsid w:val="006B1023"/>
    <w:rsid w:val="006B1439"/>
    <w:rsid w:val="006B1FD6"/>
    <w:rsid w:val="006B297F"/>
    <w:rsid w:val="006B2B4D"/>
    <w:rsid w:val="006B343B"/>
    <w:rsid w:val="006B347F"/>
    <w:rsid w:val="006B408D"/>
    <w:rsid w:val="006B5DD3"/>
    <w:rsid w:val="006B654B"/>
    <w:rsid w:val="006B7A71"/>
    <w:rsid w:val="006C03C4"/>
    <w:rsid w:val="006C04E5"/>
    <w:rsid w:val="006C149E"/>
    <w:rsid w:val="006C1B29"/>
    <w:rsid w:val="006C3F13"/>
    <w:rsid w:val="006C409C"/>
    <w:rsid w:val="006C4445"/>
    <w:rsid w:val="006C47AA"/>
    <w:rsid w:val="006C573C"/>
    <w:rsid w:val="006C5864"/>
    <w:rsid w:val="006C59EA"/>
    <w:rsid w:val="006C5A96"/>
    <w:rsid w:val="006C5D2E"/>
    <w:rsid w:val="006C6A15"/>
    <w:rsid w:val="006C6A4E"/>
    <w:rsid w:val="006C78BE"/>
    <w:rsid w:val="006C7EE3"/>
    <w:rsid w:val="006D0CC3"/>
    <w:rsid w:val="006D2C39"/>
    <w:rsid w:val="006D3C55"/>
    <w:rsid w:val="006D428B"/>
    <w:rsid w:val="006D478F"/>
    <w:rsid w:val="006D4851"/>
    <w:rsid w:val="006D56EC"/>
    <w:rsid w:val="006D5D37"/>
    <w:rsid w:val="006D6B95"/>
    <w:rsid w:val="006D6BAD"/>
    <w:rsid w:val="006D7108"/>
    <w:rsid w:val="006D71B4"/>
    <w:rsid w:val="006D7A1D"/>
    <w:rsid w:val="006E0884"/>
    <w:rsid w:val="006E10B8"/>
    <w:rsid w:val="006E2152"/>
    <w:rsid w:val="006E24EF"/>
    <w:rsid w:val="006E43F8"/>
    <w:rsid w:val="006E5B97"/>
    <w:rsid w:val="006E7450"/>
    <w:rsid w:val="006E79F2"/>
    <w:rsid w:val="006F0702"/>
    <w:rsid w:val="006F122D"/>
    <w:rsid w:val="006F12BF"/>
    <w:rsid w:val="006F18DC"/>
    <w:rsid w:val="006F1E1B"/>
    <w:rsid w:val="006F3B7A"/>
    <w:rsid w:val="006F3E34"/>
    <w:rsid w:val="006F3E78"/>
    <w:rsid w:val="006F3FA9"/>
    <w:rsid w:val="006F401C"/>
    <w:rsid w:val="006F43E5"/>
    <w:rsid w:val="006F4560"/>
    <w:rsid w:val="006F499C"/>
    <w:rsid w:val="006F56B1"/>
    <w:rsid w:val="006F5B20"/>
    <w:rsid w:val="006F5CF9"/>
    <w:rsid w:val="006F6E17"/>
    <w:rsid w:val="006F6E75"/>
    <w:rsid w:val="006F6F2E"/>
    <w:rsid w:val="006F766D"/>
    <w:rsid w:val="006F7699"/>
    <w:rsid w:val="0070094C"/>
    <w:rsid w:val="00700E4A"/>
    <w:rsid w:val="00700EE1"/>
    <w:rsid w:val="0070196D"/>
    <w:rsid w:val="00701B7E"/>
    <w:rsid w:val="007028B6"/>
    <w:rsid w:val="00703750"/>
    <w:rsid w:val="0070375B"/>
    <w:rsid w:val="007042D9"/>
    <w:rsid w:val="0070458A"/>
    <w:rsid w:val="007045E5"/>
    <w:rsid w:val="007050E0"/>
    <w:rsid w:val="00705200"/>
    <w:rsid w:val="007055CC"/>
    <w:rsid w:val="00705689"/>
    <w:rsid w:val="00705756"/>
    <w:rsid w:val="00705946"/>
    <w:rsid w:val="00705E4B"/>
    <w:rsid w:val="00705F46"/>
    <w:rsid w:val="0070699F"/>
    <w:rsid w:val="00707269"/>
    <w:rsid w:val="007073E7"/>
    <w:rsid w:val="00707B6F"/>
    <w:rsid w:val="00707BBD"/>
    <w:rsid w:val="00710D70"/>
    <w:rsid w:val="00711294"/>
    <w:rsid w:val="00711415"/>
    <w:rsid w:val="007121C4"/>
    <w:rsid w:val="007125B3"/>
    <w:rsid w:val="00712EBC"/>
    <w:rsid w:val="00713324"/>
    <w:rsid w:val="00713393"/>
    <w:rsid w:val="00713B21"/>
    <w:rsid w:val="0071468C"/>
    <w:rsid w:val="007151DD"/>
    <w:rsid w:val="00716897"/>
    <w:rsid w:val="00716B65"/>
    <w:rsid w:val="007173F1"/>
    <w:rsid w:val="007178D7"/>
    <w:rsid w:val="007178FD"/>
    <w:rsid w:val="00717C11"/>
    <w:rsid w:val="00717CE3"/>
    <w:rsid w:val="00720915"/>
    <w:rsid w:val="00721284"/>
    <w:rsid w:val="00721D37"/>
    <w:rsid w:val="007236FA"/>
    <w:rsid w:val="007243E8"/>
    <w:rsid w:val="007248A8"/>
    <w:rsid w:val="0072553B"/>
    <w:rsid w:val="007255DD"/>
    <w:rsid w:val="00725EB3"/>
    <w:rsid w:val="00726B58"/>
    <w:rsid w:val="0072769F"/>
    <w:rsid w:val="00727B48"/>
    <w:rsid w:val="0073219F"/>
    <w:rsid w:val="00732AC5"/>
    <w:rsid w:val="00733709"/>
    <w:rsid w:val="00734268"/>
    <w:rsid w:val="00734518"/>
    <w:rsid w:val="0073655B"/>
    <w:rsid w:val="0073685A"/>
    <w:rsid w:val="00736C95"/>
    <w:rsid w:val="0073737B"/>
    <w:rsid w:val="00737AD2"/>
    <w:rsid w:val="0074087B"/>
    <w:rsid w:val="00740E4E"/>
    <w:rsid w:val="00742412"/>
    <w:rsid w:val="00742603"/>
    <w:rsid w:val="00742BD2"/>
    <w:rsid w:val="00743C34"/>
    <w:rsid w:val="00744233"/>
    <w:rsid w:val="0074475F"/>
    <w:rsid w:val="00744CA1"/>
    <w:rsid w:val="00744D90"/>
    <w:rsid w:val="00745516"/>
    <w:rsid w:val="00746C34"/>
    <w:rsid w:val="00746EA7"/>
    <w:rsid w:val="00747200"/>
    <w:rsid w:val="00747CE7"/>
    <w:rsid w:val="007503E0"/>
    <w:rsid w:val="00750D20"/>
    <w:rsid w:val="00751C46"/>
    <w:rsid w:val="00751F75"/>
    <w:rsid w:val="00751FCD"/>
    <w:rsid w:val="0075231A"/>
    <w:rsid w:val="00752514"/>
    <w:rsid w:val="00752536"/>
    <w:rsid w:val="00752881"/>
    <w:rsid w:val="007534A2"/>
    <w:rsid w:val="00753DDE"/>
    <w:rsid w:val="00755250"/>
    <w:rsid w:val="0075574D"/>
    <w:rsid w:val="007563A3"/>
    <w:rsid w:val="00756B76"/>
    <w:rsid w:val="007570DB"/>
    <w:rsid w:val="007578CB"/>
    <w:rsid w:val="00757945"/>
    <w:rsid w:val="00757BFD"/>
    <w:rsid w:val="00757E89"/>
    <w:rsid w:val="0076077D"/>
    <w:rsid w:val="007612A9"/>
    <w:rsid w:val="0076131E"/>
    <w:rsid w:val="00761387"/>
    <w:rsid w:val="0076160C"/>
    <w:rsid w:val="0076170F"/>
    <w:rsid w:val="00762382"/>
    <w:rsid w:val="00762A8B"/>
    <w:rsid w:val="00762D09"/>
    <w:rsid w:val="00763389"/>
    <w:rsid w:val="007637AD"/>
    <w:rsid w:val="00763C8C"/>
    <w:rsid w:val="007641FA"/>
    <w:rsid w:val="007646D3"/>
    <w:rsid w:val="00764711"/>
    <w:rsid w:val="00764CD7"/>
    <w:rsid w:val="0076592E"/>
    <w:rsid w:val="00765A70"/>
    <w:rsid w:val="00766101"/>
    <w:rsid w:val="00766CC3"/>
    <w:rsid w:val="00767739"/>
    <w:rsid w:val="00771382"/>
    <w:rsid w:val="00772907"/>
    <w:rsid w:val="00772EC5"/>
    <w:rsid w:val="00773484"/>
    <w:rsid w:val="0077352B"/>
    <w:rsid w:val="0077447E"/>
    <w:rsid w:val="00774ADA"/>
    <w:rsid w:val="00774F01"/>
    <w:rsid w:val="00775070"/>
    <w:rsid w:val="00775FC5"/>
    <w:rsid w:val="00776E1C"/>
    <w:rsid w:val="00776F3C"/>
    <w:rsid w:val="007777EB"/>
    <w:rsid w:val="007800D5"/>
    <w:rsid w:val="007805F4"/>
    <w:rsid w:val="00781989"/>
    <w:rsid w:val="00782E43"/>
    <w:rsid w:val="0078306A"/>
    <w:rsid w:val="00783265"/>
    <w:rsid w:val="00785934"/>
    <w:rsid w:val="00785D6D"/>
    <w:rsid w:val="00785ECD"/>
    <w:rsid w:val="00786164"/>
    <w:rsid w:val="007862AD"/>
    <w:rsid w:val="0078641B"/>
    <w:rsid w:val="007868E1"/>
    <w:rsid w:val="00787884"/>
    <w:rsid w:val="00790CD4"/>
    <w:rsid w:val="00791414"/>
    <w:rsid w:val="00791447"/>
    <w:rsid w:val="00792033"/>
    <w:rsid w:val="007920F6"/>
    <w:rsid w:val="00792AC7"/>
    <w:rsid w:val="0079362B"/>
    <w:rsid w:val="00793644"/>
    <w:rsid w:val="00794DE8"/>
    <w:rsid w:val="00796332"/>
    <w:rsid w:val="0079645F"/>
    <w:rsid w:val="00796820"/>
    <w:rsid w:val="0079692F"/>
    <w:rsid w:val="00796CE6"/>
    <w:rsid w:val="007974F2"/>
    <w:rsid w:val="00797CF8"/>
    <w:rsid w:val="00797FCE"/>
    <w:rsid w:val="007A05D6"/>
    <w:rsid w:val="007A0B2C"/>
    <w:rsid w:val="007A162C"/>
    <w:rsid w:val="007A1D18"/>
    <w:rsid w:val="007A1D5B"/>
    <w:rsid w:val="007A1FF0"/>
    <w:rsid w:val="007A2228"/>
    <w:rsid w:val="007A3CC6"/>
    <w:rsid w:val="007A4943"/>
    <w:rsid w:val="007A5605"/>
    <w:rsid w:val="007A63E3"/>
    <w:rsid w:val="007A68ED"/>
    <w:rsid w:val="007A7697"/>
    <w:rsid w:val="007A7858"/>
    <w:rsid w:val="007A7924"/>
    <w:rsid w:val="007A7E16"/>
    <w:rsid w:val="007A7E42"/>
    <w:rsid w:val="007B0126"/>
    <w:rsid w:val="007B0501"/>
    <w:rsid w:val="007B0C01"/>
    <w:rsid w:val="007B14DF"/>
    <w:rsid w:val="007B1ECB"/>
    <w:rsid w:val="007B20BC"/>
    <w:rsid w:val="007B292D"/>
    <w:rsid w:val="007B2BB5"/>
    <w:rsid w:val="007B2FBC"/>
    <w:rsid w:val="007B3452"/>
    <w:rsid w:val="007B356A"/>
    <w:rsid w:val="007B392F"/>
    <w:rsid w:val="007B3D88"/>
    <w:rsid w:val="007B4643"/>
    <w:rsid w:val="007B6020"/>
    <w:rsid w:val="007B6C88"/>
    <w:rsid w:val="007B7AAD"/>
    <w:rsid w:val="007C12B3"/>
    <w:rsid w:val="007C20E5"/>
    <w:rsid w:val="007C2C21"/>
    <w:rsid w:val="007C2D16"/>
    <w:rsid w:val="007C41AC"/>
    <w:rsid w:val="007C4D6C"/>
    <w:rsid w:val="007C501C"/>
    <w:rsid w:val="007C570D"/>
    <w:rsid w:val="007C57D0"/>
    <w:rsid w:val="007C5B20"/>
    <w:rsid w:val="007C5D7B"/>
    <w:rsid w:val="007C6048"/>
    <w:rsid w:val="007C70E3"/>
    <w:rsid w:val="007D002E"/>
    <w:rsid w:val="007D0282"/>
    <w:rsid w:val="007D1111"/>
    <w:rsid w:val="007D1AD9"/>
    <w:rsid w:val="007D26AD"/>
    <w:rsid w:val="007D2B6C"/>
    <w:rsid w:val="007D3FD0"/>
    <w:rsid w:val="007D466C"/>
    <w:rsid w:val="007D483D"/>
    <w:rsid w:val="007D4925"/>
    <w:rsid w:val="007D4974"/>
    <w:rsid w:val="007D4D1B"/>
    <w:rsid w:val="007D5AF0"/>
    <w:rsid w:val="007D5C49"/>
    <w:rsid w:val="007D5D67"/>
    <w:rsid w:val="007D5FB7"/>
    <w:rsid w:val="007D6059"/>
    <w:rsid w:val="007D64C5"/>
    <w:rsid w:val="007D7417"/>
    <w:rsid w:val="007D7D77"/>
    <w:rsid w:val="007D7FEC"/>
    <w:rsid w:val="007E0013"/>
    <w:rsid w:val="007E1B13"/>
    <w:rsid w:val="007E1DBB"/>
    <w:rsid w:val="007E1FBB"/>
    <w:rsid w:val="007E2C26"/>
    <w:rsid w:val="007E2E00"/>
    <w:rsid w:val="007E321D"/>
    <w:rsid w:val="007E39DB"/>
    <w:rsid w:val="007E3E87"/>
    <w:rsid w:val="007E44A2"/>
    <w:rsid w:val="007E6A50"/>
    <w:rsid w:val="007E76BD"/>
    <w:rsid w:val="007E78BA"/>
    <w:rsid w:val="007F05FD"/>
    <w:rsid w:val="007F091C"/>
    <w:rsid w:val="007F0BEB"/>
    <w:rsid w:val="007F0C69"/>
    <w:rsid w:val="007F1146"/>
    <w:rsid w:val="007F1207"/>
    <w:rsid w:val="007F242E"/>
    <w:rsid w:val="007F2655"/>
    <w:rsid w:val="007F38C1"/>
    <w:rsid w:val="007F3D80"/>
    <w:rsid w:val="007F3EB2"/>
    <w:rsid w:val="007F4253"/>
    <w:rsid w:val="007F4DD6"/>
    <w:rsid w:val="007F5E4F"/>
    <w:rsid w:val="007F6286"/>
    <w:rsid w:val="007F727D"/>
    <w:rsid w:val="007F77DE"/>
    <w:rsid w:val="007F78B4"/>
    <w:rsid w:val="007F7AE3"/>
    <w:rsid w:val="007F7D8D"/>
    <w:rsid w:val="007F7E8B"/>
    <w:rsid w:val="008007FD"/>
    <w:rsid w:val="00800C7A"/>
    <w:rsid w:val="00801599"/>
    <w:rsid w:val="00802AE0"/>
    <w:rsid w:val="008031E8"/>
    <w:rsid w:val="00803A86"/>
    <w:rsid w:val="008051E7"/>
    <w:rsid w:val="0080647F"/>
    <w:rsid w:val="00807B43"/>
    <w:rsid w:val="008107EE"/>
    <w:rsid w:val="00810B6C"/>
    <w:rsid w:val="0081123E"/>
    <w:rsid w:val="008119D4"/>
    <w:rsid w:val="008124C2"/>
    <w:rsid w:val="008128A9"/>
    <w:rsid w:val="00812CAC"/>
    <w:rsid w:val="00812EBE"/>
    <w:rsid w:val="00813039"/>
    <w:rsid w:val="00813939"/>
    <w:rsid w:val="008146DB"/>
    <w:rsid w:val="008162F2"/>
    <w:rsid w:val="00816373"/>
    <w:rsid w:val="008165B0"/>
    <w:rsid w:val="008168CC"/>
    <w:rsid w:val="00816D89"/>
    <w:rsid w:val="008172EC"/>
    <w:rsid w:val="0081753C"/>
    <w:rsid w:val="008178CF"/>
    <w:rsid w:val="00817A8D"/>
    <w:rsid w:val="00820A41"/>
    <w:rsid w:val="0082104C"/>
    <w:rsid w:val="008225D3"/>
    <w:rsid w:val="0082308E"/>
    <w:rsid w:val="00825145"/>
    <w:rsid w:val="00825748"/>
    <w:rsid w:val="0082687B"/>
    <w:rsid w:val="00826CF4"/>
    <w:rsid w:val="00826E38"/>
    <w:rsid w:val="00826F4C"/>
    <w:rsid w:val="008272E2"/>
    <w:rsid w:val="00827426"/>
    <w:rsid w:val="00827ED4"/>
    <w:rsid w:val="008302BC"/>
    <w:rsid w:val="0083181A"/>
    <w:rsid w:val="0083218F"/>
    <w:rsid w:val="00832280"/>
    <w:rsid w:val="008327CE"/>
    <w:rsid w:val="008341E0"/>
    <w:rsid w:val="00834600"/>
    <w:rsid w:val="0083765D"/>
    <w:rsid w:val="00837BB3"/>
    <w:rsid w:val="00837CF8"/>
    <w:rsid w:val="00840135"/>
    <w:rsid w:val="00840141"/>
    <w:rsid w:val="00841565"/>
    <w:rsid w:val="008419A2"/>
    <w:rsid w:val="00841D9C"/>
    <w:rsid w:val="00841FC9"/>
    <w:rsid w:val="0084203F"/>
    <w:rsid w:val="00842928"/>
    <w:rsid w:val="00842D19"/>
    <w:rsid w:val="00843179"/>
    <w:rsid w:val="008434D2"/>
    <w:rsid w:val="00844E8F"/>
    <w:rsid w:val="0084545A"/>
    <w:rsid w:val="00845DE3"/>
    <w:rsid w:val="008465F4"/>
    <w:rsid w:val="00846710"/>
    <w:rsid w:val="00846845"/>
    <w:rsid w:val="008468D9"/>
    <w:rsid w:val="00847650"/>
    <w:rsid w:val="008476F1"/>
    <w:rsid w:val="00847889"/>
    <w:rsid w:val="00850BD5"/>
    <w:rsid w:val="00851A48"/>
    <w:rsid w:val="00851ADD"/>
    <w:rsid w:val="00851B0E"/>
    <w:rsid w:val="00851C8B"/>
    <w:rsid w:val="00851CDA"/>
    <w:rsid w:val="0085339F"/>
    <w:rsid w:val="0085415E"/>
    <w:rsid w:val="00854C3C"/>
    <w:rsid w:val="00856419"/>
    <w:rsid w:val="00857DC7"/>
    <w:rsid w:val="00861638"/>
    <w:rsid w:val="00861871"/>
    <w:rsid w:val="0086202B"/>
    <w:rsid w:val="00862166"/>
    <w:rsid w:val="008621B3"/>
    <w:rsid w:val="0086227A"/>
    <w:rsid w:val="008652D1"/>
    <w:rsid w:val="008653FB"/>
    <w:rsid w:val="00865863"/>
    <w:rsid w:val="00865ABA"/>
    <w:rsid w:val="00865B05"/>
    <w:rsid w:val="00865CA7"/>
    <w:rsid w:val="008663F8"/>
    <w:rsid w:val="00866CAF"/>
    <w:rsid w:val="0086754D"/>
    <w:rsid w:val="0086775C"/>
    <w:rsid w:val="00870180"/>
    <w:rsid w:val="008707B9"/>
    <w:rsid w:val="00870868"/>
    <w:rsid w:val="00870980"/>
    <w:rsid w:val="00871CC9"/>
    <w:rsid w:val="008731A3"/>
    <w:rsid w:val="00873467"/>
    <w:rsid w:val="00873814"/>
    <w:rsid w:val="00873A3B"/>
    <w:rsid w:val="00873B92"/>
    <w:rsid w:val="00873E1C"/>
    <w:rsid w:val="00874EA7"/>
    <w:rsid w:val="00875265"/>
    <w:rsid w:val="00875523"/>
    <w:rsid w:val="008768FA"/>
    <w:rsid w:val="00876D3A"/>
    <w:rsid w:val="00876DA3"/>
    <w:rsid w:val="008775AC"/>
    <w:rsid w:val="008802A4"/>
    <w:rsid w:val="00880455"/>
    <w:rsid w:val="00880839"/>
    <w:rsid w:val="00880A1E"/>
    <w:rsid w:val="0088126F"/>
    <w:rsid w:val="008813AB"/>
    <w:rsid w:val="00881696"/>
    <w:rsid w:val="00881998"/>
    <w:rsid w:val="00881BDC"/>
    <w:rsid w:val="00882225"/>
    <w:rsid w:val="00882776"/>
    <w:rsid w:val="00882CA4"/>
    <w:rsid w:val="00882D3C"/>
    <w:rsid w:val="00883208"/>
    <w:rsid w:val="0088412A"/>
    <w:rsid w:val="008841A3"/>
    <w:rsid w:val="00884FCA"/>
    <w:rsid w:val="008856DE"/>
    <w:rsid w:val="008859C5"/>
    <w:rsid w:val="00885DE1"/>
    <w:rsid w:val="0088660B"/>
    <w:rsid w:val="00886CB2"/>
    <w:rsid w:val="00887664"/>
    <w:rsid w:val="00887B2B"/>
    <w:rsid w:val="0089096A"/>
    <w:rsid w:val="008915B9"/>
    <w:rsid w:val="00892138"/>
    <w:rsid w:val="00893698"/>
    <w:rsid w:val="008949A4"/>
    <w:rsid w:val="0089522C"/>
    <w:rsid w:val="00895808"/>
    <w:rsid w:val="00896263"/>
    <w:rsid w:val="00897478"/>
    <w:rsid w:val="008974E4"/>
    <w:rsid w:val="008978BA"/>
    <w:rsid w:val="008A0E6D"/>
    <w:rsid w:val="008A10CB"/>
    <w:rsid w:val="008A1722"/>
    <w:rsid w:val="008A20E3"/>
    <w:rsid w:val="008A2883"/>
    <w:rsid w:val="008A2BD7"/>
    <w:rsid w:val="008A2FB1"/>
    <w:rsid w:val="008A301D"/>
    <w:rsid w:val="008A3516"/>
    <w:rsid w:val="008A37F6"/>
    <w:rsid w:val="008A3C9A"/>
    <w:rsid w:val="008A5DE9"/>
    <w:rsid w:val="008A6346"/>
    <w:rsid w:val="008A657B"/>
    <w:rsid w:val="008A67D9"/>
    <w:rsid w:val="008A6E3B"/>
    <w:rsid w:val="008A79ED"/>
    <w:rsid w:val="008B01E6"/>
    <w:rsid w:val="008B0882"/>
    <w:rsid w:val="008B14A8"/>
    <w:rsid w:val="008B180F"/>
    <w:rsid w:val="008B1DBC"/>
    <w:rsid w:val="008B1F5D"/>
    <w:rsid w:val="008B1FDF"/>
    <w:rsid w:val="008B2FA8"/>
    <w:rsid w:val="008B3EF1"/>
    <w:rsid w:val="008B4162"/>
    <w:rsid w:val="008B42D0"/>
    <w:rsid w:val="008B44D7"/>
    <w:rsid w:val="008B474F"/>
    <w:rsid w:val="008B5CEB"/>
    <w:rsid w:val="008B6510"/>
    <w:rsid w:val="008B6E6A"/>
    <w:rsid w:val="008B7060"/>
    <w:rsid w:val="008C02C7"/>
    <w:rsid w:val="008C0E27"/>
    <w:rsid w:val="008C0E69"/>
    <w:rsid w:val="008C14BC"/>
    <w:rsid w:val="008C2371"/>
    <w:rsid w:val="008C3810"/>
    <w:rsid w:val="008C39C9"/>
    <w:rsid w:val="008C3B4B"/>
    <w:rsid w:val="008C3BD6"/>
    <w:rsid w:val="008C4655"/>
    <w:rsid w:val="008C4E08"/>
    <w:rsid w:val="008C55D5"/>
    <w:rsid w:val="008C6195"/>
    <w:rsid w:val="008C6CFB"/>
    <w:rsid w:val="008D0780"/>
    <w:rsid w:val="008D0ADF"/>
    <w:rsid w:val="008D1209"/>
    <w:rsid w:val="008D26DE"/>
    <w:rsid w:val="008D2DD3"/>
    <w:rsid w:val="008D2F45"/>
    <w:rsid w:val="008D319E"/>
    <w:rsid w:val="008D33E2"/>
    <w:rsid w:val="008D3E27"/>
    <w:rsid w:val="008D48AC"/>
    <w:rsid w:val="008D5970"/>
    <w:rsid w:val="008D6651"/>
    <w:rsid w:val="008D6DCF"/>
    <w:rsid w:val="008D7919"/>
    <w:rsid w:val="008D7DFA"/>
    <w:rsid w:val="008E02C5"/>
    <w:rsid w:val="008E0DFA"/>
    <w:rsid w:val="008E0E5C"/>
    <w:rsid w:val="008E178D"/>
    <w:rsid w:val="008E20D3"/>
    <w:rsid w:val="008E26E9"/>
    <w:rsid w:val="008E275F"/>
    <w:rsid w:val="008E2963"/>
    <w:rsid w:val="008E2B71"/>
    <w:rsid w:val="008E3B49"/>
    <w:rsid w:val="008E50C8"/>
    <w:rsid w:val="008E59FE"/>
    <w:rsid w:val="008E5A78"/>
    <w:rsid w:val="008E70B7"/>
    <w:rsid w:val="008F13D3"/>
    <w:rsid w:val="008F18D8"/>
    <w:rsid w:val="008F29A8"/>
    <w:rsid w:val="008F2B9E"/>
    <w:rsid w:val="008F3662"/>
    <w:rsid w:val="008F3A6C"/>
    <w:rsid w:val="008F5143"/>
    <w:rsid w:val="008F53E9"/>
    <w:rsid w:val="008F5B1A"/>
    <w:rsid w:val="008F6927"/>
    <w:rsid w:val="008F7DDD"/>
    <w:rsid w:val="009022B8"/>
    <w:rsid w:val="009023E5"/>
    <w:rsid w:val="00903277"/>
    <w:rsid w:val="009048A6"/>
    <w:rsid w:val="00904CA2"/>
    <w:rsid w:val="00906D88"/>
    <w:rsid w:val="00906F1E"/>
    <w:rsid w:val="009074CF"/>
    <w:rsid w:val="00907798"/>
    <w:rsid w:val="009078C6"/>
    <w:rsid w:val="00907DFE"/>
    <w:rsid w:val="00910075"/>
    <w:rsid w:val="009104D5"/>
    <w:rsid w:val="00910AB3"/>
    <w:rsid w:val="009111D7"/>
    <w:rsid w:val="0091155B"/>
    <w:rsid w:val="009119A7"/>
    <w:rsid w:val="00912310"/>
    <w:rsid w:val="0091610F"/>
    <w:rsid w:val="009169ED"/>
    <w:rsid w:val="0092094C"/>
    <w:rsid w:val="0092098D"/>
    <w:rsid w:val="00920E5E"/>
    <w:rsid w:val="009213BA"/>
    <w:rsid w:val="0092288F"/>
    <w:rsid w:val="00923330"/>
    <w:rsid w:val="00923BC2"/>
    <w:rsid w:val="00924142"/>
    <w:rsid w:val="009244B1"/>
    <w:rsid w:val="0092496B"/>
    <w:rsid w:val="00924D63"/>
    <w:rsid w:val="0092555B"/>
    <w:rsid w:val="009258FF"/>
    <w:rsid w:val="00925BF8"/>
    <w:rsid w:val="00926AD9"/>
    <w:rsid w:val="00927776"/>
    <w:rsid w:val="0093027F"/>
    <w:rsid w:val="009308DD"/>
    <w:rsid w:val="00931266"/>
    <w:rsid w:val="00931FB5"/>
    <w:rsid w:val="009322ED"/>
    <w:rsid w:val="00932B98"/>
    <w:rsid w:val="009345A8"/>
    <w:rsid w:val="009355F0"/>
    <w:rsid w:val="00935826"/>
    <w:rsid w:val="0093680F"/>
    <w:rsid w:val="00936A14"/>
    <w:rsid w:val="00936FC5"/>
    <w:rsid w:val="00937302"/>
    <w:rsid w:val="009377CB"/>
    <w:rsid w:val="009379FC"/>
    <w:rsid w:val="00940CFF"/>
    <w:rsid w:val="009418F4"/>
    <w:rsid w:val="009424EA"/>
    <w:rsid w:val="00942BAF"/>
    <w:rsid w:val="00944B7A"/>
    <w:rsid w:val="00945263"/>
    <w:rsid w:val="00945C17"/>
    <w:rsid w:val="00945FEC"/>
    <w:rsid w:val="009472DB"/>
    <w:rsid w:val="0095032C"/>
    <w:rsid w:val="0095137C"/>
    <w:rsid w:val="00951474"/>
    <w:rsid w:val="00952652"/>
    <w:rsid w:val="00952ACD"/>
    <w:rsid w:val="00952BAF"/>
    <w:rsid w:val="00952E9E"/>
    <w:rsid w:val="009536B3"/>
    <w:rsid w:val="00953711"/>
    <w:rsid w:val="00954B85"/>
    <w:rsid w:val="0095538D"/>
    <w:rsid w:val="009557AA"/>
    <w:rsid w:val="00956C6B"/>
    <w:rsid w:val="00956D9B"/>
    <w:rsid w:val="0095797B"/>
    <w:rsid w:val="009600EC"/>
    <w:rsid w:val="00960A62"/>
    <w:rsid w:val="009611AB"/>
    <w:rsid w:val="009616E8"/>
    <w:rsid w:val="009621F1"/>
    <w:rsid w:val="00962757"/>
    <w:rsid w:val="00962CCE"/>
    <w:rsid w:val="00963A17"/>
    <w:rsid w:val="00963BC0"/>
    <w:rsid w:val="00963E18"/>
    <w:rsid w:val="00964100"/>
    <w:rsid w:val="009641C4"/>
    <w:rsid w:val="00964681"/>
    <w:rsid w:val="00964EF2"/>
    <w:rsid w:val="00965CBA"/>
    <w:rsid w:val="00966822"/>
    <w:rsid w:val="0096740D"/>
    <w:rsid w:val="00967825"/>
    <w:rsid w:val="00967A5C"/>
    <w:rsid w:val="009703C1"/>
    <w:rsid w:val="00970E4A"/>
    <w:rsid w:val="00971563"/>
    <w:rsid w:val="00971F01"/>
    <w:rsid w:val="009726D5"/>
    <w:rsid w:val="00972DCD"/>
    <w:rsid w:val="00972E4E"/>
    <w:rsid w:val="00972EF7"/>
    <w:rsid w:val="00973673"/>
    <w:rsid w:val="00974073"/>
    <w:rsid w:val="009743A9"/>
    <w:rsid w:val="00974A16"/>
    <w:rsid w:val="00975A61"/>
    <w:rsid w:val="00976C23"/>
    <w:rsid w:val="0097741E"/>
    <w:rsid w:val="009774FF"/>
    <w:rsid w:val="00977CC3"/>
    <w:rsid w:val="00981AE9"/>
    <w:rsid w:val="00981F18"/>
    <w:rsid w:val="0098313C"/>
    <w:rsid w:val="009831EE"/>
    <w:rsid w:val="0098423A"/>
    <w:rsid w:val="00984F63"/>
    <w:rsid w:val="009851C3"/>
    <w:rsid w:val="00985535"/>
    <w:rsid w:val="009859A3"/>
    <w:rsid w:val="00985EB9"/>
    <w:rsid w:val="0098626E"/>
    <w:rsid w:val="00986749"/>
    <w:rsid w:val="0098721A"/>
    <w:rsid w:val="00987D45"/>
    <w:rsid w:val="009900D2"/>
    <w:rsid w:val="009909DA"/>
    <w:rsid w:val="00990A28"/>
    <w:rsid w:val="00991D56"/>
    <w:rsid w:val="009923F8"/>
    <w:rsid w:val="00992700"/>
    <w:rsid w:val="00992B7A"/>
    <w:rsid w:val="009935D4"/>
    <w:rsid w:val="00993A15"/>
    <w:rsid w:val="00993A75"/>
    <w:rsid w:val="009945B3"/>
    <w:rsid w:val="00994DB4"/>
    <w:rsid w:val="00995040"/>
    <w:rsid w:val="009952AC"/>
    <w:rsid w:val="00996A10"/>
    <w:rsid w:val="00996B89"/>
    <w:rsid w:val="00997153"/>
    <w:rsid w:val="009A00BD"/>
    <w:rsid w:val="009A03C2"/>
    <w:rsid w:val="009A0712"/>
    <w:rsid w:val="009A0B7D"/>
    <w:rsid w:val="009A0F0D"/>
    <w:rsid w:val="009A0F9C"/>
    <w:rsid w:val="009A1B5F"/>
    <w:rsid w:val="009A1FFF"/>
    <w:rsid w:val="009A312D"/>
    <w:rsid w:val="009A3409"/>
    <w:rsid w:val="009A3A52"/>
    <w:rsid w:val="009A4949"/>
    <w:rsid w:val="009A4F8C"/>
    <w:rsid w:val="009A501C"/>
    <w:rsid w:val="009A5335"/>
    <w:rsid w:val="009A5A9E"/>
    <w:rsid w:val="009A5AB3"/>
    <w:rsid w:val="009A5B57"/>
    <w:rsid w:val="009A5EF0"/>
    <w:rsid w:val="009A71BB"/>
    <w:rsid w:val="009A7352"/>
    <w:rsid w:val="009A79D1"/>
    <w:rsid w:val="009A7F7A"/>
    <w:rsid w:val="009B08C4"/>
    <w:rsid w:val="009B0B85"/>
    <w:rsid w:val="009B0F69"/>
    <w:rsid w:val="009B2064"/>
    <w:rsid w:val="009B271A"/>
    <w:rsid w:val="009B358D"/>
    <w:rsid w:val="009B3CCD"/>
    <w:rsid w:val="009B451E"/>
    <w:rsid w:val="009B476E"/>
    <w:rsid w:val="009B4FC9"/>
    <w:rsid w:val="009B5284"/>
    <w:rsid w:val="009B54CB"/>
    <w:rsid w:val="009B5AE8"/>
    <w:rsid w:val="009B64A8"/>
    <w:rsid w:val="009B6C30"/>
    <w:rsid w:val="009B71F4"/>
    <w:rsid w:val="009B74E3"/>
    <w:rsid w:val="009B7C4F"/>
    <w:rsid w:val="009C0B61"/>
    <w:rsid w:val="009C2468"/>
    <w:rsid w:val="009C301E"/>
    <w:rsid w:val="009C341B"/>
    <w:rsid w:val="009C45FC"/>
    <w:rsid w:val="009C4BF6"/>
    <w:rsid w:val="009C4C8A"/>
    <w:rsid w:val="009C598F"/>
    <w:rsid w:val="009C5C2C"/>
    <w:rsid w:val="009C60D5"/>
    <w:rsid w:val="009C67A6"/>
    <w:rsid w:val="009C69BB"/>
    <w:rsid w:val="009C71EA"/>
    <w:rsid w:val="009C7AE8"/>
    <w:rsid w:val="009C7DFB"/>
    <w:rsid w:val="009D1C82"/>
    <w:rsid w:val="009D203A"/>
    <w:rsid w:val="009D25CA"/>
    <w:rsid w:val="009D2F04"/>
    <w:rsid w:val="009D56B3"/>
    <w:rsid w:val="009D66A8"/>
    <w:rsid w:val="009D6895"/>
    <w:rsid w:val="009D6CB7"/>
    <w:rsid w:val="009D6DDE"/>
    <w:rsid w:val="009D78A0"/>
    <w:rsid w:val="009D7F9D"/>
    <w:rsid w:val="009E0011"/>
    <w:rsid w:val="009E0B41"/>
    <w:rsid w:val="009E0E7C"/>
    <w:rsid w:val="009E16F7"/>
    <w:rsid w:val="009E1DA3"/>
    <w:rsid w:val="009E23FD"/>
    <w:rsid w:val="009E2F46"/>
    <w:rsid w:val="009E3818"/>
    <w:rsid w:val="009E3BFF"/>
    <w:rsid w:val="009E41D2"/>
    <w:rsid w:val="009E44EF"/>
    <w:rsid w:val="009E4695"/>
    <w:rsid w:val="009E50E9"/>
    <w:rsid w:val="009E5F52"/>
    <w:rsid w:val="009E621A"/>
    <w:rsid w:val="009E78D1"/>
    <w:rsid w:val="009E7909"/>
    <w:rsid w:val="009E7B5D"/>
    <w:rsid w:val="009F0112"/>
    <w:rsid w:val="009F05F6"/>
    <w:rsid w:val="009F0A7B"/>
    <w:rsid w:val="009F0BB8"/>
    <w:rsid w:val="009F10C3"/>
    <w:rsid w:val="009F1CCC"/>
    <w:rsid w:val="009F210F"/>
    <w:rsid w:val="009F213F"/>
    <w:rsid w:val="009F2211"/>
    <w:rsid w:val="009F3B46"/>
    <w:rsid w:val="009F3C5A"/>
    <w:rsid w:val="009F46FB"/>
    <w:rsid w:val="009F49B5"/>
    <w:rsid w:val="009F4ADB"/>
    <w:rsid w:val="009F4E27"/>
    <w:rsid w:val="009F5120"/>
    <w:rsid w:val="009F77A0"/>
    <w:rsid w:val="00A00AAE"/>
    <w:rsid w:val="00A00EB7"/>
    <w:rsid w:val="00A01322"/>
    <w:rsid w:val="00A01A7C"/>
    <w:rsid w:val="00A01B2E"/>
    <w:rsid w:val="00A024E4"/>
    <w:rsid w:val="00A0297A"/>
    <w:rsid w:val="00A02BF1"/>
    <w:rsid w:val="00A02D37"/>
    <w:rsid w:val="00A02FF7"/>
    <w:rsid w:val="00A05A63"/>
    <w:rsid w:val="00A06021"/>
    <w:rsid w:val="00A06857"/>
    <w:rsid w:val="00A06963"/>
    <w:rsid w:val="00A06C1E"/>
    <w:rsid w:val="00A100BE"/>
    <w:rsid w:val="00A1081A"/>
    <w:rsid w:val="00A1116F"/>
    <w:rsid w:val="00A11646"/>
    <w:rsid w:val="00A11EA6"/>
    <w:rsid w:val="00A11F77"/>
    <w:rsid w:val="00A11FE0"/>
    <w:rsid w:val="00A125BE"/>
    <w:rsid w:val="00A12780"/>
    <w:rsid w:val="00A12882"/>
    <w:rsid w:val="00A12DE6"/>
    <w:rsid w:val="00A134A7"/>
    <w:rsid w:val="00A13907"/>
    <w:rsid w:val="00A1430C"/>
    <w:rsid w:val="00A1455D"/>
    <w:rsid w:val="00A14967"/>
    <w:rsid w:val="00A14BCB"/>
    <w:rsid w:val="00A15309"/>
    <w:rsid w:val="00A154DF"/>
    <w:rsid w:val="00A155AE"/>
    <w:rsid w:val="00A15758"/>
    <w:rsid w:val="00A168F2"/>
    <w:rsid w:val="00A16B80"/>
    <w:rsid w:val="00A16CD2"/>
    <w:rsid w:val="00A17149"/>
    <w:rsid w:val="00A174CA"/>
    <w:rsid w:val="00A17684"/>
    <w:rsid w:val="00A17AC7"/>
    <w:rsid w:val="00A20352"/>
    <w:rsid w:val="00A20C54"/>
    <w:rsid w:val="00A213E5"/>
    <w:rsid w:val="00A21908"/>
    <w:rsid w:val="00A21AB1"/>
    <w:rsid w:val="00A22239"/>
    <w:rsid w:val="00A22398"/>
    <w:rsid w:val="00A22425"/>
    <w:rsid w:val="00A22D81"/>
    <w:rsid w:val="00A22EE8"/>
    <w:rsid w:val="00A2336E"/>
    <w:rsid w:val="00A23F12"/>
    <w:rsid w:val="00A23F57"/>
    <w:rsid w:val="00A23F5A"/>
    <w:rsid w:val="00A250C0"/>
    <w:rsid w:val="00A268E5"/>
    <w:rsid w:val="00A26CB6"/>
    <w:rsid w:val="00A26F33"/>
    <w:rsid w:val="00A2772B"/>
    <w:rsid w:val="00A278EC"/>
    <w:rsid w:val="00A27C2B"/>
    <w:rsid w:val="00A27DD5"/>
    <w:rsid w:val="00A27FEC"/>
    <w:rsid w:val="00A300B4"/>
    <w:rsid w:val="00A31579"/>
    <w:rsid w:val="00A316AD"/>
    <w:rsid w:val="00A31873"/>
    <w:rsid w:val="00A31BEB"/>
    <w:rsid w:val="00A31CCC"/>
    <w:rsid w:val="00A32641"/>
    <w:rsid w:val="00A32685"/>
    <w:rsid w:val="00A34ED0"/>
    <w:rsid w:val="00A35574"/>
    <w:rsid w:val="00A355AE"/>
    <w:rsid w:val="00A357DA"/>
    <w:rsid w:val="00A36365"/>
    <w:rsid w:val="00A366B2"/>
    <w:rsid w:val="00A36CE5"/>
    <w:rsid w:val="00A36DB6"/>
    <w:rsid w:val="00A36DE6"/>
    <w:rsid w:val="00A379AE"/>
    <w:rsid w:val="00A41063"/>
    <w:rsid w:val="00A41291"/>
    <w:rsid w:val="00A41776"/>
    <w:rsid w:val="00A42710"/>
    <w:rsid w:val="00A43377"/>
    <w:rsid w:val="00A433C1"/>
    <w:rsid w:val="00A44BE2"/>
    <w:rsid w:val="00A450EF"/>
    <w:rsid w:val="00A467A8"/>
    <w:rsid w:val="00A46BBF"/>
    <w:rsid w:val="00A46BEF"/>
    <w:rsid w:val="00A47DF5"/>
    <w:rsid w:val="00A47F1E"/>
    <w:rsid w:val="00A5153C"/>
    <w:rsid w:val="00A51BDD"/>
    <w:rsid w:val="00A51CC0"/>
    <w:rsid w:val="00A520AF"/>
    <w:rsid w:val="00A532FA"/>
    <w:rsid w:val="00A538E0"/>
    <w:rsid w:val="00A54412"/>
    <w:rsid w:val="00A54A62"/>
    <w:rsid w:val="00A55526"/>
    <w:rsid w:val="00A563C8"/>
    <w:rsid w:val="00A57AC4"/>
    <w:rsid w:val="00A57DFA"/>
    <w:rsid w:val="00A6028A"/>
    <w:rsid w:val="00A607B4"/>
    <w:rsid w:val="00A607BE"/>
    <w:rsid w:val="00A61905"/>
    <w:rsid w:val="00A62D82"/>
    <w:rsid w:val="00A6321C"/>
    <w:rsid w:val="00A6363A"/>
    <w:rsid w:val="00A63E90"/>
    <w:rsid w:val="00A63FB7"/>
    <w:rsid w:val="00A64926"/>
    <w:rsid w:val="00A64964"/>
    <w:rsid w:val="00A657F1"/>
    <w:rsid w:val="00A7062A"/>
    <w:rsid w:val="00A7087D"/>
    <w:rsid w:val="00A7097F"/>
    <w:rsid w:val="00A70A52"/>
    <w:rsid w:val="00A7144E"/>
    <w:rsid w:val="00A72B6D"/>
    <w:rsid w:val="00A72E83"/>
    <w:rsid w:val="00A739D9"/>
    <w:rsid w:val="00A73E77"/>
    <w:rsid w:val="00A744F6"/>
    <w:rsid w:val="00A74A0B"/>
    <w:rsid w:val="00A75455"/>
    <w:rsid w:val="00A75BC1"/>
    <w:rsid w:val="00A7752F"/>
    <w:rsid w:val="00A80A1C"/>
    <w:rsid w:val="00A81566"/>
    <w:rsid w:val="00A81758"/>
    <w:rsid w:val="00A82A59"/>
    <w:rsid w:val="00A82C13"/>
    <w:rsid w:val="00A84500"/>
    <w:rsid w:val="00A848C8"/>
    <w:rsid w:val="00A85DFD"/>
    <w:rsid w:val="00A866E4"/>
    <w:rsid w:val="00A86860"/>
    <w:rsid w:val="00A87A6E"/>
    <w:rsid w:val="00A90105"/>
    <w:rsid w:val="00A902CA"/>
    <w:rsid w:val="00A90493"/>
    <w:rsid w:val="00A90BD1"/>
    <w:rsid w:val="00A90D18"/>
    <w:rsid w:val="00A90E6C"/>
    <w:rsid w:val="00A90FA7"/>
    <w:rsid w:val="00A912B5"/>
    <w:rsid w:val="00A91723"/>
    <w:rsid w:val="00A9189B"/>
    <w:rsid w:val="00A92796"/>
    <w:rsid w:val="00A92AD2"/>
    <w:rsid w:val="00A942F7"/>
    <w:rsid w:val="00A94A00"/>
    <w:rsid w:val="00A950E3"/>
    <w:rsid w:val="00A95E23"/>
    <w:rsid w:val="00A964AC"/>
    <w:rsid w:val="00A965A0"/>
    <w:rsid w:val="00A9729A"/>
    <w:rsid w:val="00A972B8"/>
    <w:rsid w:val="00A973DC"/>
    <w:rsid w:val="00A97C4A"/>
    <w:rsid w:val="00AA060C"/>
    <w:rsid w:val="00AA09AF"/>
    <w:rsid w:val="00AA0E6B"/>
    <w:rsid w:val="00AA0E75"/>
    <w:rsid w:val="00AA14C4"/>
    <w:rsid w:val="00AA15CA"/>
    <w:rsid w:val="00AA1780"/>
    <w:rsid w:val="00AA234F"/>
    <w:rsid w:val="00AA247A"/>
    <w:rsid w:val="00AA3D7A"/>
    <w:rsid w:val="00AA5959"/>
    <w:rsid w:val="00AA5A3B"/>
    <w:rsid w:val="00AA6A1A"/>
    <w:rsid w:val="00AA7321"/>
    <w:rsid w:val="00AA7426"/>
    <w:rsid w:val="00AA7B48"/>
    <w:rsid w:val="00AB0499"/>
    <w:rsid w:val="00AB0DF3"/>
    <w:rsid w:val="00AB1845"/>
    <w:rsid w:val="00AB24DB"/>
    <w:rsid w:val="00AB25E7"/>
    <w:rsid w:val="00AB2E38"/>
    <w:rsid w:val="00AB3AB1"/>
    <w:rsid w:val="00AB4A84"/>
    <w:rsid w:val="00AB4B56"/>
    <w:rsid w:val="00AB4DCA"/>
    <w:rsid w:val="00AB5B46"/>
    <w:rsid w:val="00AB682C"/>
    <w:rsid w:val="00AB6F35"/>
    <w:rsid w:val="00AB7513"/>
    <w:rsid w:val="00AC0687"/>
    <w:rsid w:val="00AC0A27"/>
    <w:rsid w:val="00AC0C76"/>
    <w:rsid w:val="00AC0CF3"/>
    <w:rsid w:val="00AC13A7"/>
    <w:rsid w:val="00AC19DE"/>
    <w:rsid w:val="00AC2442"/>
    <w:rsid w:val="00AC2AEB"/>
    <w:rsid w:val="00AC2BBE"/>
    <w:rsid w:val="00AC34B5"/>
    <w:rsid w:val="00AC45D7"/>
    <w:rsid w:val="00AC5DD1"/>
    <w:rsid w:val="00AC63E2"/>
    <w:rsid w:val="00AC6781"/>
    <w:rsid w:val="00AC680B"/>
    <w:rsid w:val="00AC6952"/>
    <w:rsid w:val="00AC778C"/>
    <w:rsid w:val="00AD0907"/>
    <w:rsid w:val="00AD1347"/>
    <w:rsid w:val="00AD1524"/>
    <w:rsid w:val="00AD19C0"/>
    <w:rsid w:val="00AD253C"/>
    <w:rsid w:val="00AD3D93"/>
    <w:rsid w:val="00AD48EE"/>
    <w:rsid w:val="00AD4CCF"/>
    <w:rsid w:val="00AD52D8"/>
    <w:rsid w:val="00AD56EA"/>
    <w:rsid w:val="00AD58BD"/>
    <w:rsid w:val="00AD5B1E"/>
    <w:rsid w:val="00AD6178"/>
    <w:rsid w:val="00AD6736"/>
    <w:rsid w:val="00AD72D6"/>
    <w:rsid w:val="00AD7EA1"/>
    <w:rsid w:val="00AE0A45"/>
    <w:rsid w:val="00AE0A9C"/>
    <w:rsid w:val="00AE1BCA"/>
    <w:rsid w:val="00AE1CBD"/>
    <w:rsid w:val="00AE1F21"/>
    <w:rsid w:val="00AE22A5"/>
    <w:rsid w:val="00AE2F66"/>
    <w:rsid w:val="00AE3DFE"/>
    <w:rsid w:val="00AE409A"/>
    <w:rsid w:val="00AE40B5"/>
    <w:rsid w:val="00AE46E5"/>
    <w:rsid w:val="00AE4A90"/>
    <w:rsid w:val="00AE55AF"/>
    <w:rsid w:val="00AE55D5"/>
    <w:rsid w:val="00AE5B47"/>
    <w:rsid w:val="00AE5CF5"/>
    <w:rsid w:val="00AE61BD"/>
    <w:rsid w:val="00AE6D87"/>
    <w:rsid w:val="00AE7246"/>
    <w:rsid w:val="00AF0004"/>
    <w:rsid w:val="00AF077F"/>
    <w:rsid w:val="00AF0B98"/>
    <w:rsid w:val="00AF0F9F"/>
    <w:rsid w:val="00AF1E17"/>
    <w:rsid w:val="00AF1E6C"/>
    <w:rsid w:val="00AF2B4C"/>
    <w:rsid w:val="00AF2F91"/>
    <w:rsid w:val="00AF30E3"/>
    <w:rsid w:val="00AF332E"/>
    <w:rsid w:val="00AF3755"/>
    <w:rsid w:val="00AF3856"/>
    <w:rsid w:val="00AF39A7"/>
    <w:rsid w:val="00AF50BF"/>
    <w:rsid w:val="00AF541D"/>
    <w:rsid w:val="00AF5BD9"/>
    <w:rsid w:val="00AF639F"/>
    <w:rsid w:val="00AF69CD"/>
    <w:rsid w:val="00AF6B6C"/>
    <w:rsid w:val="00AF772D"/>
    <w:rsid w:val="00B00163"/>
    <w:rsid w:val="00B00A62"/>
    <w:rsid w:val="00B01246"/>
    <w:rsid w:val="00B0156D"/>
    <w:rsid w:val="00B018A7"/>
    <w:rsid w:val="00B0198D"/>
    <w:rsid w:val="00B019E7"/>
    <w:rsid w:val="00B01B6B"/>
    <w:rsid w:val="00B01F36"/>
    <w:rsid w:val="00B02088"/>
    <w:rsid w:val="00B027DA"/>
    <w:rsid w:val="00B02D01"/>
    <w:rsid w:val="00B03746"/>
    <w:rsid w:val="00B03A7E"/>
    <w:rsid w:val="00B0477A"/>
    <w:rsid w:val="00B049CF"/>
    <w:rsid w:val="00B04AF7"/>
    <w:rsid w:val="00B054F2"/>
    <w:rsid w:val="00B06692"/>
    <w:rsid w:val="00B066C3"/>
    <w:rsid w:val="00B068DF"/>
    <w:rsid w:val="00B06997"/>
    <w:rsid w:val="00B06BCC"/>
    <w:rsid w:val="00B07B37"/>
    <w:rsid w:val="00B10544"/>
    <w:rsid w:val="00B1130B"/>
    <w:rsid w:val="00B1168E"/>
    <w:rsid w:val="00B1190C"/>
    <w:rsid w:val="00B12D9E"/>
    <w:rsid w:val="00B12E12"/>
    <w:rsid w:val="00B12F13"/>
    <w:rsid w:val="00B13847"/>
    <w:rsid w:val="00B142F7"/>
    <w:rsid w:val="00B1459F"/>
    <w:rsid w:val="00B14E2D"/>
    <w:rsid w:val="00B14E92"/>
    <w:rsid w:val="00B15BAE"/>
    <w:rsid w:val="00B15D61"/>
    <w:rsid w:val="00B160DB"/>
    <w:rsid w:val="00B169E2"/>
    <w:rsid w:val="00B16A8E"/>
    <w:rsid w:val="00B16AE1"/>
    <w:rsid w:val="00B16E36"/>
    <w:rsid w:val="00B17412"/>
    <w:rsid w:val="00B17CC1"/>
    <w:rsid w:val="00B17CC5"/>
    <w:rsid w:val="00B17FDA"/>
    <w:rsid w:val="00B202AF"/>
    <w:rsid w:val="00B20EC3"/>
    <w:rsid w:val="00B214C2"/>
    <w:rsid w:val="00B2234E"/>
    <w:rsid w:val="00B229C8"/>
    <w:rsid w:val="00B22C0B"/>
    <w:rsid w:val="00B23A54"/>
    <w:rsid w:val="00B241FD"/>
    <w:rsid w:val="00B2455B"/>
    <w:rsid w:val="00B24853"/>
    <w:rsid w:val="00B251D9"/>
    <w:rsid w:val="00B2594D"/>
    <w:rsid w:val="00B259C3"/>
    <w:rsid w:val="00B25B1A"/>
    <w:rsid w:val="00B26765"/>
    <w:rsid w:val="00B2732D"/>
    <w:rsid w:val="00B27340"/>
    <w:rsid w:val="00B32004"/>
    <w:rsid w:val="00B3377B"/>
    <w:rsid w:val="00B34419"/>
    <w:rsid w:val="00B353E6"/>
    <w:rsid w:val="00B356D4"/>
    <w:rsid w:val="00B35BDF"/>
    <w:rsid w:val="00B35C24"/>
    <w:rsid w:val="00B360CD"/>
    <w:rsid w:val="00B36D5F"/>
    <w:rsid w:val="00B37332"/>
    <w:rsid w:val="00B40231"/>
    <w:rsid w:val="00B40803"/>
    <w:rsid w:val="00B40ED0"/>
    <w:rsid w:val="00B410AC"/>
    <w:rsid w:val="00B413A2"/>
    <w:rsid w:val="00B428EB"/>
    <w:rsid w:val="00B42B76"/>
    <w:rsid w:val="00B435EA"/>
    <w:rsid w:val="00B43DA6"/>
    <w:rsid w:val="00B4490E"/>
    <w:rsid w:val="00B456D5"/>
    <w:rsid w:val="00B46158"/>
    <w:rsid w:val="00B4768A"/>
    <w:rsid w:val="00B50B47"/>
    <w:rsid w:val="00B518E0"/>
    <w:rsid w:val="00B521E4"/>
    <w:rsid w:val="00B52A5D"/>
    <w:rsid w:val="00B52C01"/>
    <w:rsid w:val="00B53079"/>
    <w:rsid w:val="00B55902"/>
    <w:rsid w:val="00B55C68"/>
    <w:rsid w:val="00B5608D"/>
    <w:rsid w:val="00B56777"/>
    <w:rsid w:val="00B57233"/>
    <w:rsid w:val="00B57A88"/>
    <w:rsid w:val="00B60F1F"/>
    <w:rsid w:val="00B61D78"/>
    <w:rsid w:val="00B61E50"/>
    <w:rsid w:val="00B6285F"/>
    <w:rsid w:val="00B62E7D"/>
    <w:rsid w:val="00B631A1"/>
    <w:rsid w:val="00B634EC"/>
    <w:rsid w:val="00B6455D"/>
    <w:rsid w:val="00B64930"/>
    <w:rsid w:val="00B65683"/>
    <w:rsid w:val="00B65B49"/>
    <w:rsid w:val="00B67CE9"/>
    <w:rsid w:val="00B70023"/>
    <w:rsid w:val="00B7012A"/>
    <w:rsid w:val="00B70B09"/>
    <w:rsid w:val="00B71A5C"/>
    <w:rsid w:val="00B71DE4"/>
    <w:rsid w:val="00B74B01"/>
    <w:rsid w:val="00B74ED9"/>
    <w:rsid w:val="00B75782"/>
    <w:rsid w:val="00B758C3"/>
    <w:rsid w:val="00B75E74"/>
    <w:rsid w:val="00B77248"/>
    <w:rsid w:val="00B77303"/>
    <w:rsid w:val="00B7731F"/>
    <w:rsid w:val="00B7770E"/>
    <w:rsid w:val="00B77E79"/>
    <w:rsid w:val="00B80291"/>
    <w:rsid w:val="00B816F0"/>
    <w:rsid w:val="00B81C81"/>
    <w:rsid w:val="00B82BC2"/>
    <w:rsid w:val="00B84039"/>
    <w:rsid w:val="00B8443A"/>
    <w:rsid w:val="00B84542"/>
    <w:rsid w:val="00B846BE"/>
    <w:rsid w:val="00B84736"/>
    <w:rsid w:val="00B84812"/>
    <w:rsid w:val="00B84FD7"/>
    <w:rsid w:val="00B85965"/>
    <w:rsid w:val="00B85AB4"/>
    <w:rsid w:val="00B91798"/>
    <w:rsid w:val="00B9181C"/>
    <w:rsid w:val="00B91A62"/>
    <w:rsid w:val="00B92B94"/>
    <w:rsid w:val="00B93C72"/>
    <w:rsid w:val="00B93FAD"/>
    <w:rsid w:val="00B94FA7"/>
    <w:rsid w:val="00B95510"/>
    <w:rsid w:val="00B95707"/>
    <w:rsid w:val="00B97746"/>
    <w:rsid w:val="00B9783F"/>
    <w:rsid w:val="00B97DE9"/>
    <w:rsid w:val="00B97F26"/>
    <w:rsid w:val="00BA0AEE"/>
    <w:rsid w:val="00BA10EA"/>
    <w:rsid w:val="00BA14B6"/>
    <w:rsid w:val="00BA2308"/>
    <w:rsid w:val="00BA273F"/>
    <w:rsid w:val="00BA2E11"/>
    <w:rsid w:val="00BA2F42"/>
    <w:rsid w:val="00BA337F"/>
    <w:rsid w:val="00BA35D0"/>
    <w:rsid w:val="00BA66D2"/>
    <w:rsid w:val="00BA7C84"/>
    <w:rsid w:val="00BA7DA1"/>
    <w:rsid w:val="00BB0526"/>
    <w:rsid w:val="00BB09B3"/>
    <w:rsid w:val="00BB0D96"/>
    <w:rsid w:val="00BB1199"/>
    <w:rsid w:val="00BB1730"/>
    <w:rsid w:val="00BB19A2"/>
    <w:rsid w:val="00BB1AFD"/>
    <w:rsid w:val="00BB235D"/>
    <w:rsid w:val="00BB2AE7"/>
    <w:rsid w:val="00BB2BC4"/>
    <w:rsid w:val="00BB31F5"/>
    <w:rsid w:val="00BB3B1F"/>
    <w:rsid w:val="00BB3B72"/>
    <w:rsid w:val="00BB3EEA"/>
    <w:rsid w:val="00BB435A"/>
    <w:rsid w:val="00BB439B"/>
    <w:rsid w:val="00BB668A"/>
    <w:rsid w:val="00BB6755"/>
    <w:rsid w:val="00BB67BD"/>
    <w:rsid w:val="00BB696C"/>
    <w:rsid w:val="00BC0D59"/>
    <w:rsid w:val="00BC0D9A"/>
    <w:rsid w:val="00BC0ED2"/>
    <w:rsid w:val="00BC14DD"/>
    <w:rsid w:val="00BC17A0"/>
    <w:rsid w:val="00BC247B"/>
    <w:rsid w:val="00BC3F4D"/>
    <w:rsid w:val="00BC4967"/>
    <w:rsid w:val="00BC4D76"/>
    <w:rsid w:val="00BC4ECD"/>
    <w:rsid w:val="00BC5204"/>
    <w:rsid w:val="00BC539F"/>
    <w:rsid w:val="00BC62B0"/>
    <w:rsid w:val="00BC62BD"/>
    <w:rsid w:val="00BC6C6A"/>
    <w:rsid w:val="00BC6CDC"/>
    <w:rsid w:val="00BC7486"/>
    <w:rsid w:val="00BC7BCF"/>
    <w:rsid w:val="00BD00D6"/>
    <w:rsid w:val="00BD046C"/>
    <w:rsid w:val="00BD04BF"/>
    <w:rsid w:val="00BD1081"/>
    <w:rsid w:val="00BD151E"/>
    <w:rsid w:val="00BD23E3"/>
    <w:rsid w:val="00BD260A"/>
    <w:rsid w:val="00BD2876"/>
    <w:rsid w:val="00BD3158"/>
    <w:rsid w:val="00BD3346"/>
    <w:rsid w:val="00BD3E4F"/>
    <w:rsid w:val="00BD41D9"/>
    <w:rsid w:val="00BD48C0"/>
    <w:rsid w:val="00BD49FC"/>
    <w:rsid w:val="00BD5C6E"/>
    <w:rsid w:val="00BD5D79"/>
    <w:rsid w:val="00BD5E6D"/>
    <w:rsid w:val="00BD6736"/>
    <w:rsid w:val="00BD6F49"/>
    <w:rsid w:val="00BE0D3D"/>
    <w:rsid w:val="00BE0DEC"/>
    <w:rsid w:val="00BE13AC"/>
    <w:rsid w:val="00BE18C0"/>
    <w:rsid w:val="00BE1BC2"/>
    <w:rsid w:val="00BE22B8"/>
    <w:rsid w:val="00BE28E8"/>
    <w:rsid w:val="00BE3618"/>
    <w:rsid w:val="00BE3815"/>
    <w:rsid w:val="00BE4B91"/>
    <w:rsid w:val="00BE60FD"/>
    <w:rsid w:val="00BE6678"/>
    <w:rsid w:val="00BE6CDC"/>
    <w:rsid w:val="00BE7299"/>
    <w:rsid w:val="00BF0105"/>
    <w:rsid w:val="00BF0640"/>
    <w:rsid w:val="00BF1525"/>
    <w:rsid w:val="00BF19F2"/>
    <w:rsid w:val="00BF1B18"/>
    <w:rsid w:val="00BF2765"/>
    <w:rsid w:val="00BF2807"/>
    <w:rsid w:val="00BF2B20"/>
    <w:rsid w:val="00BF2F50"/>
    <w:rsid w:val="00BF432B"/>
    <w:rsid w:val="00BF4A5A"/>
    <w:rsid w:val="00BF5B24"/>
    <w:rsid w:val="00BF6F29"/>
    <w:rsid w:val="00BF7D0C"/>
    <w:rsid w:val="00BF7DE9"/>
    <w:rsid w:val="00C00B1F"/>
    <w:rsid w:val="00C00F45"/>
    <w:rsid w:val="00C01341"/>
    <w:rsid w:val="00C018F3"/>
    <w:rsid w:val="00C01F36"/>
    <w:rsid w:val="00C020E2"/>
    <w:rsid w:val="00C02752"/>
    <w:rsid w:val="00C04717"/>
    <w:rsid w:val="00C04DA0"/>
    <w:rsid w:val="00C05440"/>
    <w:rsid w:val="00C06516"/>
    <w:rsid w:val="00C06D00"/>
    <w:rsid w:val="00C06D22"/>
    <w:rsid w:val="00C07E1C"/>
    <w:rsid w:val="00C128F0"/>
    <w:rsid w:val="00C12C22"/>
    <w:rsid w:val="00C14465"/>
    <w:rsid w:val="00C14BD0"/>
    <w:rsid w:val="00C153CE"/>
    <w:rsid w:val="00C15780"/>
    <w:rsid w:val="00C16210"/>
    <w:rsid w:val="00C16290"/>
    <w:rsid w:val="00C1635E"/>
    <w:rsid w:val="00C164BF"/>
    <w:rsid w:val="00C213C1"/>
    <w:rsid w:val="00C21BF4"/>
    <w:rsid w:val="00C21CE9"/>
    <w:rsid w:val="00C22189"/>
    <w:rsid w:val="00C227CF"/>
    <w:rsid w:val="00C22983"/>
    <w:rsid w:val="00C2299F"/>
    <w:rsid w:val="00C2330F"/>
    <w:rsid w:val="00C2349D"/>
    <w:rsid w:val="00C23570"/>
    <w:rsid w:val="00C2378F"/>
    <w:rsid w:val="00C23872"/>
    <w:rsid w:val="00C25622"/>
    <w:rsid w:val="00C26C27"/>
    <w:rsid w:val="00C30468"/>
    <w:rsid w:val="00C30607"/>
    <w:rsid w:val="00C30CB4"/>
    <w:rsid w:val="00C30DDD"/>
    <w:rsid w:val="00C30E5E"/>
    <w:rsid w:val="00C30F97"/>
    <w:rsid w:val="00C3119A"/>
    <w:rsid w:val="00C31818"/>
    <w:rsid w:val="00C335F9"/>
    <w:rsid w:val="00C33780"/>
    <w:rsid w:val="00C343D8"/>
    <w:rsid w:val="00C34A8A"/>
    <w:rsid w:val="00C34B29"/>
    <w:rsid w:val="00C35392"/>
    <w:rsid w:val="00C3539A"/>
    <w:rsid w:val="00C37010"/>
    <w:rsid w:val="00C37640"/>
    <w:rsid w:val="00C376E4"/>
    <w:rsid w:val="00C3770C"/>
    <w:rsid w:val="00C40351"/>
    <w:rsid w:val="00C41E59"/>
    <w:rsid w:val="00C42988"/>
    <w:rsid w:val="00C42D62"/>
    <w:rsid w:val="00C42DD4"/>
    <w:rsid w:val="00C437A2"/>
    <w:rsid w:val="00C4396C"/>
    <w:rsid w:val="00C43AFA"/>
    <w:rsid w:val="00C44BF0"/>
    <w:rsid w:val="00C44D7F"/>
    <w:rsid w:val="00C44FDA"/>
    <w:rsid w:val="00C45E7D"/>
    <w:rsid w:val="00C45F51"/>
    <w:rsid w:val="00C461D5"/>
    <w:rsid w:val="00C4674F"/>
    <w:rsid w:val="00C46BCE"/>
    <w:rsid w:val="00C473E8"/>
    <w:rsid w:val="00C474EE"/>
    <w:rsid w:val="00C47553"/>
    <w:rsid w:val="00C50BBC"/>
    <w:rsid w:val="00C50E8C"/>
    <w:rsid w:val="00C5251B"/>
    <w:rsid w:val="00C5285A"/>
    <w:rsid w:val="00C52FB8"/>
    <w:rsid w:val="00C53AA5"/>
    <w:rsid w:val="00C53D32"/>
    <w:rsid w:val="00C53FCD"/>
    <w:rsid w:val="00C542FD"/>
    <w:rsid w:val="00C56312"/>
    <w:rsid w:val="00C5688C"/>
    <w:rsid w:val="00C57371"/>
    <w:rsid w:val="00C574D6"/>
    <w:rsid w:val="00C6083D"/>
    <w:rsid w:val="00C60D77"/>
    <w:rsid w:val="00C60D8B"/>
    <w:rsid w:val="00C61024"/>
    <w:rsid w:val="00C6108F"/>
    <w:rsid w:val="00C6157C"/>
    <w:rsid w:val="00C6294C"/>
    <w:rsid w:val="00C63597"/>
    <w:rsid w:val="00C63B53"/>
    <w:rsid w:val="00C64E6E"/>
    <w:rsid w:val="00C650D1"/>
    <w:rsid w:val="00C658F5"/>
    <w:rsid w:val="00C66334"/>
    <w:rsid w:val="00C66E87"/>
    <w:rsid w:val="00C67228"/>
    <w:rsid w:val="00C706D3"/>
    <w:rsid w:val="00C70A9D"/>
    <w:rsid w:val="00C70C1B"/>
    <w:rsid w:val="00C71783"/>
    <w:rsid w:val="00C71797"/>
    <w:rsid w:val="00C721B1"/>
    <w:rsid w:val="00C744D0"/>
    <w:rsid w:val="00C74968"/>
    <w:rsid w:val="00C75076"/>
    <w:rsid w:val="00C756BB"/>
    <w:rsid w:val="00C763BC"/>
    <w:rsid w:val="00C768CB"/>
    <w:rsid w:val="00C76CBE"/>
    <w:rsid w:val="00C7747E"/>
    <w:rsid w:val="00C77561"/>
    <w:rsid w:val="00C77C54"/>
    <w:rsid w:val="00C80215"/>
    <w:rsid w:val="00C803E5"/>
    <w:rsid w:val="00C80787"/>
    <w:rsid w:val="00C820C8"/>
    <w:rsid w:val="00C83160"/>
    <w:rsid w:val="00C84CF8"/>
    <w:rsid w:val="00C85267"/>
    <w:rsid w:val="00C853E4"/>
    <w:rsid w:val="00C8547B"/>
    <w:rsid w:val="00C85B37"/>
    <w:rsid w:val="00C86F6E"/>
    <w:rsid w:val="00C871F2"/>
    <w:rsid w:val="00C877C6"/>
    <w:rsid w:val="00C87ABE"/>
    <w:rsid w:val="00C87DC3"/>
    <w:rsid w:val="00C87DE9"/>
    <w:rsid w:val="00C90501"/>
    <w:rsid w:val="00C90548"/>
    <w:rsid w:val="00C90B40"/>
    <w:rsid w:val="00C914EC"/>
    <w:rsid w:val="00C9177A"/>
    <w:rsid w:val="00C9212F"/>
    <w:rsid w:val="00C921E3"/>
    <w:rsid w:val="00C92634"/>
    <w:rsid w:val="00C928B5"/>
    <w:rsid w:val="00C92CAC"/>
    <w:rsid w:val="00C92E86"/>
    <w:rsid w:val="00C934EB"/>
    <w:rsid w:val="00C93768"/>
    <w:rsid w:val="00C94182"/>
    <w:rsid w:val="00C94C3F"/>
    <w:rsid w:val="00C94D26"/>
    <w:rsid w:val="00C952CA"/>
    <w:rsid w:val="00C958DF"/>
    <w:rsid w:val="00C95F5D"/>
    <w:rsid w:val="00C9677F"/>
    <w:rsid w:val="00C97B32"/>
    <w:rsid w:val="00CA14D2"/>
    <w:rsid w:val="00CA19C1"/>
    <w:rsid w:val="00CA1EC9"/>
    <w:rsid w:val="00CA26BA"/>
    <w:rsid w:val="00CA29DA"/>
    <w:rsid w:val="00CA39BF"/>
    <w:rsid w:val="00CA476C"/>
    <w:rsid w:val="00CA4889"/>
    <w:rsid w:val="00CA4BD4"/>
    <w:rsid w:val="00CA4C5F"/>
    <w:rsid w:val="00CA50AB"/>
    <w:rsid w:val="00CA50DF"/>
    <w:rsid w:val="00CA51CF"/>
    <w:rsid w:val="00CA665E"/>
    <w:rsid w:val="00CA679D"/>
    <w:rsid w:val="00CA683D"/>
    <w:rsid w:val="00CA6951"/>
    <w:rsid w:val="00CA6A05"/>
    <w:rsid w:val="00CA6D64"/>
    <w:rsid w:val="00CA7802"/>
    <w:rsid w:val="00CB0EC5"/>
    <w:rsid w:val="00CB0F43"/>
    <w:rsid w:val="00CB18DF"/>
    <w:rsid w:val="00CB216E"/>
    <w:rsid w:val="00CB2770"/>
    <w:rsid w:val="00CB29A3"/>
    <w:rsid w:val="00CB2A41"/>
    <w:rsid w:val="00CB3FBE"/>
    <w:rsid w:val="00CB4445"/>
    <w:rsid w:val="00CB4A7C"/>
    <w:rsid w:val="00CB53EE"/>
    <w:rsid w:val="00CB556E"/>
    <w:rsid w:val="00CB6D74"/>
    <w:rsid w:val="00CB765F"/>
    <w:rsid w:val="00CB7776"/>
    <w:rsid w:val="00CC046A"/>
    <w:rsid w:val="00CC04F8"/>
    <w:rsid w:val="00CC05A6"/>
    <w:rsid w:val="00CC2007"/>
    <w:rsid w:val="00CC22C6"/>
    <w:rsid w:val="00CC24AB"/>
    <w:rsid w:val="00CC2BA4"/>
    <w:rsid w:val="00CC3557"/>
    <w:rsid w:val="00CC49DB"/>
    <w:rsid w:val="00CC56EE"/>
    <w:rsid w:val="00CC5D06"/>
    <w:rsid w:val="00CC5FE6"/>
    <w:rsid w:val="00CC6228"/>
    <w:rsid w:val="00CC6557"/>
    <w:rsid w:val="00CC6DDC"/>
    <w:rsid w:val="00CC6F7D"/>
    <w:rsid w:val="00CD068C"/>
    <w:rsid w:val="00CD1150"/>
    <w:rsid w:val="00CD12D7"/>
    <w:rsid w:val="00CD14DE"/>
    <w:rsid w:val="00CD2565"/>
    <w:rsid w:val="00CD28A7"/>
    <w:rsid w:val="00CD3331"/>
    <w:rsid w:val="00CD35D6"/>
    <w:rsid w:val="00CD3F98"/>
    <w:rsid w:val="00CD4032"/>
    <w:rsid w:val="00CD4641"/>
    <w:rsid w:val="00CD4892"/>
    <w:rsid w:val="00CD4D2A"/>
    <w:rsid w:val="00CD53AB"/>
    <w:rsid w:val="00CD54E8"/>
    <w:rsid w:val="00CD554E"/>
    <w:rsid w:val="00CD57E3"/>
    <w:rsid w:val="00CD6458"/>
    <w:rsid w:val="00CD694D"/>
    <w:rsid w:val="00CE025D"/>
    <w:rsid w:val="00CE1DC5"/>
    <w:rsid w:val="00CE1E16"/>
    <w:rsid w:val="00CE2424"/>
    <w:rsid w:val="00CE3ACC"/>
    <w:rsid w:val="00CE4892"/>
    <w:rsid w:val="00CE4C86"/>
    <w:rsid w:val="00CE4D8A"/>
    <w:rsid w:val="00CE521E"/>
    <w:rsid w:val="00CE56F4"/>
    <w:rsid w:val="00CE5C89"/>
    <w:rsid w:val="00CE5EA8"/>
    <w:rsid w:val="00CE66A5"/>
    <w:rsid w:val="00CE6752"/>
    <w:rsid w:val="00CE6B63"/>
    <w:rsid w:val="00CE6FF2"/>
    <w:rsid w:val="00CE73B2"/>
    <w:rsid w:val="00CE7764"/>
    <w:rsid w:val="00CE79C0"/>
    <w:rsid w:val="00CF0C5C"/>
    <w:rsid w:val="00CF18CF"/>
    <w:rsid w:val="00CF1945"/>
    <w:rsid w:val="00CF2596"/>
    <w:rsid w:val="00CF277B"/>
    <w:rsid w:val="00CF2BC9"/>
    <w:rsid w:val="00CF3311"/>
    <w:rsid w:val="00CF34E2"/>
    <w:rsid w:val="00CF40EA"/>
    <w:rsid w:val="00CF44B3"/>
    <w:rsid w:val="00CF4A5B"/>
    <w:rsid w:val="00CF5432"/>
    <w:rsid w:val="00CF5608"/>
    <w:rsid w:val="00CF5BDA"/>
    <w:rsid w:val="00D01057"/>
    <w:rsid w:val="00D01284"/>
    <w:rsid w:val="00D020CF"/>
    <w:rsid w:val="00D02A86"/>
    <w:rsid w:val="00D02C7F"/>
    <w:rsid w:val="00D030B7"/>
    <w:rsid w:val="00D03949"/>
    <w:rsid w:val="00D0405B"/>
    <w:rsid w:val="00D0445C"/>
    <w:rsid w:val="00D04C3C"/>
    <w:rsid w:val="00D059BC"/>
    <w:rsid w:val="00D05BE1"/>
    <w:rsid w:val="00D05E5D"/>
    <w:rsid w:val="00D061D8"/>
    <w:rsid w:val="00D06381"/>
    <w:rsid w:val="00D0657A"/>
    <w:rsid w:val="00D06B20"/>
    <w:rsid w:val="00D070C7"/>
    <w:rsid w:val="00D07855"/>
    <w:rsid w:val="00D11338"/>
    <w:rsid w:val="00D11823"/>
    <w:rsid w:val="00D11A78"/>
    <w:rsid w:val="00D128AC"/>
    <w:rsid w:val="00D13448"/>
    <w:rsid w:val="00D14456"/>
    <w:rsid w:val="00D14693"/>
    <w:rsid w:val="00D15179"/>
    <w:rsid w:val="00D155B1"/>
    <w:rsid w:val="00D15D73"/>
    <w:rsid w:val="00D161E4"/>
    <w:rsid w:val="00D166DD"/>
    <w:rsid w:val="00D16B71"/>
    <w:rsid w:val="00D16D8D"/>
    <w:rsid w:val="00D20314"/>
    <w:rsid w:val="00D20A44"/>
    <w:rsid w:val="00D20C9B"/>
    <w:rsid w:val="00D21387"/>
    <w:rsid w:val="00D216D1"/>
    <w:rsid w:val="00D22420"/>
    <w:rsid w:val="00D22772"/>
    <w:rsid w:val="00D231CE"/>
    <w:rsid w:val="00D249A8"/>
    <w:rsid w:val="00D263E3"/>
    <w:rsid w:val="00D26582"/>
    <w:rsid w:val="00D2719E"/>
    <w:rsid w:val="00D30954"/>
    <w:rsid w:val="00D31120"/>
    <w:rsid w:val="00D322F9"/>
    <w:rsid w:val="00D325A1"/>
    <w:rsid w:val="00D32B40"/>
    <w:rsid w:val="00D32E11"/>
    <w:rsid w:val="00D32EDD"/>
    <w:rsid w:val="00D335C0"/>
    <w:rsid w:val="00D340EB"/>
    <w:rsid w:val="00D3429C"/>
    <w:rsid w:val="00D34A59"/>
    <w:rsid w:val="00D34CCE"/>
    <w:rsid w:val="00D34E43"/>
    <w:rsid w:val="00D35579"/>
    <w:rsid w:val="00D355FD"/>
    <w:rsid w:val="00D36520"/>
    <w:rsid w:val="00D366B6"/>
    <w:rsid w:val="00D37112"/>
    <w:rsid w:val="00D37485"/>
    <w:rsid w:val="00D41045"/>
    <w:rsid w:val="00D415FE"/>
    <w:rsid w:val="00D419D4"/>
    <w:rsid w:val="00D41DEF"/>
    <w:rsid w:val="00D42001"/>
    <w:rsid w:val="00D42403"/>
    <w:rsid w:val="00D42938"/>
    <w:rsid w:val="00D42DF9"/>
    <w:rsid w:val="00D436B2"/>
    <w:rsid w:val="00D43C8B"/>
    <w:rsid w:val="00D44E87"/>
    <w:rsid w:val="00D458E3"/>
    <w:rsid w:val="00D46A43"/>
    <w:rsid w:val="00D46AFF"/>
    <w:rsid w:val="00D47215"/>
    <w:rsid w:val="00D47460"/>
    <w:rsid w:val="00D47B03"/>
    <w:rsid w:val="00D50B39"/>
    <w:rsid w:val="00D50C17"/>
    <w:rsid w:val="00D51905"/>
    <w:rsid w:val="00D51E5E"/>
    <w:rsid w:val="00D521D1"/>
    <w:rsid w:val="00D52730"/>
    <w:rsid w:val="00D542E6"/>
    <w:rsid w:val="00D54C73"/>
    <w:rsid w:val="00D54E3D"/>
    <w:rsid w:val="00D55E09"/>
    <w:rsid w:val="00D561F6"/>
    <w:rsid w:val="00D5708E"/>
    <w:rsid w:val="00D570E7"/>
    <w:rsid w:val="00D60BCC"/>
    <w:rsid w:val="00D60F7D"/>
    <w:rsid w:val="00D60FFB"/>
    <w:rsid w:val="00D61F58"/>
    <w:rsid w:val="00D625D8"/>
    <w:rsid w:val="00D6326F"/>
    <w:rsid w:val="00D63CBB"/>
    <w:rsid w:val="00D64CB5"/>
    <w:rsid w:val="00D6523B"/>
    <w:rsid w:val="00D65AEB"/>
    <w:rsid w:val="00D65DE2"/>
    <w:rsid w:val="00D66063"/>
    <w:rsid w:val="00D66B60"/>
    <w:rsid w:val="00D672CE"/>
    <w:rsid w:val="00D67A5B"/>
    <w:rsid w:val="00D70621"/>
    <w:rsid w:val="00D70DC1"/>
    <w:rsid w:val="00D711B5"/>
    <w:rsid w:val="00D712E6"/>
    <w:rsid w:val="00D71967"/>
    <w:rsid w:val="00D71975"/>
    <w:rsid w:val="00D71F52"/>
    <w:rsid w:val="00D7283C"/>
    <w:rsid w:val="00D728C7"/>
    <w:rsid w:val="00D73B63"/>
    <w:rsid w:val="00D74A37"/>
    <w:rsid w:val="00D74CC6"/>
    <w:rsid w:val="00D74FCC"/>
    <w:rsid w:val="00D75D6A"/>
    <w:rsid w:val="00D77C6A"/>
    <w:rsid w:val="00D77D66"/>
    <w:rsid w:val="00D80DA7"/>
    <w:rsid w:val="00D825F1"/>
    <w:rsid w:val="00D82EEB"/>
    <w:rsid w:val="00D8342D"/>
    <w:rsid w:val="00D85211"/>
    <w:rsid w:val="00D852F5"/>
    <w:rsid w:val="00D85B86"/>
    <w:rsid w:val="00D85DAA"/>
    <w:rsid w:val="00D86197"/>
    <w:rsid w:val="00D867AF"/>
    <w:rsid w:val="00D86FBA"/>
    <w:rsid w:val="00D91234"/>
    <w:rsid w:val="00D91AE7"/>
    <w:rsid w:val="00D91C8A"/>
    <w:rsid w:val="00D9306D"/>
    <w:rsid w:val="00D934A8"/>
    <w:rsid w:val="00D93632"/>
    <w:rsid w:val="00D940F8"/>
    <w:rsid w:val="00D94426"/>
    <w:rsid w:val="00D9476B"/>
    <w:rsid w:val="00D9562A"/>
    <w:rsid w:val="00D95F7F"/>
    <w:rsid w:val="00D96B78"/>
    <w:rsid w:val="00D96EBC"/>
    <w:rsid w:val="00D97AD4"/>
    <w:rsid w:val="00D97D98"/>
    <w:rsid w:val="00DA2AFB"/>
    <w:rsid w:val="00DA3363"/>
    <w:rsid w:val="00DA338A"/>
    <w:rsid w:val="00DA3D45"/>
    <w:rsid w:val="00DA48DC"/>
    <w:rsid w:val="00DA4A55"/>
    <w:rsid w:val="00DA4FB4"/>
    <w:rsid w:val="00DA50C1"/>
    <w:rsid w:val="00DA5261"/>
    <w:rsid w:val="00DA5BA2"/>
    <w:rsid w:val="00DA67A7"/>
    <w:rsid w:val="00DA6AF7"/>
    <w:rsid w:val="00DA7272"/>
    <w:rsid w:val="00DA7E22"/>
    <w:rsid w:val="00DB032A"/>
    <w:rsid w:val="00DB0B85"/>
    <w:rsid w:val="00DB0BFC"/>
    <w:rsid w:val="00DB108B"/>
    <w:rsid w:val="00DB1BBA"/>
    <w:rsid w:val="00DB1BDA"/>
    <w:rsid w:val="00DB3112"/>
    <w:rsid w:val="00DB31A9"/>
    <w:rsid w:val="00DB386E"/>
    <w:rsid w:val="00DB3B75"/>
    <w:rsid w:val="00DB3E5F"/>
    <w:rsid w:val="00DB4183"/>
    <w:rsid w:val="00DB4518"/>
    <w:rsid w:val="00DB4809"/>
    <w:rsid w:val="00DB4F6D"/>
    <w:rsid w:val="00DB5AD7"/>
    <w:rsid w:val="00DB6031"/>
    <w:rsid w:val="00DB61E2"/>
    <w:rsid w:val="00DB6A07"/>
    <w:rsid w:val="00DB6BDA"/>
    <w:rsid w:val="00DB72A5"/>
    <w:rsid w:val="00DB733E"/>
    <w:rsid w:val="00DC0D6B"/>
    <w:rsid w:val="00DC10A8"/>
    <w:rsid w:val="00DC1122"/>
    <w:rsid w:val="00DC1627"/>
    <w:rsid w:val="00DC1CB7"/>
    <w:rsid w:val="00DC2D87"/>
    <w:rsid w:val="00DC2FB4"/>
    <w:rsid w:val="00DC333F"/>
    <w:rsid w:val="00DC3ABC"/>
    <w:rsid w:val="00DC44C9"/>
    <w:rsid w:val="00DC51AD"/>
    <w:rsid w:val="00DC52C2"/>
    <w:rsid w:val="00DC547D"/>
    <w:rsid w:val="00DC573A"/>
    <w:rsid w:val="00DC6183"/>
    <w:rsid w:val="00DC6617"/>
    <w:rsid w:val="00DC6AE5"/>
    <w:rsid w:val="00DC7543"/>
    <w:rsid w:val="00DC7AFD"/>
    <w:rsid w:val="00DD07D4"/>
    <w:rsid w:val="00DD19F4"/>
    <w:rsid w:val="00DD1A7D"/>
    <w:rsid w:val="00DD1C69"/>
    <w:rsid w:val="00DD266A"/>
    <w:rsid w:val="00DD2A0E"/>
    <w:rsid w:val="00DD2FFD"/>
    <w:rsid w:val="00DD3C16"/>
    <w:rsid w:val="00DD3EA1"/>
    <w:rsid w:val="00DD4298"/>
    <w:rsid w:val="00DD4836"/>
    <w:rsid w:val="00DD4F70"/>
    <w:rsid w:val="00DD53EE"/>
    <w:rsid w:val="00DD5852"/>
    <w:rsid w:val="00DD62B0"/>
    <w:rsid w:val="00DD6B2F"/>
    <w:rsid w:val="00DD7B42"/>
    <w:rsid w:val="00DE04D1"/>
    <w:rsid w:val="00DE0ECE"/>
    <w:rsid w:val="00DE17BD"/>
    <w:rsid w:val="00DE1C07"/>
    <w:rsid w:val="00DE1E9F"/>
    <w:rsid w:val="00DE1FAC"/>
    <w:rsid w:val="00DE2915"/>
    <w:rsid w:val="00DE3BEA"/>
    <w:rsid w:val="00DE3C77"/>
    <w:rsid w:val="00DE3F94"/>
    <w:rsid w:val="00DE47D2"/>
    <w:rsid w:val="00DE5324"/>
    <w:rsid w:val="00DE570A"/>
    <w:rsid w:val="00DE5C66"/>
    <w:rsid w:val="00DE5F30"/>
    <w:rsid w:val="00DE68C2"/>
    <w:rsid w:val="00DE6F00"/>
    <w:rsid w:val="00DE7515"/>
    <w:rsid w:val="00DF12EF"/>
    <w:rsid w:val="00DF1339"/>
    <w:rsid w:val="00DF139E"/>
    <w:rsid w:val="00DF1EDC"/>
    <w:rsid w:val="00DF2A6C"/>
    <w:rsid w:val="00DF337D"/>
    <w:rsid w:val="00DF36DB"/>
    <w:rsid w:val="00DF41C7"/>
    <w:rsid w:val="00DF5290"/>
    <w:rsid w:val="00DF5F5F"/>
    <w:rsid w:val="00DF60A4"/>
    <w:rsid w:val="00DF6694"/>
    <w:rsid w:val="00DF764A"/>
    <w:rsid w:val="00DF79DF"/>
    <w:rsid w:val="00E004EC"/>
    <w:rsid w:val="00E0078F"/>
    <w:rsid w:val="00E008CB"/>
    <w:rsid w:val="00E01EBC"/>
    <w:rsid w:val="00E035A6"/>
    <w:rsid w:val="00E0374A"/>
    <w:rsid w:val="00E03CB8"/>
    <w:rsid w:val="00E0405B"/>
    <w:rsid w:val="00E0416C"/>
    <w:rsid w:val="00E047BD"/>
    <w:rsid w:val="00E0487B"/>
    <w:rsid w:val="00E04BDA"/>
    <w:rsid w:val="00E04D00"/>
    <w:rsid w:val="00E04D5A"/>
    <w:rsid w:val="00E055A0"/>
    <w:rsid w:val="00E05672"/>
    <w:rsid w:val="00E05871"/>
    <w:rsid w:val="00E05928"/>
    <w:rsid w:val="00E05E37"/>
    <w:rsid w:val="00E06A24"/>
    <w:rsid w:val="00E07C2D"/>
    <w:rsid w:val="00E07CA1"/>
    <w:rsid w:val="00E07DEF"/>
    <w:rsid w:val="00E117FC"/>
    <w:rsid w:val="00E11F3D"/>
    <w:rsid w:val="00E11FB2"/>
    <w:rsid w:val="00E13279"/>
    <w:rsid w:val="00E13694"/>
    <w:rsid w:val="00E14004"/>
    <w:rsid w:val="00E15078"/>
    <w:rsid w:val="00E15921"/>
    <w:rsid w:val="00E17780"/>
    <w:rsid w:val="00E201A0"/>
    <w:rsid w:val="00E2187D"/>
    <w:rsid w:val="00E219F8"/>
    <w:rsid w:val="00E21D91"/>
    <w:rsid w:val="00E22175"/>
    <w:rsid w:val="00E226EF"/>
    <w:rsid w:val="00E22A64"/>
    <w:rsid w:val="00E22D36"/>
    <w:rsid w:val="00E22E41"/>
    <w:rsid w:val="00E236F6"/>
    <w:rsid w:val="00E23F58"/>
    <w:rsid w:val="00E2409F"/>
    <w:rsid w:val="00E240AC"/>
    <w:rsid w:val="00E25A8E"/>
    <w:rsid w:val="00E25BA8"/>
    <w:rsid w:val="00E270D0"/>
    <w:rsid w:val="00E274A0"/>
    <w:rsid w:val="00E27E67"/>
    <w:rsid w:val="00E31D5A"/>
    <w:rsid w:val="00E3229B"/>
    <w:rsid w:val="00E322EF"/>
    <w:rsid w:val="00E325DD"/>
    <w:rsid w:val="00E33D35"/>
    <w:rsid w:val="00E34DC5"/>
    <w:rsid w:val="00E35BB3"/>
    <w:rsid w:val="00E363CA"/>
    <w:rsid w:val="00E3702E"/>
    <w:rsid w:val="00E37CA2"/>
    <w:rsid w:val="00E40203"/>
    <w:rsid w:val="00E403C8"/>
    <w:rsid w:val="00E42A85"/>
    <w:rsid w:val="00E437E4"/>
    <w:rsid w:val="00E43C80"/>
    <w:rsid w:val="00E4490A"/>
    <w:rsid w:val="00E4499B"/>
    <w:rsid w:val="00E44D78"/>
    <w:rsid w:val="00E451F0"/>
    <w:rsid w:val="00E45C38"/>
    <w:rsid w:val="00E45C44"/>
    <w:rsid w:val="00E462B9"/>
    <w:rsid w:val="00E50D96"/>
    <w:rsid w:val="00E51AF3"/>
    <w:rsid w:val="00E51D2D"/>
    <w:rsid w:val="00E52927"/>
    <w:rsid w:val="00E5338B"/>
    <w:rsid w:val="00E53493"/>
    <w:rsid w:val="00E53C89"/>
    <w:rsid w:val="00E53DC2"/>
    <w:rsid w:val="00E54706"/>
    <w:rsid w:val="00E5482F"/>
    <w:rsid w:val="00E54979"/>
    <w:rsid w:val="00E54EFB"/>
    <w:rsid w:val="00E575C9"/>
    <w:rsid w:val="00E57A5D"/>
    <w:rsid w:val="00E57F74"/>
    <w:rsid w:val="00E60276"/>
    <w:rsid w:val="00E6048F"/>
    <w:rsid w:val="00E604A1"/>
    <w:rsid w:val="00E60809"/>
    <w:rsid w:val="00E61701"/>
    <w:rsid w:val="00E61785"/>
    <w:rsid w:val="00E61A59"/>
    <w:rsid w:val="00E61B41"/>
    <w:rsid w:val="00E62326"/>
    <w:rsid w:val="00E62A06"/>
    <w:rsid w:val="00E630B0"/>
    <w:rsid w:val="00E63105"/>
    <w:rsid w:val="00E6392F"/>
    <w:rsid w:val="00E63A0B"/>
    <w:rsid w:val="00E63A21"/>
    <w:rsid w:val="00E64B8B"/>
    <w:rsid w:val="00E65EEF"/>
    <w:rsid w:val="00E66F93"/>
    <w:rsid w:val="00E67EF1"/>
    <w:rsid w:val="00E70FEC"/>
    <w:rsid w:val="00E71B50"/>
    <w:rsid w:val="00E722FF"/>
    <w:rsid w:val="00E727FF"/>
    <w:rsid w:val="00E7334A"/>
    <w:rsid w:val="00E74207"/>
    <w:rsid w:val="00E745F7"/>
    <w:rsid w:val="00E753FF"/>
    <w:rsid w:val="00E75642"/>
    <w:rsid w:val="00E75C0C"/>
    <w:rsid w:val="00E7607F"/>
    <w:rsid w:val="00E767CC"/>
    <w:rsid w:val="00E76CB3"/>
    <w:rsid w:val="00E807AB"/>
    <w:rsid w:val="00E8112F"/>
    <w:rsid w:val="00E823BE"/>
    <w:rsid w:val="00E83486"/>
    <w:rsid w:val="00E8378B"/>
    <w:rsid w:val="00E85B63"/>
    <w:rsid w:val="00E85EA2"/>
    <w:rsid w:val="00E85F7C"/>
    <w:rsid w:val="00E8606F"/>
    <w:rsid w:val="00E86161"/>
    <w:rsid w:val="00E8670A"/>
    <w:rsid w:val="00E8683C"/>
    <w:rsid w:val="00E86C39"/>
    <w:rsid w:val="00E8709C"/>
    <w:rsid w:val="00E87B5C"/>
    <w:rsid w:val="00E87C12"/>
    <w:rsid w:val="00E90A9F"/>
    <w:rsid w:val="00E90F00"/>
    <w:rsid w:val="00E910CC"/>
    <w:rsid w:val="00E9124A"/>
    <w:rsid w:val="00E91A62"/>
    <w:rsid w:val="00E920D6"/>
    <w:rsid w:val="00E93AE1"/>
    <w:rsid w:val="00E93C3A"/>
    <w:rsid w:val="00E94047"/>
    <w:rsid w:val="00E94284"/>
    <w:rsid w:val="00E94812"/>
    <w:rsid w:val="00E95651"/>
    <w:rsid w:val="00E965FB"/>
    <w:rsid w:val="00E96CA3"/>
    <w:rsid w:val="00E9753A"/>
    <w:rsid w:val="00E97CAA"/>
    <w:rsid w:val="00E97CE0"/>
    <w:rsid w:val="00E97EC8"/>
    <w:rsid w:val="00EA02DA"/>
    <w:rsid w:val="00EA06A9"/>
    <w:rsid w:val="00EA0F86"/>
    <w:rsid w:val="00EA1924"/>
    <w:rsid w:val="00EA1F6F"/>
    <w:rsid w:val="00EA36ED"/>
    <w:rsid w:val="00EA3E95"/>
    <w:rsid w:val="00EA3FEB"/>
    <w:rsid w:val="00EA4B82"/>
    <w:rsid w:val="00EA5320"/>
    <w:rsid w:val="00EA58CD"/>
    <w:rsid w:val="00EA5D70"/>
    <w:rsid w:val="00EA6687"/>
    <w:rsid w:val="00EA6BF2"/>
    <w:rsid w:val="00EB002A"/>
    <w:rsid w:val="00EB00DD"/>
    <w:rsid w:val="00EB0AE0"/>
    <w:rsid w:val="00EB13AB"/>
    <w:rsid w:val="00EB1627"/>
    <w:rsid w:val="00EB1B74"/>
    <w:rsid w:val="00EB1DDA"/>
    <w:rsid w:val="00EB2C52"/>
    <w:rsid w:val="00EB2D19"/>
    <w:rsid w:val="00EB2F17"/>
    <w:rsid w:val="00EB3DA0"/>
    <w:rsid w:val="00EB40CC"/>
    <w:rsid w:val="00EB41FC"/>
    <w:rsid w:val="00EB4B48"/>
    <w:rsid w:val="00EB50D4"/>
    <w:rsid w:val="00EB5271"/>
    <w:rsid w:val="00EB5936"/>
    <w:rsid w:val="00EB626E"/>
    <w:rsid w:val="00EB66FF"/>
    <w:rsid w:val="00EB67AD"/>
    <w:rsid w:val="00EB6F75"/>
    <w:rsid w:val="00EB76B2"/>
    <w:rsid w:val="00EB7DED"/>
    <w:rsid w:val="00EC022E"/>
    <w:rsid w:val="00EC08B9"/>
    <w:rsid w:val="00EC0981"/>
    <w:rsid w:val="00EC18F9"/>
    <w:rsid w:val="00EC1A57"/>
    <w:rsid w:val="00EC2327"/>
    <w:rsid w:val="00EC29E5"/>
    <w:rsid w:val="00EC2B8E"/>
    <w:rsid w:val="00EC2DB5"/>
    <w:rsid w:val="00EC5D7D"/>
    <w:rsid w:val="00EC5F4A"/>
    <w:rsid w:val="00EC5FD4"/>
    <w:rsid w:val="00EC6A51"/>
    <w:rsid w:val="00EC6C6E"/>
    <w:rsid w:val="00EC6D22"/>
    <w:rsid w:val="00EC6F72"/>
    <w:rsid w:val="00EC77D1"/>
    <w:rsid w:val="00ED08A5"/>
    <w:rsid w:val="00ED0B78"/>
    <w:rsid w:val="00ED1138"/>
    <w:rsid w:val="00ED1824"/>
    <w:rsid w:val="00ED1BD1"/>
    <w:rsid w:val="00ED3D7A"/>
    <w:rsid w:val="00ED4050"/>
    <w:rsid w:val="00ED4576"/>
    <w:rsid w:val="00ED4E4A"/>
    <w:rsid w:val="00ED589C"/>
    <w:rsid w:val="00ED7462"/>
    <w:rsid w:val="00ED7D04"/>
    <w:rsid w:val="00EE15A1"/>
    <w:rsid w:val="00EE1628"/>
    <w:rsid w:val="00EE1894"/>
    <w:rsid w:val="00EE1D1E"/>
    <w:rsid w:val="00EE1D5F"/>
    <w:rsid w:val="00EE1DDF"/>
    <w:rsid w:val="00EE1FA9"/>
    <w:rsid w:val="00EE258F"/>
    <w:rsid w:val="00EE4468"/>
    <w:rsid w:val="00EE48A7"/>
    <w:rsid w:val="00EE4A8E"/>
    <w:rsid w:val="00EE53D1"/>
    <w:rsid w:val="00EE554E"/>
    <w:rsid w:val="00EE655F"/>
    <w:rsid w:val="00EE6D30"/>
    <w:rsid w:val="00EE71D2"/>
    <w:rsid w:val="00EE736A"/>
    <w:rsid w:val="00EE74E1"/>
    <w:rsid w:val="00EE763D"/>
    <w:rsid w:val="00EE77D5"/>
    <w:rsid w:val="00EF0A1F"/>
    <w:rsid w:val="00EF16F9"/>
    <w:rsid w:val="00EF1913"/>
    <w:rsid w:val="00EF3F0F"/>
    <w:rsid w:val="00EF3FED"/>
    <w:rsid w:val="00EF412F"/>
    <w:rsid w:val="00EF4679"/>
    <w:rsid w:val="00EF4896"/>
    <w:rsid w:val="00EF4967"/>
    <w:rsid w:val="00EF5E46"/>
    <w:rsid w:val="00EF63FE"/>
    <w:rsid w:val="00EF7B91"/>
    <w:rsid w:val="00F00D92"/>
    <w:rsid w:val="00F014FA"/>
    <w:rsid w:val="00F01C8A"/>
    <w:rsid w:val="00F02A81"/>
    <w:rsid w:val="00F02CD8"/>
    <w:rsid w:val="00F02F15"/>
    <w:rsid w:val="00F03795"/>
    <w:rsid w:val="00F03E8A"/>
    <w:rsid w:val="00F03FAB"/>
    <w:rsid w:val="00F04181"/>
    <w:rsid w:val="00F04369"/>
    <w:rsid w:val="00F054D8"/>
    <w:rsid w:val="00F06160"/>
    <w:rsid w:val="00F0669D"/>
    <w:rsid w:val="00F067AB"/>
    <w:rsid w:val="00F06EC3"/>
    <w:rsid w:val="00F0792F"/>
    <w:rsid w:val="00F07A1D"/>
    <w:rsid w:val="00F103E1"/>
    <w:rsid w:val="00F111C1"/>
    <w:rsid w:val="00F121F5"/>
    <w:rsid w:val="00F12708"/>
    <w:rsid w:val="00F127E1"/>
    <w:rsid w:val="00F12C23"/>
    <w:rsid w:val="00F13656"/>
    <w:rsid w:val="00F13C9C"/>
    <w:rsid w:val="00F13F48"/>
    <w:rsid w:val="00F14149"/>
    <w:rsid w:val="00F14C08"/>
    <w:rsid w:val="00F14E1F"/>
    <w:rsid w:val="00F15566"/>
    <w:rsid w:val="00F1639B"/>
    <w:rsid w:val="00F16678"/>
    <w:rsid w:val="00F166CC"/>
    <w:rsid w:val="00F206AA"/>
    <w:rsid w:val="00F221FA"/>
    <w:rsid w:val="00F22298"/>
    <w:rsid w:val="00F22516"/>
    <w:rsid w:val="00F22B1A"/>
    <w:rsid w:val="00F237ED"/>
    <w:rsid w:val="00F2571A"/>
    <w:rsid w:val="00F25A5E"/>
    <w:rsid w:val="00F26B74"/>
    <w:rsid w:val="00F26ED1"/>
    <w:rsid w:val="00F2748F"/>
    <w:rsid w:val="00F27696"/>
    <w:rsid w:val="00F306CB"/>
    <w:rsid w:val="00F3085E"/>
    <w:rsid w:val="00F309EB"/>
    <w:rsid w:val="00F30F93"/>
    <w:rsid w:val="00F31273"/>
    <w:rsid w:val="00F315B2"/>
    <w:rsid w:val="00F32056"/>
    <w:rsid w:val="00F3246C"/>
    <w:rsid w:val="00F329F6"/>
    <w:rsid w:val="00F32B5F"/>
    <w:rsid w:val="00F33A5F"/>
    <w:rsid w:val="00F33B0C"/>
    <w:rsid w:val="00F3583F"/>
    <w:rsid w:val="00F3634E"/>
    <w:rsid w:val="00F3672B"/>
    <w:rsid w:val="00F36978"/>
    <w:rsid w:val="00F36BC6"/>
    <w:rsid w:val="00F370C5"/>
    <w:rsid w:val="00F371C8"/>
    <w:rsid w:val="00F407AB"/>
    <w:rsid w:val="00F40D45"/>
    <w:rsid w:val="00F40FF1"/>
    <w:rsid w:val="00F41A2C"/>
    <w:rsid w:val="00F41E11"/>
    <w:rsid w:val="00F4290C"/>
    <w:rsid w:val="00F42BA9"/>
    <w:rsid w:val="00F441CB"/>
    <w:rsid w:val="00F44581"/>
    <w:rsid w:val="00F44697"/>
    <w:rsid w:val="00F45811"/>
    <w:rsid w:val="00F45B65"/>
    <w:rsid w:val="00F464B5"/>
    <w:rsid w:val="00F464C3"/>
    <w:rsid w:val="00F46C3E"/>
    <w:rsid w:val="00F46D06"/>
    <w:rsid w:val="00F46E8B"/>
    <w:rsid w:val="00F5008C"/>
    <w:rsid w:val="00F509E6"/>
    <w:rsid w:val="00F5146C"/>
    <w:rsid w:val="00F52443"/>
    <w:rsid w:val="00F526D3"/>
    <w:rsid w:val="00F52CF8"/>
    <w:rsid w:val="00F5311D"/>
    <w:rsid w:val="00F532E8"/>
    <w:rsid w:val="00F53CA4"/>
    <w:rsid w:val="00F5485C"/>
    <w:rsid w:val="00F54F9F"/>
    <w:rsid w:val="00F55193"/>
    <w:rsid w:val="00F5555B"/>
    <w:rsid w:val="00F557BE"/>
    <w:rsid w:val="00F55DD4"/>
    <w:rsid w:val="00F56047"/>
    <w:rsid w:val="00F6005C"/>
    <w:rsid w:val="00F600F4"/>
    <w:rsid w:val="00F6015A"/>
    <w:rsid w:val="00F615CE"/>
    <w:rsid w:val="00F6196E"/>
    <w:rsid w:val="00F61D64"/>
    <w:rsid w:val="00F61FEB"/>
    <w:rsid w:val="00F621F0"/>
    <w:rsid w:val="00F6322A"/>
    <w:rsid w:val="00F63458"/>
    <w:rsid w:val="00F64472"/>
    <w:rsid w:val="00F64A19"/>
    <w:rsid w:val="00F64D56"/>
    <w:rsid w:val="00F65E48"/>
    <w:rsid w:val="00F65FC4"/>
    <w:rsid w:val="00F6645D"/>
    <w:rsid w:val="00F667C3"/>
    <w:rsid w:val="00F67227"/>
    <w:rsid w:val="00F67C29"/>
    <w:rsid w:val="00F67EB0"/>
    <w:rsid w:val="00F67F00"/>
    <w:rsid w:val="00F7322C"/>
    <w:rsid w:val="00F73ADC"/>
    <w:rsid w:val="00F73E81"/>
    <w:rsid w:val="00F74021"/>
    <w:rsid w:val="00F742FB"/>
    <w:rsid w:val="00F75964"/>
    <w:rsid w:val="00F75F1B"/>
    <w:rsid w:val="00F761F0"/>
    <w:rsid w:val="00F76365"/>
    <w:rsid w:val="00F76698"/>
    <w:rsid w:val="00F766C3"/>
    <w:rsid w:val="00F769B9"/>
    <w:rsid w:val="00F76BA2"/>
    <w:rsid w:val="00F772EA"/>
    <w:rsid w:val="00F778B0"/>
    <w:rsid w:val="00F80501"/>
    <w:rsid w:val="00F80E5C"/>
    <w:rsid w:val="00F813F7"/>
    <w:rsid w:val="00F8170D"/>
    <w:rsid w:val="00F8193B"/>
    <w:rsid w:val="00F841D0"/>
    <w:rsid w:val="00F84460"/>
    <w:rsid w:val="00F847D0"/>
    <w:rsid w:val="00F8492E"/>
    <w:rsid w:val="00F84ED9"/>
    <w:rsid w:val="00F85010"/>
    <w:rsid w:val="00F85BED"/>
    <w:rsid w:val="00F85E08"/>
    <w:rsid w:val="00F85FE0"/>
    <w:rsid w:val="00F86524"/>
    <w:rsid w:val="00F87833"/>
    <w:rsid w:val="00F87EC7"/>
    <w:rsid w:val="00F87F0B"/>
    <w:rsid w:val="00F90742"/>
    <w:rsid w:val="00F90BEF"/>
    <w:rsid w:val="00F9101D"/>
    <w:rsid w:val="00F91769"/>
    <w:rsid w:val="00F91B28"/>
    <w:rsid w:val="00F91D10"/>
    <w:rsid w:val="00F92E22"/>
    <w:rsid w:val="00F92FAC"/>
    <w:rsid w:val="00F93643"/>
    <w:rsid w:val="00F93910"/>
    <w:rsid w:val="00F93E77"/>
    <w:rsid w:val="00F9439C"/>
    <w:rsid w:val="00F94A40"/>
    <w:rsid w:val="00F95202"/>
    <w:rsid w:val="00F967DB"/>
    <w:rsid w:val="00F96910"/>
    <w:rsid w:val="00F96C36"/>
    <w:rsid w:val="00F96D05"/>
    <w:rsid w:val="00F978CA"/>
    <w:rsid w:val="00F979A4"/>
    <w:rsid w:val="00FA0004"/>
    <w:rsid w:val="00FA128D"/>
    <w:rsid w:val="00FA1668"/>
    <w:rsid w:val="00FA2AEC"/>
    <w:rsid w:val="00FA2CF3"/>
    <w:rsid w:val="00FA3366"/>
    <w:rsid w:val="00FA3A21"/>
    <w:rsid w:val="00FA3C10"/>
    <w:rsid w:val="00FA5A8D"/>
    <w:rsid w:val="00FA6B57"/>
    <w:rsid w:val="00FA6BE1"/>
    <w:rsid w:val="00FA72E6"/>
    <w:rsid w:val="00FA75AC"/>
    <w:rsid w:val="00FA78C5"/>
    <w:rsid w:val="00FB06C6"/>
    <w:rsid w:val="00FB22F8"/>
    <w:rsid w:val="00FB288A"/>
    <w:rsid w:val="00FB2EDE"/>
    <w:rsid w:val="00FB5A24"/>
    <w:rsid w:val="00FB5C01"/>
    <w:rsid w:val="00FB5C5D"/>
    <w:rsid w:val="00FB6817"/>
    <w:rsid w:val="00FB6961"/>
    <w:rsid w:val="00FB6CD4"/>
    <w:rsid w:val="00FB6D9B"/>
    <w:rsid w:val="00FB6D9D"/>
    <w:rsid w:val="00FB713A"/>
    <w:rsid w:val="00FB71D7"/>
    <w:rsid w:val="00FB78EB"/>
    <w:rsid w:val="00FB7B8B"/>
    <w:rsid w:val="00FB7BD1"/>
    <w:rsid w:val="00FC1209"/>
    <w:rsid w:val="00FC1298"/>
    <w:rsid w:val="00FC141B"/>
    <w:rsid w:val="00FC2A4E"/>
    <w:rsid w:val="00FC2E84"/>
    <w:rsid w:val="00FC2F12"/>
    <w:rsid w:val="00FC3096"/>
    <w:rsid w:val="00FC506F"/>
    <w:rsid w:val="00FC5561"/>
    <w:rsid w:val="00FC5D08"/>
    <w:rsid w:val="00FC606A"/>
    <w:rsid w:val="00FC661C"/>
    <w:rsid w:val="00FC6B25"/>
    <w:rsid w:val="00FC6BF7"/>
    <w:rsid w:val="00FC6F6C"/>
    <w:rsid w:val="00FC75D1"/>
    <w:rsid w:val="00FC7772"/>
    <w:rsid w:val="00FD0176"/>
    <w:rsid w:val="00FD0732"/>
    <w:rsid w:val="00FD0D2E"/>
    <w:rsid w:val="00FD0E8F"/>
    <w:rsid w:val="00FD1542"/>
    <w:rsid w:val="00FD1F1A"/>
    <w:rsid w:val="00FD250E"/>
    <w:rsid w:val="00FD2AA7"/>
    <w:rsid w:val="00FD2B2C"/>
    <w:rsid w:val="00FD3762"/>
    <w:rsid w:val="00FD39E3"/>
    <w:rsid w:val="00FD4751"/>
    <w:rsid w:val="00FD4DD3"/>
    <w:rsid w:val="00FD58F8"/>
    <w:rsid w:val="00FD5B0E"/>
    <w:rsid w:val="00FD5BF0"/>
    <w:rsid w:val="00FD625B"/>
    <w:rsid w:val="00FD71F4"/>
    <w:rsid w:val="00FD7510"/>
    <w:rsid w:val="00FD7B9F"/>
    <w:rsid w:val="00FD7C4C"/>
    <w:rsid w:val="00FE10CF"/>
    <w:rsid w:val="00FE1FA6"/>
    <w:rsid w:val="00FE2310"/>
    <w:rsid w:val="00FE2A28"/>
    <w:rsid w:val="00FE3189"/>
    <w:rsid w:val="00FE321F"/>
    <w:rsid w:val="00FE35C6"/>
    <w:rsid w:val="00FE3653"/>
    <w:rsid w:val="00FE469C"/>
    <w:rsid w:val="00FE4A02"/>
    <w:rsid w:val="00FE5C86"/>
    <w:rsid w:val="00FE6A5A"/>
    <w:rsid w:val="00FE6ECF"/>
    <w:rsid w:val="00FE75C6"/>
    <w:rsid w:val="00FE795A"/>
    <w:rsid w:val="00FF0563"/>
    <w:rsid w:val="00FF0A0A"/>
    <w:rsid w:val="00FF0EBD"/>
    <w:rsid w:val="00FF1A3C"/>
    <w:rsid w:val="00FF21C2"/>
    <w:rsid w:val="00FF3D32"/>
    <w:rsid w:val="00FF4061"/>
    <w:rsid w:val="00FF4472"/>
    <w:rsid w:val="00FF48DF"/>
    <w:rsid w:val="00FF4A19"/>
    <w:rsid w:val="00FF5DF2"/>
    <w:rsid w:val="00FF6261"/>
    <w:rsid w:val="00FF6349"/>
    <w:rsid w:val="00FF6C4C"/>
    <w:rsid w:val="00FF76B0"/>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992B9"/>
  <w15:chartTrackingRefBased/>
  <w15:docId w15:val="{D7822F47-B9EB-45E5-BFBB-677D16D6E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9692F"/>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basedOn w:val="Navaden"/>
    <w:link w:val="GlavaZnak"/>
    <w:uiPriority w:val="99"/>
    <w:unhideWhenUsed/>
    <w:rsid w:val="00407D83"/>
    <w:pPr>
      <w:tabs>
        <w:tab w:val="center" w:pos="4536"/>
        <w:tab w:val="right" w:pos="9072"/>
      </w:tabs>
      <w:spacing w:after="0"/>
    </w:pPr>
  </w:style>
  <w:style w:type="character" w:customStyle="1" w:styleId="GlavaZnak">
    <w:name w:val="Glava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5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table" w:customStyle="1" w:styleId="Tabelamrea1">
    <w:name w:val="Tabela – mreža1"/>
    <w:basedOn w:val="Navadnatabela"/>
    <w:next w:val="Tabelamrea"/>
    <w:uiPriority w:val="39"/>
    <w:rsid w:val="007800D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C149E"/>
    <w:pPr>
      <w:autoSpaceDE w:val="0"/>
      <w:autoSpaceDN w:val="0"/>
      <w:adjustRightInd w:val="0"/>
      <w:spacing w:after="0" w:line="240" w:lineRule="auto"/>
    </w:pPr>
    <w:rPr>
      <w:rFonts w:ascii="Calibri" w:hAnsi="Calibri" w:cs="Calibri"/>
      <w:color w:val="000000"/>
      <w:sz w:val="24"/>
      <w:szCs w:val="24"/>
    </w:rPr>
  </w:style>
  <w:style w:type="paragraph" w:customStyle="1" w:styleId="TableParagraph">
    <w:name w:val="Table Paragraph"/>
    <w:basedOn w:val="Navaden"/>
    <w:uiPriority w:val="1"/>
    <w:qFormat/>
    <w:rsid w:val="00783265"/>
    <w:pPr>
      <w:widowControl w:val="0"/>
      <w:autoSpaceDE w:val="0"/>
      <w:autoSpaceDN w:val="0"/>
      <w:spacing w:after="0"/>
      <w:jc w:val="left"/>
    </w:pPr>
    <w:rPr>
      <w:rFonts w:ascii="Calibri" w:eastAsia="Calibri" w:hAnsi="Calibri" w:cs="Times New Roman"/>
    </w:rPr>
  </w:style>
  <w:style w:type="paragraph" w:styleId="Revizija">
    <w:name w:val="Revision"/>
    <w:hidden/>
    <w:uiPriority w:val="99"/>
    <w:semiHidden/>
    <w:rsid w:val="00757945"/>
    <w:pPr>
      <w:spacing w:after="0" w:line="240" w:lineRule="auto"/>
    </w:pPr>
    <w:rPr>
      <w:lang w:eastAsia="sl-SI"/>
    </w:rPr>
  </w:style>
  <w:style w:type="character" w:styleId="Besedilooznabemesta">
    <w:name w:val="Placeholder Text"/>
    <w:basedOn w:val="Privzetapisavaodstavka"/>
    <w:uiPriority w:val="99"/>
    <w:semiHidden/>
    <w:rsid w:val="0073219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4095">
      <w:bodyDiv w:val="1"/>
      <w:marLeft w:val="0"/>
      <w:marRight w:val="0"/>
      <w:marTop w:val="0"/>
      <w:marBottom w:val="0"/>
      <w:divBdr>
        <w:top w:val="none" w:sz="0" w:space="0" w:color="auto"/>
        <w:left w:val="none" w:sz="0" w:space="0" w:color="auto"/>
        <w:bottom w:val="none" w:sz="0" w:space="0" w:color="auto"/>
        <w:right w:val="none" w:sz="0" w:space="0" w:color="auto"/>
      </w:divBdr>
    </w:div>
    <w:div w:id="22482594">
      <w:bodyDiv w:val="1"/>
      <w:marLeft w:val="0"/>
      <w:marRight w:val="0"/>
      <w:marTop w:val="0"/>
      <w:marBottom w:val="0"/>
      <w:divBdr>
        <w:top w:val="none" w:sz="0" w:space="0" w:color="auto"/>
        <w:left w:val="none" w:sz="0" w:space="0" w:color="auto"/>
        <w:bottom w:val="none" w:sz="0" w:space="0" w:color="auto"/>
        <w:right w:val="none" w:sz="0" w:space="0" w:color="auto"/>
      </w:divBdr>
    </w:div>
    <w:div w:id="108934756">
      <w:bodyDiv w:val="1"/>
      <w:marLeft w:val="0"/>
      <w:marRight w:val="0"/>
      <w:marTop w:val="0"/>
      <w:marBottom w:val="0"/>
      <w:divBdr>
        <w:top w:val="none" w:sz="0" w:space="0" w:color="auto"/>
        <w:left w:val="none" w:sz="0" w:space="0" w:color="auto"/>
        <w:bottom w:val="none" w:sz="0" w:space="0" w:color="auto"/>
        <w:right w:val="none" w:sz="0" w:space="0" w:color="auto"/>
      </w:divBdr>
    </w:div>
    <w:div w:id="135147131">
      <w:bodyDiv w:val="1"/>
      <w:marLeft w:val="0"/>
      <w:marRight w:val="0"/>
      <w:marTop w:val="0"/>
      <w:marBottom w:val="0"/>
      <w:divBdr>
        <w:top w:val="none" w:sz="0" w:space="0" w:color="auto"/>
        <w:left w:val="none" w:sz="0" w:space="0" w:color="auto"/>
        <w:bottom w:val="none" w:sz="0" w:space="0" w:color="auto"/>
        <w:right w:val="none" w:sz="0" w:space="0" w:color="auto"/>
      </w:divBdr>
    </w:div>
    <w:div w:id="158272222">
      <w:bodyDiv w:val="1"/>
      <w:marLeft w:val="0"/>
      <w:marRight w:val="0"/>
      <w:marTop w:val="0"/>
      <w:marBottom w:val="0"/>
      <w:divBdr>
        <w:top w:val="none" w:sz="0" w:space="0" w:color="auto"/>
        <w:left w:val="none" w:sz="0" w:space="0" w:color="auto"/>
        <w:bottom w:val="none" w:sz="0" w:space="0" w:color="auto"/>
        <w:right w:val="none" w:sz="0" w:space="0" w:color="auto"/>
      </w:divBdr>
    </w:div>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241985240">
      <w:bodyDiv w:val="1"/>
      <w:marLeft w:val="0"/>
      <w:marRight w:val="0"/>
      <w:marTop w:val="0"/>
      <w:marBottom w:val="0"/>
      <w:divBdr>
        <w:top w:val="none" w:sz="0" w:space="0" w:color="auto"/>
        <w:left w:val="none" w:sz="0" w:space="0" w:color="auto"/>
        <w:bottom w:val="none" w:sz="0" w:space="0" w:color="auto"/>
        <w:right w:val="none" w:sz="0" w:space="0" w:color="auto"/>
      </w:divBdr>
    </w:div>
    <w:div w:id="310990580">
      <w:bodyDiv w:val="1"/>
      <w:marLeft w:val="0"/>
      <w:marRight w:val="0"/>
      <w:marTop w:val="0"/>
      <w:marBottom w:val="0"/>
      <w:divBdr>
        <w:top w:val="none" w:sz="0" w:space="0" w:color="auto"/>
        <w:left w:val="none" w:sz="0" w:space="0" w:color="auto"/>
        <w:bottom w:val="none" w:sz="0" w:space="0" w:color="auto"/>
        <w:right w:val="none" w:sz="0" w:space="0" w:color="auto"/>
      </w:divBdr>
    </w:div>
    <w:div w:id="38719521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417597203">
      <w:bodyDiv w:val="1"/>
      <w:marLeft w:val="0"/>
      <w:marRight w:val="0"/>
      <w:marTop w:val="0"/>
      <w:marBottom w:val="0"/>
      <w:divBdr>
        <w:top w:val="none" w:sz="0" w:space="0" w:color="auto"/>
        <w:left w:val="none" w:sz="0" w:space="0" w:color="auto"/>
        <w:bottom w:val="none" w:sz="0" w:space="0" w:color="auto"/>
        <w:right w:val="none" w:sz="0" w:space="0" w:color="auto"/>
      </w:divBdr>
    </w:div>
    <w:div w:id="435902592">
      <w:bodyDiv w:val="1"/>
      <w:marLeft w:val="0"/>
      <w:marRight w:val="0"/>
      <w:marTop w:val="0"/>
      <w:marBottom w:val="0"/>
      <w:divBdr>
        <w:top w:val="none" w:sz="0" w:space="0" w:color="auto"/>
        <w:left w:val="none" w:sz="0" w:space="0" w:color="auto"/>
        <w:bottom w:val="none" w:sz="0" w:space="0" w:color="auto"/>
        <w:right w:val="none" w:sz="0" w:space="0" w:color="auto"/>
      </w:divBdr>
    </w:div>
    <w:div w:id="436409837">
      <w:bodyDiv w:val="1"/>
      <w:marLeft w:val="0"/>
      <w:marRight w:val="0"/>
      <w:marTop w:val="0"/>
      <w:marBottom w:val="0"/>
      <w:divBdr>
        <w:top w:val="none" w:sz="0" w:space="0" w:color="auto"/>
        <w:left w:val="none" w:sz="0" w:space="0" w:color="auto"/>
        <w:bottom w:val="none" w:sz="0" w:space="0" w:color="auto"/>
        <w:right w:val="none" w:sz="0" w:space="0" w:color="auto"/>
      </w:divBdr>
    </w:div>
    <w:div w:id="458110089">
      <w:bodyDiv w:val="1"/>
      <w:marLeft w:val="0"/>
      <w:marRight w:val="0"/>
      <w:marTop w:val="0"/>
      <w:marBottom w:val="0"/>
      <w:divBdr>
        <w:top w:val="none" w:sz="0" w:space="0" w:color="auto"/>
        <w:left w:val="none" w:sz="0" w:space="0" w:color="auto"/>
        <w:bottom w:val="none" w:sz="0" w:space="0" w:color="auto"/>
        <w:right w:val="none" w:sz="0" w:space="0" w:color="auto"/>
      </w:divBdr>
    </w:div>
    <w:div w:id="466124644">
      <w:bodyDiv w:val="1"/>
      <w:marLeft w:val="0"/>
      <w:marRight w:val="0"/>
      <w:marTop w:val="0"/>
      <w:marBottom w:val="0"/>
      <w:divBdr>
        <w:top w:val="none" w:sz="0" w:space="0" w:color="auto"/>
        <w:left w:val="none" w:sz="0" w:space="0" w:color="auto"/>
        <w:bottom w:val="none" w:sz="0" w:space="0" w:color="auto"/>
        <w:right w:val="none" w:sz="0" w:space="0" w:color="auto"/>
      </w:divBdr>
    </w:div>
    <w:div w:id="555776406">
      <w:bodyDiv w:val="1"/>
      <w:marLeft w:val="0"/>
      <w:marRight w:val="0"/>
      <w:marTop w:val="0"/>
      <w:marBottom w:val="0"/>
      <w:divBdr>
        <w:top w:val="none" w:sz="0" w:space="0" w:color="auto"/>
        <w:left w:val="none" w:sz="0" w:space="0" w:color="auto"/>
        <w:bottom w:val="none" w:sz="0" w:space="0" w:color="auto"/>
        <w:right w:val="none" w:sz="0" w:space="0" w:color="auto"/>
      </w:divBdr>
    </w:div>
    <w:div w:id="672730066">
      <w:bodyDiv w:val="1"/>
      <w:marLeft w:val="0"/>
      <w:marRight w:val="0"/>
      <w:marTop w:val="0"/>
      <w:marBottom w:val="0"/>
      <w:divBdr>
        <w:top w:val="none" w:sz="0" w:space="0" w:color="auto"/>
        <w:left w:val="none" w:sz="0" w:space="0" w:color="auto"/>
        <w:bottom w:val="none" w:sz="0" w:space="0" w:color="auto"/>
        <w:right w:val="none" w:sz="0" w:space="0" w:color="auto"/>
      </w:divBdr>
    </w:div>
    <w:div w:id="673916973">
      <w:bodyDiv w:val="1"/>
      <w:marLeft w:val="0"/>
      <w:marRight w:val="0"/>
      <w:marTop w:val="0"/>
      <w:marBottom w:val="0"/>
      <w:divBdr>
        <w:top w:val="none" w:sz="0" w:space="0" w:color="auto"/>
        <w:left w:val="none" w:sz="0" w:space="0" w:color="auto"/>
        <w:bottom w:val="none" w:sz="0" w:space="0" w:color="auto"/>
        <w:right w:val="none" w:sz="0" w:space="0" w:color="auto"/>
      </w:divBdr>
    </w:div>
    <w:div w:id="707416192">
      <w:bodyDiv w:val="1"/>
      <w:marLeft w:val="0"/>
      <w:marRight w:val="0"/>
      <w:marTop w:val="0"/>
      <w:marBottom w:val="0"/>
      <w:divBdr>
        <w:top w:val="none" w:sz="0" w:space="0" w:color="auto"/>
        <w:left w:val="none" w:sz="0" w:space="0" w:color="auto"/>
        <w:bottom w:val="none" w:sz="0" w:space="0" w:color="auto"/>
        <w:right w:val="none" w:sz="0" w:space="0" w:color="auto"/>
      </w:divBdr>
      <w:divsChild>
        <w:div w:id="178936893">
          <w:marLeft w:val="0"/>
          <w:marRight w:val="0"/>
          <w:marTop w:val="0"/>
          <w:marBottom w:val="0"/>
          <w:divBdr>
            <w:top w:val="none" w:sz="0" w:space="0" w:color="auto"/>
            <w:left w:val="none" w:sz="0" w:space="0" w:color="auto"/>
            <w:bottom w:val="none" w:sz="0" w:space="0" w:color="auto"/>
            <w:right w:val="none" w:sz="0" w:space="0" w:color="auto"/>
          </w:divBdr>
          <w:divsChild>
            <w:div w:id="309211660">
              <w:marLeft w:val="0"/>
              <w:marRight w:val="0"/>
              <w:marTop w:val="0"/>
              <w:marBottom w:val="0"/>
              <w:divBdr>
                <w:top w:val="none" w:sz="0" w:space="0" w:color="auto"/>
                <w:left w:val="none" w:sz="0" w:space="0" w:color="auto"/>
                <w:bottom w:val="none" w:sz="0" w:space="0" w:color="auto"/>
                <w:right w:val="none" w:sz="0" w:space="0" w:color="auto"/>
              </w:divBdr>
              <w:divsChild>
                <w:div w:id="7143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190643">
          <w:marLeft w:val="0"/>
          <w:marRight w:val="0"/>
          <w:marTop w:val="100"/>
          <w:marBottom w:val="0"/>
          <w:divBdr>
            <w:top w:val="none" w:sz="0" w:space="0" w:color="auto"/>
            <w:left w:val="none" w:sz="0" w:space="0" w:color="auto"/>
            <w:bottom w:val="none" w:sz="0" w:space="0" w:color="auto"/>
            <w:right w:val="none" w:sz="0" w:space="0" w:color="auto"/>
          </w:divBdr>
          <w:divsChild>
            <w:div w:id="1201821355">
              <w:marLeft w:val="0"/>
              <w:marRight w:val="0"/>
              <w:marTop w:val="60"/>
              <w:marBottom w:val="0"/>
              <w:divBdr>
                <w:top w:val="none" w:sz="0" w:space="0" w:color="auto"/>
                <w:left w:val="none" w:sz="0" w:space="0" w:color="auto"/>
                <w:bottom w:val="none" w:sz="0" w:space="0" w:color="auto"/>
                <w:right w:val="none" w:sz="0" w:space="0" w:color="auto"/>
              </w:divBdr>
            </w:div>
          </w:divsChild>
        </w:div>
      </w:divsChild>
    </w:div>
    <w:div w:id="729617229">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748816853">
      <w:bodyDiv w:val="1"/>
      <w:marLeft w:val="0"/>
      <w:marRight w:val="0"/>
      <w:marTop w:val="0"/>
      <w:marBottom w:val="0"/>
      <w:divBdr>
        <w:top w:val="none" w:sz="0" w:space="0" w:color="auto"/>
        <w:left w:val="none" w:sz="0" w:space="0" w:color="auto"/>
        <w:bottom w:val="none" w:sz="0" w:space="0" w:color="auto"/>
        <w:right w:val="none" w:sz="0" w:space="0" w:color="auto"/>
      </w:divBdr>
    </w:div>
    <w:div w:id="793908841">
      <w:bodyDiv w:val="1"/>
      <w:marLeft w:val="0"/>
      <w:marRight w:val="0"/>
      <w:marTop w:val="0"/>
      <w:marBottom w:val="0"/>
      <w:divBdr>
        <w:top w:val="none" w:sz="0" w:space="0" w:color="auto"/>
        <w:left w:val="none" w:sz="0" w:space="0" w:color="auto"/>
        <w:bottom w:val="none" w:sz="0" w:space="0" w:color="auto"/>
        <w:right w:val="none" w:sz="0" w:space="0" w:color="auto"/>
      </w:divBdr>
    </w:div>
    <w:div w:id="811407338">
      <w:bodyDiv w:val="1"/>
      <w:marLeft w:val="0"/>
      <w:marRight w:val="0"/>
      <w:marTop w:val="0"/>
      <w:marBottom w:val="0"/>
      <w:divBdr>
        <w:top w:val="none" w:sz="0" w:space="0" w:color="auto"/>
        <w:left w:val="none" w:sz="0" w:space="0" w:color="auto"/>
        <w:bottom w:val="none" w:sz="0" w:space="0" w:color="auto"/>
        <w:right w:val="none" w:sz="0" w:space="0" w:color="auto"/>
      </w:divBdr>
    </w:div>
    <w:div w:id="817385646">
      <w:bodyDiv w:val="1"/>
      <w:marLeft w:val="0"/>
      <w:marRight w:val="0"/>
      <w:marTop w:val="0"/>
      <w:marBottom w:val="0"/>
      <w:divBdr>
        <w:top w:val="none" w:sz="0" w:space="0" w:color="auto"/>
        <w:left w:val="none" w:sz="0" w:space="0" w:color="auto"/>
        <w:bottom w:val="none" w:sz="0" w:space="0" w:color="auto"/>
        <w:right w:val="none" w:sz="0" w:space="0" w:color="auto"/>
      </w:divBdr>
    </w:div>
    <w:div w:id="833496503">
      <w:bodyDiv w:val="1"/>
      <w:marLeft w:val="0"/>
      <w:marRight w:val="0"/>
      <w:marTop w:val="0"/>
      <w:marBottom w:val="0"/>
      <w:divBdr>
        <w:top w:val="none" w:sz="0" w:space="0" w:color="auto"/>
        <w:left w:val="none" w:sz="0" w:space="0" w:color="auto"/>
        <w:bottom w:val="none" w:sz="0" w:space="0" w:color="auto"/>
        <w:right w:val="none" w:sz="0" w:space="0" w:color="auto"/>
      </w:divBdr>
      <w:divsChild>
        <w:div w:id="42486385">
          <w:marLeft w:val="0"/>
          <w:marRight w:val="0"/>
          <w:marTop w:val="100"/>
          <w:marBottom w:val="0"/>
          <w:divBdr>
            <w:top w:val="none" w:sz="0" w:space="0" w:color="auto"/>
            <w:left w:val="none" w:sz="0" w:space="0" w:color="auto"/>
            <w:bottom w:val="none" w:sz="0" w:space="0" w:color="auto"/>
            <w:right w:val="none" w:sz="0" w:space="0" w:color="auto"/>
          </w:divBdr>
          <w:divsChild>
            <w:div w:id="1818259180">
              <w:marLeft w:val="0"/>
              <w:marRight w:val="0"/>
              <w:marTop w:val="60"/>
              <w:marBottom w:val="0"/>
              <w:divBdr>
                <w:top w:val="none" w:sz="0" w:space="0" w:color="auto"/>
                <w:left w:val="none" w:sz="0" w:space="0" w:color="auto"/>
                <w:bottom w:val="none" w:sz="0" w:space="0" w:color="auto"/>
                <w:right w:val="none" w:sz="0" w:space="0" w:color="auto"/>
              </w:divBdr>
            </w:div>
          </w:divsChild>
        </w:div>
        <w:div w:id="1525169901">
          <w:marLeft w:val="0"/>
          <w:marRight w:val="0"/>
          <w:marTop w:val="0"/>
          <w:marBottom w:val="0"/>
          <w:divBdr>
            <w:top w:val="none" w:sz="0" w:space="0" w:color="auto"/>
            <w:left w:val="none" w:sz="0" w:space="0" w:color="auto"/>
            <w:bottom w:val="none" w:sz="0" w:space="0" w:color="auto"/>
            <w:right w:val="none" w:sz="0" w:space="0" w:color="auto"/>
          </w:divBdr>
          <w:divsChild>
            <w:div w:id="335302684">
              <w:marLeft w:val="0"/>
              <w:marRight w:val="0"/>
              <w:marTop w:val="0"/>
              <w:marBottom w:val="0"/>
              <w:divBdr>
                <w:top w:val="none" w:sz="0" w:space="0" w:color="auto"/>
                <w:left w:val="none" w:sz="0" w:space="0" w:color="auto"/>
                <w:bottom w:val="none" w:sz="0" w:space="0" w:color="auto"/>
                <w:right w:val="none" w:sz="0" w:space="0" w:color="auto"/>
              </w:divBdr>
              <w:divsChild>
                <w:div w:id="2011567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0045571">
      <w:bodyDiv w:val="1"/>
      <w:marLeft w:val="0"/>
      <w:marRight w:val="0"/>
      <w:marTop w:val="0"/>
      <w:marBottom w:val="0"/>
      <w:divBdr>
        <w:top w:val="none" w:sz="0" w:space="0" w:color="auto"/>
        <w:left w:val="none" w:sz="0" w:space="0" w:color="auto"/>
        <w:bottom w:val="none" w:sz="0" w:space="0" w:color="auto"/>
        <w:right w:val="none" w:sz="0" w:space="0" w:color="auto"/>
      </w:divBdr>
    </w:div>
    <w:div w:id="887571233">
      <w:bodyDiv w:val="1"/>
      <w:marLeft w:val="0"/>
      <w:marRight w:val="0"/>
      <w:marTop w:val="0"/>
      <w:marBottom w:val="0"/>
      <w:divBdr>
        <w:top w:val="none" w:sz="0" w:space="0" w:color="auto"/>
        <w:left w:val="none" w:sz="0" w:space="0" w:color="auto"/>
        <w:bottom w:val="none" w:sz="0" w:space="0" w:color="auto"/>
        <w:right w:val="none" w:sz="0" w:space="0" w:color="auto"/>
      </w:divBdr>
    </w:div>
    <w:div w:id="904030773">
      <w:bodyDiv w:val="1"/>
      <w:marLeft w:val="0"/>
      <w:marRight w:val="0"/>
      <w:marTop w:val="0"/>
      <w:marBottom w:val="0"/>
      <w:divBdr>
        <w:top w:val="none" w:sz="0" w:space="0" w:color="auto"/>
        <w:left w:val="none" w:sz="0" w:space="0" w:color="auto"/>
        <w:bottom w:val="none" w:sz="0" w:space="0" w:color="auto"/>
        <w:right w:val="none" w:sz="0" w:space="0" w:color="auto"/>
      </w:divBdr>
    </w:div>
    <w:div w:id="932587163">
      <w:bodyDiv w:val="1"/>
      <w:marLeft w:val="0"/>
      <w:marRight w:val="0"/>
      <w:marTop w:val="0"/>
      <w:marBottom w:val="0"/>
      <w:divBdr>
        <w:top w:val="none" w:sz="0" w:space="0" w:color="auto"/>
        <w:left w:val="none" w:sz="0" w:space="0" w:color="auto"/>
        <w:bottom w:val="none" w:sz="0" w:space="0" w:color="auto"/>
        <w:right w:val="none" w:sz="0" w:space="0" w:color="auto"/>
      </w:divBdr>
    </w:div>
    <w:div w:id="937565584">
      <w:bodyDiv w:val="1"/>
      <w:marLeft w:val="0"/>
      <w:marRight w:val="0"/>
      <w:marTop w:val="0"/>
      <w:marBottom w:val="0"/>
      <w:divBdr>
        <w:top w:val="none" w:sz="0" w:space="0" w:color="auto"/>
        <w:left w:val="none" w:sz="0" w:space="0" w:color="auto"/>
        <w:bottom w:val="none" w:sz="0" w:space="0" w:color="auto"/>
        <w:right w:val="none" w:sz="0" w:space="0" w:color="auto"/>
      </w:divBdr>
    </w:div>
    <w:div w:id="1014383757">
      <w:bodyDiv w:val="1"/>
      <w:marLeft w:val="0"/>
      <w:marRight w:val="0"/>
      <w:marTop w:val="0"/>
      <w:marBottom w:val="0"/>
      <w:divBdr>
        <w:top w:val="none" w:sz="0" w:space="0" w:color="auto"/>
        <w:left w:val="none" w:sz="0" w:space="0" w:color="auto"/>
        <w:bottom w:val="none" w:sz="0" w:space="0" w:color="auto"/>
        <w:right w:val="none" w:sz="0" w:space="0" w:color="auto"/>
      </w:divBdr>
    </w:div>
    <w:div w:id="1083455312">
      <w:bodyDiv w:val="1"/>
      <w:marLeft w:val="0"/>
      <w:marRight w:val="0"/>
      <w:marTop w:val="0"/>
      <w:marBottom w:val="0"/>
      <w:divBdr>
        <w:top w:val="none" w:sz="0" w:space="0" w:color="auto"/>
        <w:left w:val="none" w:sz="0" w:space="0" w:color="auto"/>
        <w:bottom w:val="none" w:sz="0" w:space="0" w:color="auto"/>
        <w:right w:val="none" w:sz="0" w:space="0" w:color="auto"/>
      </w:divBdr>
    </w:div>
    <w:div w:id="1113553157">
      <w:bodyDiv w:val="1"/>
      <w:marLeft w:val="0"/>
      <w:marRight w:val="0"/>
      <w:marTop w:val="0"/>
      <w:marBottom w:val="0"/>
      <w:divBdr>
        <w:top w:val="none" w:sz="0" w:space="0" w:color="auto"/>
        <w:left w:val="none" w:sz="0" w:space="0" w:color="auto"/>
        <w:bottom w:val="none" w:sz="0" w:space="0" w:color="auto"/>
        <w:right w:val="none" w:sz="0" w:space="0" w:color="auto"/>
      </w:divBdr>
    </w:div>
    <w:div w:id="1176461357">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239172264">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259221415">
          <w:marLeft w:val="0"/>
          <w:marRight w:val="0"/>
          <w:marTop w:val="0"/>
          <w:marBottom w:val="0"/>
          <w:divBdr>
            <w:top w:val="none" w:sz="0" w:space="0" w:color="auto"/>
            <w:left w:val="none" w:sz="0" w:space="0" w:color="auto"/>
            <w:bottom w:val="none" w:sz="0" w:space="0" w:color="auto"/>
            <w:right w:val="none" w:sz="0" w:space="0" w:color="auto"/>
          </w:divBdr>
        </w:div>
        <w:div w:id="539392215">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sChild>
    </w:div>
    <w:div w:id="1348017335">
      <w:bodyDiv w:val="1"/>
      <w:marLeft w:val="0"/>
      <w:marRight w:val="0"/>
      <w:marTop w:val="0"/>
      <w:marBottom w:val="0"/>
      <w:divBdr>
        <w:top w:val="none" w:sz="0" w:space="0" w:color="auto"/>
        <w:left w:val="none" w:sz="0" w:space="0" w:color="auto"/>
        <w:bottom w:val="none" w:sz="0" w:space="0" w:color="auto"/>
        <w:right w:val="none" w:sz="0" w:space="0" w:color="auto"/>
      </w:divBdr>
    </w:div>
    <w:div w:id="1376000790">
      <w:bodyDiv w:val="1"/>
      <w:marLeft w:val="0"/>
      <w:marRight w:val="0"/>
      <w:marTop w:val="0"/>
      <w:marBottom w:val="0"/>
      <w:divBdr>
        <w:top w:val="none" w:sz="0" w:space="0" w:color="auto"/>
        <w:left w:val="none" w:sz="0" w:space="0" w:color="auto"/>
        <w:bottom w:val="none" w:sz="0" w:space="0" w:color="auto"/>
        <w:right w:val="none" w:sz="0" w:space="0" w:color="auto"/>
      </w:divBdr>
    </w:div>
    <w:div w:id="1403453506">
      <w:bodyDiv w:val="1"/>
      <w:marLeft w:val="0"/>
      <w:marRight w:val="0"/>
      <w:marTop w:val="0"/>
      <w:marBottom w:val="0"/>
      <w:divBdr>
        <w:top w:val="none" w:sz="0" w:space="0" w:color="auto"/>
        <w:left w:val="none" w:sz="0" w:space="0" w:color="auto"/>
        <w:bottom w:val="none" w:sz="0" w:space="0" w:color="auto"/>
        <w:right w:val="none" w:sz="0" w:space="0" w:color="auto"/>
      </w:divBdr>
    </w:div>
    <w:div w:id="1406147630">
      <w:bodyDiv w:val="1"/>
      <w:marLeft w:val="0"/>
      <w:marRight w:val="0"/>
      <w:marTop w:val="0"/>
      <w:marBottom w:val="0"/>
      <w:divBdr>
        <w:top w:val="none" w:sz="0" w:space="0" w:color="auto"/>
        <w:left w:val="none" w:sz="0" w:space="0" w:color="auto"/>
        <w:bottom w:val="none" w:sz="0" w:space="0" w:color="auto"/>
        <w:right w:val="none" w:sz="0" w:space="0" w:color="auto"/>
      </w:divBdr>
    </w:div>
    <w:div w:id="1423717761">
      <w:bodyDiv w:val="1"/>
      <w:marLeft w:val="0"/>
      <w:marRight w:val="0"/>
      <w:marTop w:val="0"/>
      <w:marBottom w:val="0"/>
      <w:divBdr>
        <w:top w:val="none" w:sz="0" w:space="0" w:color="auto"/>
        <w:left w:val="none" w:sz="0" w:space="0" w:color="auto"/>
        <w:bottom w:val="none" w:sz="0" w:space="0" w:color="auto"/>
        <w:right w:val="none" w:sz="0" w:space="0" w:color="auto"/>
      </w:divBdr>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552691418">
      <w:bodyDiv w:val="1"/>
      <w:marLeft w:val="0"/>
      <w:marRight w:val="0"/>
      <w:marTop w:val="0"/>
      <w:marBottom w:val="0"/>
      <w:divBdr>
        <w:top w:val="none" w:sz="0" w:space="0" w:color="auto"/>
        <w:left w:val="none" w:sz="0" w:space="0" w:color="auto"/>
        <w:bottom w:val="none" w:sz="0" w:space="0" w:color="auto"/>
        <w:right w:val="none" w:sz="0" w:space="0" w:color="auto"/>
      </w:divBdr>
    </w:div>
    <w:div w:id="1566450096">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55779338">
      <w:bodyDiv w:val="1"/>
      <w:marLeft w:val="0"/>
      <w:marRight w:val="0"/>
      <w:marTop w:val="0"/>
      <w:marBottom w:val="0"/>
      <w:divBdr>
        <w:top w:val="none" w:sz="0" w:space="0" w:color="auto"/>
        <w:left w:val="none" w:sz="0" w:space="0" w:color="auto"/>
        <w:bottom w:val="none" w:sz="0" w:space="0" w:color="auto"/>
        <w:right w:val="none" w:sz="0" w:space="0" w:color="auto"/>
      </w:divBdr>
    </w:div>
    <w:div w:id="1769160766">
      <w:bodyDiv w:val="1"/>
      <w:marLeft w:val="0"/>
      <w:marRight w:val="0"/>
      <w:marTop w:val="0"/>
      <w:marBottom w:val="0"/>
      <w:divBdr>
        <w:top w:val="none" w:sz="0" w:space="0" w:color="auto"/>
        <w:left w:val="none" w:sz="0" w:space="0" w:color="auto"/>
        <w:bottom w:val="none" w:sz="0" w:space="0" w:color="auto"/>
        <w:right w:val="none" w:sz="0" w:space="0" w:color="auto"/>
      </w:divBdr>
    </w:div>
    <w:div w:id="1769540079">
      <w:bodyDiv w:val="1"/>
      <w:marLeft w:val="0"/>
      <w:marRight w:val="0"/>
      <w:marTop w:val="0"/>
      <w:marBottom w:val="0"/>
      <w:divBdr>
        <w:top w:val="none" w:sz="0" w:space="0" w:color="auto"/>
        <w:left w:val="none" w:sz="0" w:space="0" w:color="auto"/>
        <w:bottom w:val="none" w:sz="0" w:space="0" w:color="auto"/>
        <w:right w:val="none" w:sz="0" w:space="0" w:color="auto"/>
      </w:divBdr>
    </w:div>
    <w:div w:id="1777822145">
      <w:bodyDiv w:val="1"/>
      <w:marLeft w:val="0"/>
      <w:marRight w:val="0"/>
      <w:marTop w:val="0"/>
      <w:marBottom w:val="0"/>
      <w:divBdr>
        <w:top w:val="none" w:sz="0" w:space="0" w:color="auto"/>
        <w:left w:val="none" w:sz="0" w:space="0" w:color="auto"/>
        <w:bottom w:val="none" w:sz="0" w:space="0" w:color="auto"/>
        <w:right w:val="none" w:sz="0" w:space="0" w:color="auto"/>
      </w:divBdr>
    </w:div>
    <w:div w:id="1865560503">
      <w:bodyDiv w:val="1"/>
      <w:marLeft w:val="0"/>
      <w:marRight w:val="0"/>
      <w:marTop w:val="0"/>
      <w:marBottom w:val="0"/>
      <w:divBdr>
        <w:top w:val="none" w:sz="0" w:space="0" w:color="auto"/>
        <w:left w:val="none" w:sz="0" w:space="0" w:color="auto"/>
        <w:bottom w:val="none" w:sz="0" w:space="0" w:color="auto"/>
        <w:right w:val="none" w:sz="0" w:space="0" w:color="auto"/>
      </w:divBdr>
    </w:div>
    <w:div w:id="1971477593">
      <w:bodyDiv w:val="1"/>
      <w:marLeft w:val="0"/>
      <w:marRight w:val="0"/>
      <w:marTop w:val="0"/>
      <w:marBottom w:val="0"/>
      <w:divBdr>
        <w:top w:val="none" w:sz="0" w:space="0" w:color="auto"/>
        <w:left w:val="none" w:sz="0" w:space="0" w:color="auto"/>
        <w:bottom w:val="none" w:sz="0" w:space="0" w:color="auto"/>
        <w:right w:val="none" w:sz="0" w:space="0" w:color="auto"/>
      </w:divBdr>
    </w:div>
    <w:div w:id="1998142994">
      <w:bodyDiv w:val="1"/>
      <w:marLeft w:val="0"/>
      <w:marRight w:val="0"/>
      <w:marTop w:val="0"/>
      <w:marBottom w:val="0"/>
      <w:divBdr>
        <w:top w:val="none" w:sz="0" w:space="0" w:color="auto"/>
        <w:left w:val="none" w:sz="0" w:space="0" w:color="auto"/>
        <w:bottom w:val="none" w:sz="0" w:space="0" w:color="auto"/>
        <w:right w:val="none" w:sz="0" w:space="0" w:color="auto"/>
      </w:divBdr>
    </w:div>
    <w:div w:id="2040162010">
      <w:bodyDiv w:val="1"/>
      <w:marLeft w:val="0"/>
      <w:marRight w:val="0"/>
      <w:marTop w:val="0"/>
      <w:marBottom w:val="0"/>
      <w:divBdr>
        <w:top w:val="none" w:sz="0" w:space="0" w:color="auto"/>
        <w:left w:val="none" w:sz="0" w:space="0" w:color="auto"/>
        <w:bottom w:val="none" w:sz="0" w:space="0" w:color="auto"/>
        <w:right w:val="none" w:sz="0" w:space="0" w:color="auto"/>
      </w:divBdr>
    </w:div>
    <w:div w:id="2078161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CFC2AEC-FE4E-47BE-9A64-D727A4A0E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18</Pages>
  <Words>4861</Words>
  <Characters>27710</Characters>
  <Application>Microsoft Office Word</Application>
  <DocSecurity>0</DocSecurity>
  <Lines>230</Lines>
  <Paragraphs>65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Vedran</dc:creator>
  <cp:keywords/>
  <dc:description/>
  <cp:lastModifiedBy>Maja Drnovšek</cp:lastModifiedBy>
  <cp:revision>15</cp:revision>
  <dcterms:created xsi:type="dcterms:W3CDTF">2022-03-08T10:54:00Z</dcterms:created>
  <dcterms:modified xsi:type="dcterms:W3CDTF">2022-09-14T07:08:00Z</dcterms:modified>
</cp:coreProperties>
</file>